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9AF" w:rsidRPr="00067C22" w:rsidRDefault="003419AF" w:rsidP="00F03784">
      <w:pPr>
        <w:pStyle w:val="ac"/>
        <w:ind w:left="5103"/>
        <w:rPr>
          <w:rFonts w:ascii="Times New Roman" w:hAnsi="Times New Roman"/>
          <w:color w:val="000000"/>
          <w:spacing w:val="-1"/>
          <w:sz w:val="28"/>
          <w:szCs w:val="28"/>
        </w:rPr>
      </w:pPr>
      <w:r w:rsidRPr="00067C22">
        <w:rPr>
          <w:rFonts w:ascii="Times New Roman" w:hAnsi="Times New Roman"/>
          <w:color w:val="000000"/>
          <w:spacing w:val="-1"/>
          <w:sz w:val="28"/>
          <w:szCs w:val="28"/>
        </w:rPr>
        <w:t>ПРИЛОЖЕНИЕ</w:t>
      </w:r>
    </w:p>
    <w:p w:rsidR="00F03784" w:rsidRPr="00067C22" w:rsidRDefault="00F03784" w:rsidP="00F03784">
      <w:pPr>
        <w:suppressAutoHyphens/>
        <w:ind w:left="5103"/>
        <w:rPr>
          <w:sz w:val="28"/>
          <w:szCs w:val="28"/>
        </w:rPr>
      </w:pPr>
      <w:r w:rsidRPr="00067C22">
        <w:rPr>
          <w:sz w:val="28"/>
          <w:szCs w:val="28"/>
        </w:rPr>
        <w:t>к постановлению администрации</w:t>
      </w:r>
    </w:p>
    <w:p w:rsidR="00F03784" w:rsidRPr="00067C22" w:rsidRDefault="00F03784" w:rsidP="00F03784">
      <w:pPr>
        <w:suppressAutoHyphens/>
        <w:ind w:left="5103"/>
        <w:rPr>
          <w:sz w:val="28"/>
          <w:szCs w:val="28"/>
        </w:rPr>
      </w:pPr>
      <w:r w:rsidRPr="00067C22">
        <w:rPr>
          <w:sz w:val="28"/>
          <w:szCs w:val="28"/>
        </w:rPr>
        <w:t xml:space="preserve">Новопокровского сельского </w:t>
      </w:r>
    </w:p>
    <w:p w:rsidR="00F03784" w:rsidRPr="00067C22" w:rsidRDefault="00F03784" w:rsidP="00F03784">
      <w:pPr>
        <w:suppressAutoHyphens/>
        <w:ind w:left="5103"/>
        <w:rPr>
          <w:sz w:val="28"/>
          <w:szCs w:val="28"/>
        </w:rPr>
      </w:pPr>
      <w:r w:rsidRPr="00067C22">
        <w:rPr>
          <w:sz w:val="28"/>
          <w:szCs w:val="28"/>
        </w:rPr>
        <w:t>поселения</w:t>
      </w:r>
    </w:p>
    <w:p w:rsidR="00F03784" w:rsidRPr="00067C22" w:rsidRDefault="00F03784" w:rsidP="00F03784">
      <w:pPr>
        <w:suppressAutoHyphens/>
        <w:ind w:left="5103"/>
        <w:rPr>
          <w:sz w:val="28"/>
          <w:szCs w:val="28"/>
        </w:rPr>
      </w:pPr>
      <w:r w:rsidRPr="00067C22">
        <w:rPr>
          <w:sz w:val="28"/>
          <w:szCs w:val="28"/>
        </w:rPr>
        <w:t xml:space="preserve">от </w:t>
      </w:r>
      <w:r w:rsidR="00351AC9">
        <w:rPr>
          <w:sz w:val="28"/>
          <w:szCs w:val="28"/>
        </w:rPr>
        <w:t>28.02.</w:t>
      </w:r>
      <w:r w:rsidR="00D12108" w:rsidRPr="00067C22">
        <w:rPr>
          <w:sz w:val="28"/>
          <w:szCs w:val="28"/>
        </w:rPr>
        <w:t>20</w:t>
      </w:r>
      <w:r w:rsidR="004D6C91" w:rsidRPr="00067C22">
        <w:rPr>
          <w:sz w:val="28"/>
          <w:szCs w:val="28"/>
        </w:rPr>
        <w:t>20</w:t>
      </w:r>
      <w:r w:rsidR="00D12108" w:rsidRPr="00067C22">
        <w:rPr>
          <w:sz w:val="28"/>
          <w:szCs w:val="28"/>
        </w:rPr>
        <w:t xml:space="preserve"> </w:t>
      </w:r>
      <w:r w:rsidRPr="00067C22">
        <w:rPr>
          <w:sz w:val="28"/>
          <w:szCs w:val="28"/>
        </w:rPr>
        <w:t>№</w:t>
      </w:r>
      <w:r w:rsidR="00351AC9">
        <w:rPr>
          <w:sz w:val="28"/>
          <w:szCs w:val="28"/>
        </w:rPr>
        <w:t>23</w:t>
      </w:r>
    </w:p>
    <w:p w:rsidR="007727F7" w:rsidRPr="00067C22" w:rsidRDefault="00F03784" w:rsidP="00F03784">
      <w:pPr>
        <w:pStyle w:val="ac"/>
        <w:ind w:left="5103"/>
        <w:rPr>
          <w:rFonts w:ascii="Times New Roman" w:hAnsi="Times New Roman"/>
          <w:color w:val="000000"/>
          <w:spacing w:val="-1"/>
          <w:sz w:val="28"/>
          <w:szCs w:val="28"/>
        </w:rPr>
      </w:pPr>
      <w:r w:rsidRPr="00067C22">
        <w:rPr>
          <w:rFonts w:ascii="Times New Roman" w:hAnsi="Times New Roman"/>
          <w:color w:val="000000"/>
          <w:spacing w:val="-1"/>
          <w:sz w:val="28"/>
          <w:szCs w:val="28"/>
        </w:rPr>
        <w:t>«ПРИЛОЖЕНИЕ</w:t>
      </w:r>
    </w:p>
    <w:p w:rsidR="007727F7" w:rsidRPr="00067C22" w:rsidRDefault="007727F7" w:rsidP="00F03784">
      <w:pPr>
        <w:pStyle w:val="ac"/>
        <w:ind w:left="5103"/>
        <w:rPr>
          <w:rFonts w:ascii="Times New Roman" w:hAnsi="Times New Roman"/>
          <w:sz w:val="28"/>
          <w:szCs w:val="28"/>
        </w:rPr>
      </w:pPr>
      <w:r w:rsidRPr="00067C22">
        <w:rPr>
          <w:rFonts w:ascii="Times New Roman" w:hAnsi="Times New Roman"/>
          <w:sz w:val="28"/>
          <w:szCs w:val="28"/>
        </w:rPr>
        <w:t>УТВЕРЖДЕНА</w:t>
      </w:r>
    </w:p>
    <w:p w:rsidR="007727F7" w:rsidRPr="00067C22" w:rsidRDefault="007727F7" w:rsidP="00731F7D">
      <w:pPr>
        <w:pStyle w:val="ac"/>
        <w:ind w:left="5103"/>
        <w:rPr>
          <w:rFonts w:ascii="Times New Roman" w:hAnsi="Times New Roman"/>
          <w:sz w:val="28"/>
          <w:szCs w:val="28"/>
        </w:rPr>
      </w:pPr>
      <w:r w:rsidRPr="00067C22">
        <w:rPr>
          <w:rFonts w:ascii="Times New Roman" w:hAnsi="Times New Roman"/>
          <w:sz w:val="28"/>
          <w:szCs w:val="28"/>
        </w:rPr>
        <w:t>постановлением администрации Новопокровского сельского поселения</w:t>
      </w:r>
    </w:p>
    <w:p w:rsidR="007727F7" w:rsidRPr="00067C22" w:rsidRDefault="007727F7" w:rsidP="00731F7D">
      <w:pPr>
        <w:pStyle w:val="ac"/>
        <w:ind w:left="5103"/>
        <w:rPr>
          <w:rFonts w:ascii="Times New Roman" w:hAnsi="Times New Roman"/>
          <w:sz w:val="28"/>
          <w:szCs w:val="28"/>
        </w:rPr>
      </w:pPr>
      <w:r w:rsidRPr="00067C22">
        <w:rPr>
          <w:rFonts w:ascii="Times New Roman" w:hAnsi="Times New Roman"/>
          <w:sz w:val="28"/>
          <w:szCs w:val="28"/>
        </w:rPr>
        <w:t xml:space="preserve">от </w:t>
      </w:r>
      <w:r w:rsidR="0007574A" w:rsidRPr="00067C22">
        <w:rPr>
          <w:rFonts w:ascii="Times New Roman" w:hAnsi="Times New Roman"/>
          <w:sz w:val="28"/>
          <w:szCs w:val="28"/>
        </w:rPr>
        <w:t>27.10.</w:t>
      </w:r>
      <w:r w:rsidRPr="00067C22">
        <w:rPr>
          <w:rFonts w:ascii="Times New Roman" w:hAnsi="Times New Roman"/>
          <w:sz w:val="28"/>
          <w:szCs w:val="28"/>
        </w:rPr>
        <w:t>2017 №</w:t>
      </w:r>
      <w:r w:rsidR="0007574A" w:rsidRPr="00067C22">
        <w:rPr>
          <w:rFonts w:ascii="Times New Roman" w:hAnsi="Times New Roman"/>
          <w:sz w:val="28"/>
          <w:szCs w:val="28"/>
        </w:rPr>
        <w:t>172</w:t>
      </w:r>
    </w:p>
    <w:p w:rsidR="009C4EF7" w:rsidRPr="00067C22" w:rsidRDefault="009C4EF7" w:rsidP="009C4EF7">
      <w:pPr>
        <w:suppressAutoHyphens/>
        <w:ind w:left="5245" w:hanging="142"/>
        <w:rPr>
          <w:sz w:val="28"/>
          <w:szCs w:val="28"/>
        </w:rPr>
      </w:pPr>
      <w:proofErr w:type="gramStart"/>
      <w:r w:rsidRPr="00067C22">
        <w:rPr>
          <w:sz w:val="28"/>
          <w:szCs w:val="28"/>
        </w:rPr>
        <w:t>(в редакции постановления</w:t>
      </w:r>
      <w:proofErr w:type="gramEnd"/>
    </w:p>
    <w:p w:rsidR="009C4EF7" w:rsidRPr="00067C22" w:rsidRDefault="009C4EF7" w:rsidP="009C4EF7">
      <w:pPr>
        <w:suppressAutoHyphens/>
        <w:ind w:left="5245" w:hanging="142"/>
        <w:rPr>
          <w:sz w:val="28"/>
          <w:szCs w:val="28"/>
        </w:rPr>
      </w:pPr>
      <w:r w:rsidRPr="00067C22">
        <w:rPr>
          <w:sz w:val="28"/>
          <w:szCs w:val="28"/>
        </w:rPr>
        <w:t>администрации Новопокровского</w:t>
      </w:r>
    </w:p>
    <w:p w:rsidR="009C4EF7" w:rsidRPr="00067C22" w:rsidRDefault="009C4EF7" w:rsidP="009C4EF7">
      <w:pPr>
        <w:suppressAutoHyphens/>
        <w:ind w:left="5245" w:hanging="142"/>
        <w:rPr>
          <w:sz w:val="28"/>
          <w:szCs w:val="28"/>
        </w:rPr>
      </w:pPr>
      <w:r w:rsidRPr="00067C22">
        <w:rPr>
          <w:sz w:val="28"/>
          <w:szCs w:val="28"/>
        </w:rPr>
        <w:t>сельского поселения</w:t>
      </w:r>
    </w:p>
    <w:p w:rsidR="009C4EF7" w:rsidRPr="00067C22" w:rsidRDefault="009C4EF7" w:rsidP="004D6C91">
      <w:pPr>
        <w:suppressAutoHyphens/>
        <w:ind w:left="5103"/>
        <w:rPr>
          <w:sz w:val="28"/>
          <w:szCs w:val="28"/>
        </w:rPr>
      </w:pPr>
      <w:r w:rsidRPr="00067C22">
        <w:rPr>
          <w:sz w:val="28"/>
          <w:szCs w:val="28"/>
        </w:rPr>
        <w:t xml:space="preserve">от </w:t>
      </w:r>
      <w:r w:rsidR="00351AC9">
        <w:rPr>
          <w:sz w:val="28"/>
          <w:szCs w:val="28"/>
        </w:rPr>
        <w:t>28.02.</w:t>
      </w:r>
      <w:r w:rsidR="004D6C91" w:rsidRPr="00067C22">
        <w:rPr>
          <w:sz w:val="28"/>
          <w:szCs w:val="28"/>
        </w:rPr>
        <w:t>2020 №</w:t>
      </w:r>
      <w:r w:rsidR="00351AC9">
        <w:rPr>
          <w:sz w:val="28"/>
          <w:szCs w:val="28"/>
        </w:rPr>
        <w:t>23</w:t>
      </w:r>
      <w:r w:rsidR="00BE109B" w:rsidRPr="00067C22">
        <w:rPr>
          <w:sz w:val="28"/>
          <w:szCs w:val="28"/>
        </w:rPr>
        <w:t>)</w:t>
      </w:r>
    </w:p>
    <w:p w:rsidR="00F30095" w:rsidRPr="00067C22" w:rsidRDefault="00F30095" w:rsidP="00731F7D">
      <w:pPr>
        <w:pStyle w:val="ac"/>
        <w:rPr>
          <w:rFonts w:ascii="Times New Roman" w:hAnsi="Times New Roman"/>
          <w:color w:val="000000"/>
          <w:spacing w:val="-1"/>
          <w:sz w:val="28"/>
          <w:szCs w:val="28"/>
        </w:rPr>
      </w:pPr>
    </w:p>
    <w:p w:rsidR="003419AF" w:rsidRPr="00067C22" w:rsidRDefault="003419AF" w:rsidP="00731F7D">
      <w:pPr>
        <w:pStyle w:val="ac"/>
        <w:rPr>
          <w:rFonts w:ascii="Times New Roman" w:hAnsi="Times New Roman"/>
          <w:color w:val="000000"/>
          <w:spacing w:val="-1"/>
          <w:sz w:val="28"/>
          <w:szCs w:val="28"/>
        </w:rPr>
      </w:pPr>
    </w:p>
    <w:p w:rsidR="004A2450" w:rsidRPr="00067C22" w:rsidRDefault="004A2450" w:rsidP="00731F7D">
      <w:pPr>
        <w:jc w:val="center"/>
        <w:rPr>
          <w:sz w:val="28"/>
          <w:szCs w:val="28"/>
        </w:rPr>
      </w:pPr>
      <w:r w:rsidRPr="00067C22">
        <w:rPr>
          <w:sz w:val="28"/>
          <w:szCs w:val="28"/>
        </w:rPr>
        <w:t xml:space="preserve">МУНИЦИПАЛЬНАЯ ПРОГРАММА </w:t>
      </w:r>
    </w:p>
    <w:p w:rsidR="00063089" w:rsidRPr="00067C22" w:rsidRDefault="007727F7" w:rsidP="00063089">
      <w:pPr>
        <w:tabs>
          <w:tab w:val="left" w:pos="5925"/>
        </w:tabs>
        <w:suppressAutoHyphens/>
        <w:jc w:val="center"/>
        <w:rPr>
          <w:bCs/>
          <w:sz w:val="28"/>
          <w:szCs w:val="28"/>
        </w:rPr>
      </w:pPr>
      <w:r w:rsidRPr="00067C22">
        <w:rPr>
          <w:sz w:val="28"/>
          <w:szCs w:val="28"/>
        </w:rPr>
        <w:t xml:space="preserve">Новопокровского сельского </w:t>
      </w:r>
      <w:r w:rsidR="00685C4E" w:rsidRPr="00067C22">
        <w:rPr>
          <w:sz w:val="28"/>
          <w:szCs w:val="28"/>
        </w:rPr>
        <w:t>п</w:t>
      </w:r>
      <w:r w:rsidRPr="00067C22">
        <w:rPr>
          <w:sz w:val="28"/>
          <w:szCs w:val="28"/>
        </w:rPr>
        <w:t>оселения</w:t>
      </w:r>
      <w:r w:rsidR="00685C4E" w:rsidRPr="00067C22">
        <w:rPr>
          <w:sz w:val="28"/>
          <w:szCs w:val="28"/>
        </w:rPr>
        <w:t xml:space="preserve"> </w:t>
      </w:r>
      <w:r w:rsidR="00063089" w:rsidRPr="00067C22">
        <w:rPr>
          <w:bCs/>
          <w:sz w:val="28"/>
          <w:szCs w:val="28"/>
        </w:rPr>
        <w:t>Новопокровского района</w:t>
      </w:r>
    </w:p>
    <w:p w:rsidR="005F6DFD" w:rsidRPr="00067C22" w:rsidRDefault="00597FE6" w:rsidP="00731F7D">
      <w:pPr>
        <w:jc w:val="center"/>
        <w:rPr>
          <w:sz w:val="28"/>
          <w:szCs w:val="28"/>
        </w:rPr>
      </w:pPr>
      <w:r w:rsidRPr="00067C22">
        <w:rPr>
          <w:sz w:val="28"/>
          <w:szCs w:val="28"/>
        </w:rPr>
        <w:t>«</w:t>
      </w:r>
      <w:r w:rsidR="0086379F" w:rsidRPr="00067C22">
        <w:rPr>
          <w:sz w:val="28"/>
          <w:szCs w:val="28"/>
        </w:rPr>
        <w:t>Формирование</w:t>
      </w:r>
      <w:r w:rsidR="00720897" w:rsidRPr="00067C22">
        <w:rPr>
          <w:sz w:val="28"/>
          <w:szCs w:val="28"/>
        </w:rPr>
        <w:t xml:space="preserve"> </w:t>
      </w:r>
      <w:r w:rsidR="0086379F" w:rsidRPr="00067C22">
        <w:rPr>
          <w:sz w:val="28"/>
          <w:szCs w:val="28"/>
        </w:rPr>
        <w:t>современной</w:t>
      </w:r>
      <w:r w:rsidR="00720897" w:rsidRPr="00067C22">
        <w:rPr>
          <w:sz w:val="28"/>
          <w:szCs w:val="28"/>
        </w:rPr>
        <w:t xml:space="preserve"> </w:t>
      </w:r>
      <w:r w:rsidR="0086379F" w:rsidRPr="00067C22">
        <w:rPr>
          <w:sz w:val="28"/>
          <w:szCs w:val="28"/>
        </w:rPr>
        <w:t>городской</w:t>
      </w:r>
      <w:r w:rsidR="00720897" w:rsidRPr="00067C22">
        <w:rPr>
          <w:sz w:val="28"/>
          <w:szCs w:val="28"/>
        </w:rPr>
        <w:t xml:space="preserve"> </w:t>
      </w:r>
      <w:r w:rsidR="0086379F" w:rsidRPr="00067C22">
        <w:rPr>
          <w:sz w:val="28"/>
          <w:szCs w:val="28"/>
        </w:rPr>
        <w:t>среды</w:t>
      </w:r>
      <w:r w:rsidR="00E434EE" w:rsidRPr="00067C22">
        <w:rPr>
          <w:sz w:val="28"/>
          <w:szCs w:val="28"/>
        </w:rPr>
        <w:t>»</w:t>
      </w:r>
    </w:p>
    <w:p w:rsidR="00597FE6" w:rsidRPr="00067C22" w:rsidRDefault="00597FE6" w:rsidP="00731F7D">
      <w:pPr>
        <w:tabs>
          <w:tab w:val="left" w:pos="3450"/>
        </w:tabs>
        <w:rPr>
          <w:sz w:val="28"/>
          <w:szCs w:val="28"/>
        </w:rPr>
      </w:pPr>
    </w:p>
    <w:p w:rsidR="005855BB" w:rsidRPr="00067C22" w:rsidRDefault="004A2450" w:rsidP="00731F7D">
      <w:pPr>
        <w:tabs>
          <w:tab w:val="left" w:pos="3450"/>
        </w:tabs>
        <w:jc w:val="center"/>
        <w:rPr>
          <w:sz w:val="28"/>
          <w:szCs w:val="28"/>
        </w:rPr>
      </w:pPr>
      <w:r w:rsidRPr="00067C22">
        <w:rPr>
          <w:sz w:val="28"/>
          <w:szCs w:val="28"/>
        </w:rPr>
        <w:t>ПАСПОРТ</w:t>
      </w:r>
    </w:p>
    <w:p w:rsidR="005F6DFD" w:rsidRPr="00067C22" w:rsidRDefault="007727F7" w:rsidP="00731F7D">
      <w:pPr>
        <w:jc w:val="center"/>
        <w:rPr>
          <w:rFonts w:eastAsia="Calibri"/>
          <w:sz w:val="28"/>
          <w:szCs w:val="28"/>
        </w:rPr>
      </w:pPr>
      <w:r w:rsidRPr="00067C22">
        <w:rPr>
          <w:bCs/>
          <w:sz w:val="28"/>
          <w:szCs w:val="28"/>
        </w:rPr>
        <w:t>муниципальной п</w:t>
      </w:r>
      <w:r w:rsidR="005855BB" w:rsidRPr="00067C22">
        <w:rPr>
          <w:bCs/>
          <w:sz w:val="28"/>
          <w:szCs w:val="28"/>
        </w:rPr>
        <w:t>рограмм</w:t>
      </w:r>
      <w:r w:rsidRPr="00067C22">
        <w:rPr>
          <w:bCs/>
          <w:sz w:val="28"/>
          <w:szCs w:val="28"/>
        </w:rPr>
        <w:t>ы</w:t>
      </w:r>
      <w:r w:rsidR="00840B3E" w:rsidRPr="00067C22">
        <w:rPr>
          <w:bCs/>
          <w:sz w:val="28"/>
          <w:szCs w:val="28"/>
        </w:rPr>
        <w:t xml:space="preserve"> </w:t>
      </w:r>
      <w:r w:rsidRPr="00067C22">
        <w:rPr>
          <w:sz w:val="28"/>
          <w:szCs w:val="28"/>
        </w:rPr>
        <w:t>Новопокровского сельского</w:t>
      </w:r>
      <w:r w:rsidR="004541C9" w:rsidRPr="00067C22">
        <w:rPr>
          <w:sz w:val="28"/>
          <w:szCs w:val="28"/>
        </w:rPr>
        <w:t xml:space="preserve"> </w:t>
      </w:r>
      <w:r w:rsidRPr="00067C22">
        <w:rPr>
          <w:sz w:val="28"/>
          <w:szCs w:val="28"/>
        </w:rPr>
        <w:t xml:space="preserve">поселения </w:t>
      </w:r>
      <w:r w:rsidR="00063089" w:rsidRPr="00067C22">
        <w:rPr>
          <w:bCs/>
          <w:sz w:val="28"/>
          <w:szCs w:val="28"/>
        </w:rPr>
        <w:t>Новопокровского района</w:t>
      </w:r>
      <w:r w:rsidR="00063089" w:rsidRPr="00067C22">
        <w:rPr>
          <w:sz w:val="28"/>
          <w:szCs w:val="28"/>
        </w:rPr>
        <w:t xml:space="preserve"> </w:t>
      </w:r>
      <w:r w:rsidR="005855BB" w:rsidRPr="00067C22">
        <w:rPr>
          <w:sz w:val="28"/>
          <w:szCs w:val="28"/>
        </w:rPr>
        <w:t>«</w:t>
      </w:r>
      <w:r w:rsidR="005855BB" w:rsidRPr="00067C22">
        <w:rPr>
          <w:rFonts w:eastAsia="Calibri"/>
          <w:sz w:val="28"/>
          <w:szCs w:val="28"/>
        </w:rPr>
        <w:t>Формирование современной городской среды»</w:t>
      </w:r>
    </w:p>
    <w:p w:rsidR="005855BB" w:rsidRPr="00067C22" w:rsidRDefault="005855BB" w:rsidP="00731F7D">
      <w:pPr>
        <w:ind w:hanging="142"/>
        <w:rPr>
          <w:bCs/>
          <w:sz w:val="28"/>
          <w:szCs w:val="28"/>
        </w:rPr>
      </w:pPr>
    </w:p>
    <w:tbl>
      <w:tblPr>
        <w:tblW w:w="9840" w:type="dxa"/>
        <w:jc w:val="center"/>
        <w:tblLook w:val="01E0" w:firstRow="1" w:lastRow="1" w:firstColumn="1" w:lastColumn="1" w:noHBand="0" w:noVBand="0"/>
      </w:tblPr>
      <w:tblGrid>
        <w:gridCol w:w="3652"/>
        <w:gridCol w:w="6188"/>
      </w:tblGrid>
      <w:tr w:rsidR="00441D0A" w:rsidRPr="00067C22" w:rsidTr="003064DA">
        <w:trPr>
          <w:jc w:val="center"/>
        </w:trPr>
        <w:tc>
          <w:tcPr>
            <w:tcW w:w="3652" w:type="dxa"/>
          </w:tcPr>
          <w:p w:rsidR="00441D0A" w:rsidRPr="00067C22" w:rsidRDefault="00441D0A" w:rsidP="00503DDA">
            <w:pPr>
              <w:rPr>
                <w:sz w:val="28"/>
                <w:szCs w:val="28"/>
              </w:rPr>
            </w:pPr>
            <w:r w:rsidRPr="00067C22">
              <w:rPr>
                <w:sz w:val="28"/>
                <w:szCs w:val="28"/>
              </w:rPr>
              <w:t>Координатор</w:t>
            </w:r>
            <w:r w:rsidR="002A665D" w:rsidRPr="00067C22">
              <w:rPr>
                <w:sz w:val="28"/>
                <w:szCs w:val="28"/>
              </w:rPr>
              <w:t xml:space="preserve"> </w:t>
            </w:r>
            <w:r w:rsidRPr="00067C22">
              <w:rPr>
                <w:sz w:val="28"/>
                <w:szCs w:val="28"/>
              </w:rPr>
              <w:t xml:space="preserve">муниципальной программы </w:t>
            </w:r>
          </w:p>
        </w:tc>
        <w:tc>
          <w:tcPr>
            <w:tcW w:w="6188" w:type="dxa"/>
          </w:tcPr>
          <w:p w:rsidR="00441D0A" w:rsidRPr="00067C22" w:rsidRDefault="004541C9" w:rsidP="00236C29">
            <w:pPr>
              <w:jc w:val="both"/>
              <w:rPr>
                <w:bCs/>
                <w:sz w:val="28"/>
                <w:szCs w:val="28"/>
              </w:rPr>
            </w:pPr>
            <w:r w:rsidRPr="00067C22">
              <w:rPr>
                <w:bCs/>
                <w:sz w:val="28"/>
                <w:szCs w:val="28"/>
              </w:rPr>
              <w:t xml:space="preserve">отдел экономики прогнозирования и доходов администрации </w:t>
            </w:r>
            <w:r w:rsidRPr="00067C22">
              <w:rPr>
                <w:sz w:val="28"/>
                <w:szCs w:val="28"/>
              </w:rPr>
              <w:t>Новопокровского сельского поселения</w:t>
            </w:r>
          </w:p>
        </w:tc>
      </w:tr>
      <w:tr w:rsidR="00441D0A" w:rsidRPr="00067C22" w:rsidTr="003064DA">
        <w:trPr>
          <w:jc w:val="center"/>
        </w:trPr>
        <w:tc>
          <w:tcPr>
            <w:tcW w:w="3652" w:type="dxa"/>
          </w:tcPr>
          <w:p w:rsidR="00441D0A" w:rsidRPr="00067C22" w:rsidRDefault="00441D0A" w:rsidP="00503DDA">
            <w:pPr>
              <w:rPr>
                <w:sz w:val="28"/>
                <w:szCs w:val="28"/>
              </w:rPr>
            </w:pPr>
          </w:p>
        </w:tc>
        <w:tc>
          <w:tcPr>
            <w:tcW w:w="6188" w:type="dxa"/>
          </w:tcPr>
          <w:p w:rsidR="00441D0A" w:rsidRPr="00067C22" w:rsidRDefault="00441D0A" w:rsidP="00503DDA">
            <w:pPr>
              <w:jc w:val="both"/>
              <w:rPr>
                <w:bCs/>
                <w:sz w:val="28"/>
                <w:szCs w:val="28"/>
              </w:rPr>
            </w:pPr>
          </w:p>
        </w:tc>
      </w:tr>
      <w:tr w:rsidR="00441D0A" w:rsidRPr="00067C22" w:rsidTr="003064DA">
        <w:trPr>
          <w:jc w:val="center"/>
        </w:trPr>
        <w:tc>
          <w:tcPr>
            <w:tcW w:w="3652" w:type="dxa"/>
          </w:tcPr>
          <w:p w:rsidR="00441D0A" w:rsidRPr="00067C22" w:rsidRDefault="00441D0A" w:rsidP="00503DDA">
            <w:pPr>
              <w:rPr>
                <w:bCs/>
                <w:sz w:val="28"/>
                <w:szCs w:val="28"/>
              </w:rPr>
            </w:pPr>
            <w:r w:rsidRPr="00067C22">
              <w:rPr>
                <w:bCs/>
                <w:sz w:val="28"/>
                <w:szCs w:val="28"/>
              </w:rPr>
              <w:t>Участники муниципальной программы</w:t>
            </w:r>
          </w:p>
        </w:tc>
        <w:tc>
          <w:tcPr>
            <w:tcW w:w="6188" w:type="dxa"/>
          </w:tcPr>
          <w:p w:rsidR="00441D0A" w:rsidRPr="00067C22" w:rsidRDefault="00441D0A" w:rsidP="00503DDA">
            <w:pPr>
              <w:jc w:val="both"/>
              <w:rPr>
                <w:bCs/>
                <w:sz w:val="28"/>
                <w:szCs w:val="28"/>
              </w:rPr>
            </w:pPr>
            <w:r w:rsidRPr="00067C22">
              <w:rPr>
                <w:bCs/>
                <w:sz w:val="28"/>
                <w:szCs w:val="28"/>
              </w:rPr>
              <w:t>администрация Новопокровского</w:t>
            </w:r>
            <w:r w:rsidR="002A665D" w:rsidRPr="00067C22">
              <w:rPr>
                <w:bCs/>
                <w:sz w:val="28"/>
                <w:szCs w:val="28"/>
              </w:rPr>
              <w:t xml:space="preserve"> </w:t>
            </w:r>
            <w:r w:rsidRPr="00067C22">
              <w:rPr>
                <w:bCs/>
                <w:sz w:val="28"/>
                <w:szCs w:val="28"/>
              </w:rPr>
              <w:t xml:space="preserve">сельского поселения, </w:t>
            </w:r>
          </w:p>
          <w:p w:rsidR="00441D0A" w:rsidRPr="00067C22" w:rsidRDefault="00441D0A" w:rsidP="00503DDA">
            <w:pPr>
              <w:jc w:val="both"/>
              <w:rPr>
                <w:bCs/>
                <w:sz w:val="28"/>
                <w:szCs w:val="28"/>
              </w:rPr>
            </w:pPr>
            <w:r w:rsidRPr="00067C22">
              <w:rPr>
                <w:bCs/>
                <w:sz w:val="28"/>
                <w:szCs w:val="28"/>
              </w:rPr>
              <w:t>Совет Новопокровского</w:t>
            </w:r>
            <w:r w:rsidR="002A665D" w:rsidRPr="00067C22">
              <w:rPr>
                <w:bCs/>
                <w:sz w:val="28"/>
                <w:szCs w:val="28"/>
              </w:rPr>
              <w:t xml:space="preserve"> </w:t>
            </w:r>
            <w:r w:rsidRPr="00067C22">
              <w:rPr>
                <w:bCs/>
                <w:sz w:val="28"/>
                <w:szCs w:val="28"/>
              </w:rPr>
              <w:t>сельского поселения,</w:t>
            </w:r>
          </w:p>
          <w:p w:rsidR="00441D0A" w:rsidRPr="00067C22" w:rsidRDefault="00441D0A" w:rsidP="00503DDA">
            <w:pPr>
              <w:jc w:val="both"/>
              <w:rPr>
                <w:bCs/>
                <w:sz w:val="28"/>
                <w:szCs w:val="28"/>
              </w:rPr>
            </w:pPr>
            <w:r w:rsidRPr="00067C22">
              <w:rPr>
                <w:bCs/>
                <w:sz w:val="28"/>
                <w:szCs w:val="28"/>
              </w:rPr>
              <w:t>МУ «Имущество» Новопокровского сельского поселения</w:t>
            </w:r>
          </w:p>
        </w:tc>
      </w:tr>
      <w:tr w:rsidR="00441D0A" w:rsidRPr="00067C22" w:rsidTr="003064DA">
        <w:trPr>
          <w:jc w:val="center"/>
        </w:trPr>
        <w:tc>
          <w:tcPr>
            <w:tcW w:w="3652" w:type="dxa"/>
          </w:tcPr>
          <w:p w:rsidR="00441D0A" w:rsidRPr="00067C22" w:rsidRDefault="00441D0A" w:rsidP="00503DDA">
            <w:pPr>
              <w:rPr>
                <w:bCs/>
                <w:sz w:val="28"/>
                <w:szCs w:val="28"/>
              </w:rPr>
            </w:pPr>
          </w:p>
        </w:tc>
        <w:tc>
          <w:tcPr>
            <w:tcW w:w="6188" w:type="dxa"/>
          </w:tcPr>
          <w:p w:rsidR="00441D0A" w:rsidRPr="00067C22" w:rsidRDefault="00441D0A" w:rsidP="00503DDA">
            <w:pPr>
              <w:jc w:val="both"/>
              <w:rPr>
                <w:bCs/>
                <w:sz w:val="28"/>
                <w:szCs w:val="28"/>
              </w:rPr>
            </w:pPr>
          </w:p>
        </w:tc>
      </w:tr>
      <w:tr w:rsidR="00441D0A" w:rsidRPr="00067C22" w:rsidTr="003064DA">
        <w:trPr>
          <w:jc w:val="center"/>
        </w:trPr>
        <w:tc>
          <w:tcPr>
            <w:tcW w:w="3652" w:type="dxa"/>
          </w:tcPr>
          <w:p w:rsidR="00441D0A" w:rsidRPr="00067C22" w:rsidRDefault="00441D0A" w:rsidP="00503DDA">
            <w:pPr>
              <w:rPr>
                <w:bCs/>
                <w:sz w:val="28"/>
                <w:szCs w:val="28"/>
              </w:rPr>
            </w:pPr>
            <w:r w:rsidRPr="00067C22">
              <w:rPr>
                <w:bCs/>
                <w:sz w:val="28"/>
                <w:szCs w:val="28"/>
              </w:rPr>
              <w:t>Цели муниципальной программы</w:t>
            </w:r>
          </w:p>
        </w:tc>
        <w:tc>
          <w:tcPr>
            <w:tcW w:w="6188" w:type="dxa"/>
          </w:tcPr>
          <w:p w:rsidR="00441D0A" w:rsidRPr="00067C22" w:rsidRDefault="00441D0A" w:rsidP="00503DDA">
            <w:pPr>
              <w:pStyle w:val="Default"/>
              <w:jc w:val="both"/>
              <w:rPr>
                <w:sz w:val="28"/>
                <w:szCs w:val="28"/>
              </w:rPr>
            </w:pPr>
            <w:r w:rsidRPr="00067C22">
              <w:rPr>
                <w:sz w:val="28"/>
                <w:szCs w:val="28"/>
              </w:rPr>
              <w:t>повышение уровня  внешнего благоустройства, санитарного содержания дворовых территорий многоквартирных домов и территорий общего пользования Новопокровского</w:t>
            </w:r>
            <w:r w:rsidR="002A665D" w:rsidRPr="00067C22">
              <w:rPr>
                <w:sz w:val="28"/>
                <w:szCs w:val="28"/>
              </w:rPr>
              <w:t xml:space="preserve"> </w:t>
            </w:r>
            <w:r w:rsidRPr="00067C22">
              <w:rPr>
                <w:sz w:val="28"/>
                <w:szCs w:val="28"/>
              </w:rPr>
              <w:t xml:space="preserve">сельского поселения;  </w:t>
            </w:r>
          </w:p>
          <w:p w:rsidR="00441D0A" w:rsidRPr="00067C22" w:rsidRDefault="00441D0A" w:rsidP="00503DDA">
            <w:pPr>
              <w:pStyle w:val="Default"/>
              <w:jc w:val="both"/>
              <w:rPr>
                <w:sz w:val="28"/>
                <w:szCs w:val="28"/>
              </w:rPr>
            </w:pPr>
            <w:r w:rsidRPr="00067C22">
              <w:rPr>
                <w:sz w:val="28"/>
                <w:szCs w:val="28"/>
              </w:rPr>
              <w:t>обеспечение жизненно важных социально-экономических интересов</w:t>
            </w:r>
            <w:r w:rsidR="002A665D" w:rsidRPr="00067C22">
              <w:rPr>
                <w:sz w:val="28"/>
                <w:szCs w:val="28"/>
              </w:rPr>
              <w:t xml:space="preserve"> </w:t>
            </w:r>
            <w:r w:rsidRPr="00067C22">
              <w:rPr>
                <w:sz w:val="28"/>
                <w:szCs w:val="28"/>
              </w:rPr>
              <w:t>Новопокровского</w:t>
            </w:r>
            <w:r w:rsidR="002A665D" w:rsidRPr="00067C22">
              <w:rPr>
                <w:sz w:val="28"/>
                <w:szCs w:val="28"/>
              </w:rPr>
              <w:t xml:space="preserve"> </w:t>
            </w:r>
            <w:r w:rsidRPr="00067C22">
              <w:rPr>
                <w:sz w:val="28"/>
                <w:szCs w:val="28"/>
              </w:rPr>
              <w:t>сельского поселения;</w:t>
            </w:r>
          </w:p>
          <w:p w:rsidR="00441D0A" w:rsidRPr="00067C22" w:rsidRDefault="00441D0A" w:rsidP="00503DDA">
            <w:pPr>
              <w:pStyle w:val="Default"/>
              <w:jc w:val="both"/>
              <w:rPr>
                <w:sz w:val="28"/>
                <w:szCs w:val="28"/>
              </w:rPr>
            </w:pPr>
            <w:r w:rsidRPr="00067C22">
              <w:rPr>
                <w:sz w:val="28"/>
                <w:szCs w:val="28"/>
              </w:rPr>
              <w:t>обустройство придомовых территорий многоквартирных домов;</w:t>
            </w:r>
          </w:p>
          <w:p w:rsidR="00441D0A" w:rsidRPr="00067C22" w:rsidRDefault="00441D0A" w:rsidP="00503DDA">
            <w:pPr>
              <w:pStyle w:val="Default"/>
              <w:jc w:val="both"/>
              <w:rPr>
                <w:sz w:val="28"/>
                <w:szCs w:val="28"/>
              </w:rPr>
            </w:pPr>
            <w:r w:rsidRPr="00067C22">
              <w:rPr>
                <w:sz w:val="28"/>
                <w:szCs w:val="28"/>
              </w:rPr>
              <w:lastRenderedPageBreak/>
              <w:t>организация искусственного освещения дворовых территорий;</w:t>
            </w:r>
          </w:p>
          <w:p w:rsidR="00441D0A" w:rsidRPr="00067C22" w:rsidRDefault="00441D0A" w:rsidP="00503DDA">
            <w:pPr>
              <w:pStyle w:val="Default"/>
              <w:jc w:val="both"/>
              <w:rPr>
                <w:sz w:val="28"/>
                <w:szCs w:val="28"/>
              </w:rPr>
            </w:pPr>
            <w:r w:rsidRPr="00067C22">
              <w:rPr>
                <w:sz w:val="28"/>
                <w:szCs w:val="28"/>
              </w:rPr>
              <w:t>создание условий для массового отдыха жителей поселения и организация обустройства мест массового пребывания населения;</w:t>
            </w:r>
          </w:p>
          <w:p w:rsidR="00441D0A" w:rsidRPr="00067C22" w:rsidRDefault="00441D0A" w:rsidP="00503DDA">
            <w:pPr>
              <w:pStyle w:val="Default"/>
              <w:jc w:val="both"/>
              <w:rPr>
                <w:sz w:val="28"/>
                <w:szCs w:val="28"/>
              </w:rPr>
            </w:pPr>
            <w:r w:rsidRPr="00067C22">
              <w:rPr>
                <w:sz w:val="28"/>
                <w:szCs w:val="28"/>
              </w:rPr>
              <w:t>осуществление мероприятий по поддержанию порядка, архитектурно-художественного оформления  на территории Новопокровского</w:t>
            </w:r>
            <w:r w:rsidR="002A665D" w:rsidRPr="00067C22">
              <w:rPr>
                <w:sz w:val="28"/>
                <w:szCs w:val="28"/>
              </w:rPr>
              <w:t xml:space="preserve"> </w:t>
            </w:r>
            <w:r w:rsidRPr="00067C22">
              <w:rPr>
                <w:sz w:val="28"/>
                <w:szCs w:val="28"/>
              </w:rPr>
              <w:t>сельского поселения;</w:t>
            </w:r>
          </w:p>
          <w:p w:rsidR="00441D0A" w:rsidRPr="00067C22" w:rsidRDefault="00441D0A" w:rsidP="00503DDA">
            <w:pPr>
              <w:pStyle w:val="Default"/>
              <w:jc w:val="both"/>
              <w:rPr>
                <w:sz w:val="28"/>
                <w:szCs w:val="28"/>
              </w:rPr>
            </w:pPr>
            <w:r w:rsidRPr="00067C22">
              <w:rPr>
                <w:sz w:val="28"/>
                <w:szCs w:val="28"/>
              </w:rPr>
              <w:t>создание комфортных условий для деятельности и отдыха жителей поселения;</w:t>
            </w:r>
          </w:p>
          <w:p w:rsidR="00441D0A" w:rsidRPr="00067C22" w:rsidRDefault="00441D0A" w:rsidP="00503DDA">
            <w:pPr>
              <w:pStyle w:val="Default"/>
              <w:jc w:val="both"/>
              <w:rPr>
                <w:sz w:val="28"/>
                <w:szCs w:val="28"/>
              </w:rPr>
            </w:pPr>
            <w:r w:rsidRPr="00067C22">
              <w:rPr>
                <w:sz w:val="28"/>
                <w:szCs w:val="28"/>
              </w:rPr>
              <w:t>выполнение озеленения придомовых территорий многоквартирных домов</w:t>
            </w:r>
          </w:p>
        </w:tc>
      </w:tr>
      <w:tr w:rsidR="00441D0A" w:rsidRPr="00067C22" w:rsidTr="003064DA">
        <w:trPr>
          <w:jc w:val="center"/>
        </w:trPr>
        <w:tc>
          <w:tcPr>
            <w:tcW w:w="3652" w:type="dxa"/>
          </w:tcPr>
          <w:p w:rsidR="00441D0A" w:rsidRPr="00067C22" w:rsidRDefault="00441D0A" w:rsidP="00503DDA">
            <w:pPr>
              <w:rPr>
                <w:bCs/>
                <w:sz w:val="28"/>
                <w:szCs w:val="28"/>
              </w:rPr>
            </w:pPr>
          </w:p>
        </w:tc>
        <w:tc>
          <w:tcPr>
            <w:tcW w:w="6188" w:type="dxa"/>
          </w:tcPr>
          <w:p w:rsidR="00441D0A" w:rsidRPr="00067C22" w:rsidRDefault="00441D0A" w:rsidP="00503DDA">
            <w:pPr>
              <w:pStyle w:val="Default"/>
              <w:jc w:val="both"/>
              <w:rPr>
                <w:sz w:val="28"/>
                <w:szCs w:val="28"/>
              </w:rPr>
            </w:pPr>
          </w:p>
        </w:tc>
      </w:tr>
      <w:tr w:rsidR="00441D0A" w:rsidRPr="00067C22" w:rsidTr="003064DA">
        <w:trPr>
          <w:jc w:val="center"/>
        </w:trPr>
        <w:tc>
          <w:tcPr>
            <w:tcW w:w="3652" w:type="dxa"/>
          </w:tcPr>
          <w:p w:rsidR="00441D0A" w:rsidRPr="00067C22" w:rsidRDefault="00441D0A" w:rsidP="00503DDA">
            <w:pPr>
              <w:rPr>
                <w:sz w:val="28"/>
                <w:szCs w:val="28"/>
              </w:rPr>
            </w:pPr>
            <w:r w:rsidRPr="00067C22">
              <w:rPr>
                <w:sz w:val="28"/>
                <w:szCs w:val="28"/>
              </w:rPr>
              <w:t>Задачи муниципальной программы</w:t>
            </w:r>
          </w:p>
        </w:tc>
        <w:tc>
          <w:tcPr>
            <w:tcW w:w="6188" w:type="dxa"/>
          </w:tcPr>
          <w:p w:rsidR="00441D0A" w:rsidRPr="00067C22" w:rsidRDefault="002A665D" w:rsidP="00503DDA">
            <w:pPr>
              <w:pStyle w:val="Default"/>
              <w:jc w:val="both"/>
              <w:rPr>
                <w:sz w:val="28"/>
                <w:szCs w:val="28"/>
              </w:rPr>
            </w:pPr>
            <w:r w:rsidRPr="00067C22">
              <w:rPr>
                <w:sz w:val="28"/>
                <w:szCs w:val="28"/>
              </w:rPr>
              <w:t>п</w:t>
            </w:r>
            <w:r w:rsidR="00441D0A" w:rsidRPr="00067C22">
              <w:rPr>
                <w:sz w:val="28"/>
                <w:szCs w:val="28"/>
              </w:rPr>
              <w:t>овышение</w:t>
            </w:r>
            <w:r w:rsidRPr="00067C22">
              <w:rPr>
                <w:sz w:val="28"/>
                <w:szCs w:val="28"/>
              </w:rPr>
              <w:t xml:space="preserve"> </w:t>
            </w:r>
            <w:r w:rsidR="00441D0A" w:rsidRPr="00067C22">
              <w:rPr>
                <w:sz w:val="28"/>
                <w:szCs w:val="28"/>
              </w:rPr>
              <w:t>уровня  благоустройства дворовых</w:t>
            </w:r>
            <w:r w:rsidRPr="00067C22">
              <w:rPr>
                <w:sz w:val="28"/>
                <w:szCs w:val="28"/>
              </w:rPr>
              <w:t xml:space="preserve"> </w:t>
            </w:r>
            <w:r w:rsidR="00441D0A" w:rsidRPr="00067C22">
              <w:rPr>
                <w:sz w:val="28"/>
                <w:szCs w:val="28"/>
              </w:rPr>
              <w:t>территорий и территорий общего пользования Новопокровского</w:t>
            </w:r>
            <w:r w:rsidRPr="00067C22">
              <w:rPr>
                <w:sz w:val="28"/>
                <w:szCs w:val="28"/>
              </w:rPr>
              <w:t xml:space="preserve"> </w:t>
            </w:r>
            <w:r w:rsidR="00441D0A" w:rsidRPr="00067C22">
              <w:rPr>
                <w:sz w:val="28"/>
                <w:szCs w:val="28"/>
              </w:rPr>
              <w:t xml:space="preserve">сельского поселения; </w:t>
            </w:r>
          </w:p>
          <w:p w:rsidR="00441D0A" w:rsidRPr="00067C22" w:rsidRDefault="00441D0A" w:rsidP="00503DDA">
            <w:pPr>
              <w:pStyle w:val="Default"/>
              <w:jc w:val="both"/>
              <w:rPr>
                <w:sz w:val="28"/>
                <w:szCs w:val="28"/>
              </w:rPr>
            </w:pPr>
            <w:r w:rsidRPr="00067C22">
              <w:rPr>
                <w:sz w:val="28"/>
                <w:szCs w:val="28"/>
              </w:rPr>
              <w:t xml:space="preserve">обустройство детских и спортивных площадок; </w:t>
            </w:r>
          </w:p>
          <w:p w:rsidR="00441D0A" w:rsidRPr="00067C22" w:rsidRDefault="00441D0A" w:rsidP="00503DDA">
            <w:pPr>
              <w:pStyle w:val="Default"/>
              <w:jc w:val="both"/>
              <w:rPr>
                <w:sz w:val="28"/>
                <w:szCs w:val="28"/>
              </w:rPr>
            </w:pPr>
            <w:r w:rsidRPr="00067C22">
              <w:rPr>
                <w:sz w:val="28"/>
                <w:szCs w:val="28"/>
              </w:rPr>
              <w:t xml:space="preserve">организация освещения дворовых территорий; </w:t>
            </w:r>
          </w:p>
          <w:p w:rsidR="00441D0A" w:rsidRPr="00067C22" w:rsidRDefault="00441D0A" w:rsidP="00503DDA">
            <w:pPr>
              <w:jc w:val="both"/>
              <w:rPr>
                <w:sz w:val="28"/>
                <w:szCs w:val="28"/>
              </w:rPr>
            </w:pPr>
            <w:r w:rsidRPr="00067C22">
              <w:rPr>
                <w:sz w:val="28"/>
                <w:szCs w:val="28"/>
              </w:rPr>
              <w:t xml:space="preserve">усиление </w:t>
            </w:r>
            <w:proofErr w:type="gramStart"/>
            <w:r w:rsidRPr="00067C22">
              <w:rPr>
                <w:sz w:val="28"/>
                <w:szCs w:val="28"/>
              </w:rPr>
              <w:t>контроля за</w:t>
            </w:r>
            <w:proofErr w:type="gramEnd"/>
            <w:r w:rsidRPr="00067C22">
              <w:rPr>
                <w:sz w:val="28"/>
                <w:szCs w:val="28"/>
              </w:rPr>
              <w:t xml:space="preserve"> использованием, охраной и благоустройством территорий;</w:t>
            </w:r>
          </w:p>
          <w:p w:rsidR="00441D0A" w:rsidRPr="00067C22" w:rsidRDefault="00441D0A" w:rsidP="00503DDA">
            <w:pPr>
              <w:jc w:val="both"/>
              <w:rPr>
                <w:sz w:val="28"/>
                <w:szCs w:val="28"/>
              </w:rPr>
            </w:pPr>
            <w:r w:rsidRPr="00067C22">
              <w:rPr>
                <w:sz w:val="28"/>
                <w:szCs w:val="28"/>
              </w:rPr>
              <w:t>повышение уровня вовлеченности заинтересованных граждан, организаций в реализацию мероприятий по благоустройству территории поселения;</w:t>
            </w:r>
          </w:p>
          <w:p w:rsidR="00441D0A" w:rsidRPr="00067C22" w:rsidRDefault="00441D0A" w:rsidP="00503DDA">
            <w:pPr>
              <w:jc w:val="both"/>
              <w:rPr>
                <w:bCs/>
                <w:sz w:val="28"/>
                <w:szCs w:val="28"/>
              </w:rPr>
            </w:pPr>
            <w:r w:rsidRPr="00067C22">
              <w:rPr>
                <w:sz w:val="28"/>
                <w:szCs w:val="28"/>
              </w:rPr>
              <w:t>обеспечение реализации мероприятий муниципальной программы в соответствии с утвержденными сроками</w:t>
            </w:r>
          </w:p>
        </w:tc>
      </w:tr>
      <w:tr w:rsidR="00441D0A" w:rsidRPr="00067C22" w:rsidTr="003064DA">
        <w:trPr>
          <w:jc w:val="center"/>
        </w:trPr>
        <w:tc>
          <w:tcPr>
            <w:tcW w:w="3652" w:type="dxa"/>
          </w:tcPr>
          <w:p w:rsidR="00441D0A" w:rsidRPr="00067C22" w:rsidRDefault="00441D0A" w:rsidP="00503DDA">
            <w:pPr>
              <w:rPr>
                <w:sz w:val="28"/>
                <w:szCs w:val="28"/>
              </w:rPr>
            </w:pPr>
          </w:p>
        </w:tc>
        <w:tc>
          <w:tcPr>
            <w:tcW w:w="6188" w:type="dxa"/>
          </w:tcPr>
          <w:p w:rsidR="00441D0A" w:rsidRPr="00067C22" w:rsidRDefault="00441D0A" w:rsidP="00503DDA">
            <w:pPr>
              <w:pStyle w:val="Default"/>
              <w:rPr>
                <w:sz w:val="28"/>
                <w:szCs w:val="28"/>
              </w:rPr>
            </w:pPr>
          </w:p>
        </w:tc>
      </w:tr>
      <w:tr w:rsidR="00441D0A" w:rsidRPr="00067C22" w:rsidTr="003064DA">
        <w:trPr>
          <w:jc w:val="center"/>
        </w:trPr>
        <w:tc>
          <w:tcPr>
            <w:tcW w:w="3652" w:type="dxa"/>
          </w:tcPr>
          <w:p w:rsidR="00441D0A" w:rsidRPr="00067C22" w:rsidRDefault="00441D0A" w:rsidP="00503DDA">
            <w:pPr>
              <w:rPr>
                <w:sz w:val="28"/>
                <w:szCs w:val="28"/>
              </w:rPr>
            </w:pPr>
            <w:r w:rsidRPr="00067C22">
              <w:rPr>
                <w:sz w:val="28"/>
                <w:szCs w:val="28"/>
              </w:rPr>
              <w:t>Перечень целевых показателей муниципальной программы</w:t>
            </w:r>
          </w:p>
        </w:tc>
        <w:tc>
          <w:tcPr>
            <w:tcW w:w="6188" w:type="dxa"/>
          </w:tcPr>
          <w:p w:rsidR="00681906" w:rsidRPr="00067C22" w:rsidRDefault="00441D0A" w:rsidP="00503DDA">
            <w:pPr>
              <w:jc w:val="both"/>
              <w:rPr>
                <w:sz w:val="28"/>
                <w:szCs w:val="28"/>
              </w:rPr>
            </w:pPr>
            <w:r w:rsidRPr="00067C22">
              <w:rPr>
                <w:sz w:val="28"/>
                <w:szCs w:val="28"/>
              </w:rPr>
              <w:t>повышение доли отремонтированных дворовых территорий многоквартирных домов и территорий общего пользования Новопокровского</w:t>
            </w:r>
            <w:r w:rsidR="002A665D" w:rsidRPr="00067C22">
              <w:rPr>
                <w:sz w:val="28"/>
                <w:szCs w:val="28"/>
              </w:rPr>
              <w:t xml:space="preserve"> </w:t>
            </w:r>
            <w:r w:rsidRPr="00067C22">
              <w:rPr>
                <w:sz w:val="28"/>
                <w:szCs w:val="28"/>
              </w:rPr>
              <w:t>сельского поселения</w:t>
            </w:r>
            <w:r w:rsidR="00681906" w:rsidRPr="00067C22">
              <w:rPr>
                <w:sz w:val="28"/>
                <w:szCs w:val="28"/>
              </w:rPr>
              <w:t>;</w:t>
            </w:r>
            <w:r w:rsidR="000A097F" w:rsidRPr="00067C22">
              <w:rPr>
                <w:sz w:val="28"/>
                <w:szCs w:val="28"/>
              </w:rPr>
              <w:t xml:space="preserve"> благоустроить </w:t>
            </w:r>
            <w:r w:rsidR="00E80995" w:rsidRPr="00067C22">
              <w:rPr>
                <w:sz w:val="28"/>
                <w:szCs w:val="28"/>
              </w:rPr>
              <w:t>тридцать три</w:t>
            </w:r>
            <w:r w:rsidR="000A097F" w:rsidRPr="00067C22">
              <w:rPr>
                <w:sz w:val="28"/>
                <w:szCs w:val="28"/>
              </w:rPr>
              <w:t xml:space="preserve"> дворов</w:t>
            </w:r>
            <w:r w:rsidR="00E80995" w:rsidRPr="00067C22">
              <w:rPr>
                <w:sz w:val="28"/>
                <w:szCs w:val="28"/>
              </w:rPr>
              <w:t>ых</w:t>
            </w:r>
            <w:r w:rsidR="000A097F" w:rsidRPr="00067C22">
              <w:rPr>
                <w:sz w:val="28"/>
                <w:szCs w:val="28"/>
              </w:rPr>
              <w:t xml:space="preserve"> и </w:t>
            </w:r>
            <w:r w:rsidR="00E80995" w:rsidRPr="00067C22">
              <w:rPr>
                <w:sz w:val="28"/>
                <w:szCs w:val="28"/>
              </w:rPr>
              <w:t>пять</w:t>
            </w:r>
            <w:r w:rsidR="000A097F" w:rsidRPr="00067C22">
              <w:rPr>
                <w:sz w:val="28"/>
                <w:szCs w:val="28"/>
              </w:rPr>
              <w:t xml:space="preserve"> общественных территорий Новопокровского сельского поселения.</w:t>
            </w:r>
          </w:p>
        </w:tc>
      </w:tr>
      <w:tr w:rsidR="00441D0A" w:rsidRPr="00067C22" w:rsidTr="003064DA">
        <w:trPr>
          <w:jc w:val="center"/>
        </w:trPr>
        <w:tc>
          <w:tcPr>
            <w:tcW w:w="3652" w:type="dxa"/>
          </w:tcPr>
          <w:p w:rsidR="00441D0A" w:rsidRPr="00067C22" w:rsidRDefault="00441D0A" w:rsidP="00503DDA">
            <w:pPr>
              <w:rPr>
                <w:sz w:val="28"/>
                <w:szCs w:val="28"/>
              </w:rPr>
            </w:pPr>
          </w:p>
        </w:tc>
        <w:tc>
          <w:tcPr>
            <w:tcW w:w="6188" w:type="dxa"/>
          </w:tcPr>
          <w:p w:rsidR="00441D0A" w:rsidRPr="00067C22" w:rsidRDefault="00441D0A" w:rsidP="00503DDA">
            <w:pPr>
              <w:jc w:val="both"/>
              <w:rPr>
                <w:sz w:val="28"/>
                <w:szCs w:val="28"/>
              </w:rPr>
            </w:pPr>
          </w:p>
        </w:tc>
      </w:tr>
      <w:tr w:rsidR="00441D0A" w:rsidRPr="00067C22" w:rsidTr="003064DA">
        <w:trPr>
          <w:jc w:val="center"/>
        </w:trPr>
        <w:tc>
          <w:tcPr>
            <w:tcW w:w="3652" w:type="dxa"/>
          </w:tcPr>
          <w:p w:rsidR="00441D0A" w:rsidRPr="00067C22" w:rsidRDefault="00441D0A" w:rsidP="00503DDA">
            <w:pPr>
              <w:rPr>
                <w:bCs/>
                <w:sz w:val="28"/>
                <w:szCs w:val="28"/>
              </w:rPr>
            </w:pPr>
            <w:r w:rsidRPr="00067C22">
              <w:rPr>
                <w:bCs/>
                <w:sz w:val="28"/>
                <w:szCs w:val="28"/>
              </w:rPr>
              <w:t>Этапы и сроки реализации муниципальной программы</w:t>
            </w:r>
          </w:p>
        </w:tc>
        <w:tc>
          <w:tcPr>
            <w:tcW w:w="6188" w:type="dxa"/>
          </w:tcPr>
          <w:p w:rsidR="00441D0A" w:rsidRPr="00067C22" w:rsidRDefault="00441D0A" w:rsidP="00E80995">
            <w:pPr>
              <w:jc w:val="both"/>
              <w:rPr>
                <w:bCs/>
                <w:sz w:val="28"/>
                <w:szCs w:val="28"/>
              </w:rPr>
            </w:pPr>
            <w:r w:rsidRPr="00067C22">
              <w:rPr>
                <w:bCs/>
                <w:sz w:val="28"/>
                <w:szCs w:val="28"/>
              </w:rPr>
              <w:t>2018-202</w:t>
            </w:r>
            <w:r w:rsidR="00E80995" w:rsidRPr="00067C22">
              <w:rPr>
                <w:bCs/>
                <w:sz w:val="28"/>
                <w:szCs w:val="28"/>
              </w:rPr>
              <w:t>4</w:t>
            </w:r>
            <w:r w:rsidRPr="00067C22">
              <w:rPr>
                <w:bCs/>
                <w:sz w:val="28"/>
                <w:szCs w:val="28"/>
              </w:rPr>
              <w:t xml:space="preserve"> годы</w:t>
            </w:r>
          </w:p>
        </w:tc>
      </w:tr>
      <w:tr w:rsidR="00441D0A" w:rsidRPr="00067C22" w:rsidTr="003064DA">
        <w:trPr>
          <w:jc w:val="center"/>
        </w:trPr>
        <w:tc>
          <w:tcPr>
            <w:tcW w:w="3652" w:type="dxa"/>
          </w:tcPr>
          <w:p w:rsidR="00441D0A" w:rsidRPr="00067C22" w:rsidRDefault="00441D0A" w:rsidP="00503DDA">
            <w:pPr>
              <w:rPr>
                <w:bCs/>
                <w:sz w:val="28"/>
                <w:szCs w:val="28"/>
              </w:rPr>
            </w:pPr>
          </w:p>
        </w:tc>
        <w:tc>
          <w:tcPr>
            <w:tcW w:w="6188" w:type="dxa"/>
          </w:tcPr>
          <w:p w:rsidR="00441D0A" w:rsidRPr="00067C22" w:rsidRDefault="00441D0A" w:rsidP="00503DDA">
            <w:pPr>
              <w:jc w:val="both"/>
              <w:rPr>
                <w:bCs/>
                <w:sz w:val="28"/>
                <w:szCs w:val="28"/>
              </w:rPr>
            </w:pPr>
          </w:p>
        </w:tc>
      </w:tr>
      <w:tr w:rsidR="00441D0A" w:rsidRPr="00067C22" w:rsidTr="003064DA">
        <w:trPr>
          <w:jc w:val="center"/>
        </w:trPr>
        <w:tc>
          <w:tcPr>
            <w:tcW w:w="3652" w:type="dxa"/>
          </w:tcPr>
          <w:p w:rsidR="00441D0A" w:rsidRPr="00067C22" w:rsidRDefault="00441D0A" w:rsidP="00503DDA">
            <w:pPr>
              <w:rPr>
                <w:bCs/>
                <w:sz w:val="28"/>
                <w:szCs w:val="28"/>
              </w:rPr>
            </w:pPr>
            <w:r w:rsidRPr="00067C22">
              <w:rPr>
                <w:bCs/>
                <w:sz w:val="28"/>
                <w:szCs w:val="28"/>
              </w:rPr>
              <w:t>Объемы бюджетных ассигнований муниципальной</w:t>
            </w:r>
            <w:r w:rsidR="002A665D" w:rsidRPr="00067C22">
              <w:rPr>
                <w:bCs/>
                <w:sz w:val="28"/>
                <w:szCs w:val="28"/>
              </w:rPr>
              <w:t xml:space="preserve"> </w:t>
            </w:r>
            <w:r w:rsidRPr="00067C22">
              <w:rPr>
                <w:bCs/>
                <w:sz w:val="28"/>
                <w:szCs w:val="28"/>
              </w:rPr>
              <w:t>программы</w:t>
            </w:r>
          </w:p>
        </w:tc>
        <w:tc>
          <w:tcPr>
            <w:tcW w:w="6188" w:type="dxa"/>
          </w:tcPr>
          <w:p w:rsidR="00441D0A" w:rsidRPr="00067C22" w:rsidRDefault="00441D0A" w:rsidP="00503DDA">
            <w:pPr>
              <w:pStyle w:val="ConsPlusNormal"/>
              <w:widowControl/>
              <w:ind w:firstLine="0"/>
              <w:jc w:val="both"/>
              <w:rPr>
                <w:rFonts w:ascii="Times New Roman" w:hAnsi="Times New Roman" w:cs="Times New Roman"/>
                <w:sz w:val="28"/>
                <w:szCs w:val="28"/>
              </w:rPr>
            </w:pPr>
            <w:r w:rsidRPr="00067C22">
              <w:rPr>
                <w:rFonts w:ascii="Times New Roman" w:hAnsi="Times New Roman" w:cs="Times New Roman"/>
                <w:sz w:val="28"/>
                <w:szCs w:val="28"/>
              </w:rPr>
              <w:t>общий объем финансовых ресурсов, предусмотренных на реализацию муниципальной программы, составляет</w:t>
            </w:r>
            <w:r w:rsidR="002A665D" w:rsidRPr="00067C22">
              <w:rPr>
                <w:rFonts w:ascii="Times New Roman" w:hAnsi="Times New Roman" w:cs="Times New Roman"/>
                <w:sz w:val="28"/>
                <w:szCs w:val="28"/>
              </w:rPr>
              <w:t xml:space="preserve"> </w:t>
            </w:r>
            <w:r w:rsidR="00694815" w:rsidRPr="00067C22">
              <w:rPr>
                <w:rFonts w:ascii="Times New Roman" w:hAnsi="Times New Roman" w:cs="Times New Roman"/>
                <w:sz w:val="28"/>
                <w:szCs w:val="28"/>
              </w:rPr>
              <w:t>–</w:t>
            </w:r>
            <w:r w:rsidR="00DB6849" w:rsidRPr="00067C22">
              <w:rPr>
                <w:rFonts w:ascii="Times New Roman" w:hAnsi="Times New Roman" w:cs="Times New Roman"/>
                <w:sz w:val="28"/>
                <w:szCs w:val="28"/>
              </w:rPr>
              <w:t xml:space="preserve"> </w:t>
            </w:r>
            <w:r w:rsidR="00FD2614">
              <w:rPr>
                <w:rFonts w:ascii="Times New Roman" w:hAnsi="Times New Roman" w:cs="Times New Roman"/>
                <w:sz w:val="28"/>
                <w:szCs w:val="28"/>
              </w:rPr>
              <w:t>47585,3</w:t>
            </w:r>
            <w:r w:rsidR="002A665D" w:rsidRPr="00067C22">
              <w:rPr>
                <w:rFonts w:ascii="Times New Roman" w:hAnsi="Times New Roman" w:cs="Times New Roman"/>
                <w:sz w:val="28"/>
                <w:szCs w:val="28"/>
              </w:rPr>
              <w:t xml:space="preserve"> </w:t>
            </w:r>
            <w:r w:rsidRPr="00067C22">
              <w:rPr>
                <w:rFonts w:ascii="Times New Roman" w:hAnsi="Times New Roman" w:cs="Times New Roman"/>
                <w:sz w:val="28"/>
                <w:szCs w:val="28"/>
              </w:rPr>
              <w:t>тыс. рублей, в том числе:</w:t>
            </w:r>
          </w:p>
          <w:p w:rsidR="00441D0A" w:rsidRPr="00067C22" w:rsidRDefault="00441D0A" w:rsidP="00503DDA">
            <w:pPr>
              <w:pStyle w:val="ConsPlusNormal"/>
              <w:widowControl/>
              <w:ind w:firstLine="0"/>
              <w:jc w:val="both"/>
              <w:rPr>
                <w:rFonts w:ascii="Times New Roman" w:hAnsi="Times New Roman" w:cs="Times New Roman"/>
                <w:sz w:val="28"/>
                <w:szCs w:val="28"/>
              </w:rPr>
            </w:pPr>
            <w:r w:rsidRPr="00067C22">
              <w:rPr>
                <w:rFonts w:ascii="Times New Roman" w:hAnsi="Times New Roman" w:cs="Times New Roman"/>
                <w:sz w:val="28"/>
                <w:szCs w:val="28"/>
              </w:rPr>
              <w:t>2018 год</w:t>
            </w:r>
            <w:r w:rsidR="00924740" w:rsidRPr="00067C22">
              <w:rPr>
                <w:rFonts w:ascii="Times New Roman" w:hAnsi="Times New Roman" w:cs="Times New Roman"/>
                <w:sz w:val="28"/>
                <w:szCs w:val="28"/>
              </w:rPr>
              <w:t xml:space="preserve"> </w:t>
            </w:r>
            <w:r w:rsidRPr="00067C22">
              <w:rPr>
                <w:rFonts w:ascii="Times New Roman" w:hAnsi="Times New Roman" w:cs="Times New Roman"/>
                <w:sz w:val="28"/>
                <w:szCs w:val="28"/>
              </w:rPr>
              <w:t xml:space="preserve">– </w:t>
            </w:r>
            <w:r w:rsidR="004D6A1B" w:rsidRPr="00067C22">
              <w:rPr>
                <w:rFonts w:ascii="Times New Roman" w:hAnsi="Times New Roman" w:cs="Times New Roman"/>
                <w:sz w:val="28"/>
                <w:szCs w:val="28"/>
              </w:rPr>
              <w:t>15</w:t>
            </w:r>
            <w:r w:rsidR="00694815" w:rsidRPr="00067C22">
              <w:rPr>
                <w:rFonts w:ascii="Times New Roman" w:hAnsi="Times New Roman" w:cs="Times New Roman"/>
                <w:sz w:val="28"/>
                <w:szCs w:val="28"/>
              </w:rPr>
              <w:t>00</w:t>
            </w:r>
            <w:r w:rsidRPr="00067C22">
              <w:rPr>
                <w:rFonts w:ascii="Times New Roman" w:hAnsi="Times New Roman" w:cs="Times New Roman"/>
                <w:sz w:val="28"/>
                <w:szCs w:val="28"/>
              </w:rPr>
              <w:t>,</w:t>
            </w:r>
            <w:r w:rsidR="00694815" w:rsidRPr="00067C22">
              <w:rPr>
                <w:rFonts w:ascii="Times New Roman" w:hAnsi="Times New Roman" w:cs="Times New Roman"/>
                <w:sz w:val="28"/>
                <w:szCs w:val="28"/>
              </w:rPr>
              <w:t>0</w:t>
            </w:r>
            <w:r w:rsidR="004B6ADC" w:rsidRPr="00067C22">
              <w:rPr>
                <w:rFonts w:ascii="Times New Roman" w:hAnsi="Times New Roman" w:cs="Times New Roman"/>
                <w:sz w:val="28"/>
                <w:szCs w:val="28"/>
              </w:rPr>
              <w:t xml:space="preserve"> </w:t>
            </w:r>
            <w:r w:rsidRPr="00067C22">
              <w:rPr>
                <w:rFonts w:ascii="Times New Roman" w:hAnsi="Times New Roman" w:cs="Times New Roman"/>
                <w:sz w:val="28"/>
                <w:szCs w:val="28"/>
              </w:rPr>
              <w:t>тыс. рублей;</w:t>
            </w:r>
          </w:p>
          <w:p w:rsidR="00441D0A" w:rsidRPr="00067C22" w:rsidRDefault="00441D0A" w:rsidP="00503DDA">
            <w:pPr>
              <w:pStyle w:val="ConsPlusNormal"/>
              <w:widowControl/>
              <w:ind w:firstLine="0"/>
              <w:jc w:val="both"/>
              <w:rPr>
                <w:rFonts w:ascii="Times New Roman" w:hAnsi="Times New Roman" w:cs="Times New Roman"/>
                <w:sz w:val="28"/>
                <w:szCs w:val="28"/>
              </w:rPr>
            </w:pPr>
            <w:r w:rsidRPr="00067C22">
              <w:rPr>
                <w:rFonts w:ascii="Times New Roman" w:hAnsi="Times New Roman" w:cs="Times New Roman"/>
                <w:sz w:val="28"/>
                <w:szCs w:val="28"/>
              </w:rPr>
              <w:t>2019 год</w:t>
            </w:r>
            <w:r w:rsidR="00924740" w:rsidRPr="00067C22">
              <w:rPr>
                <w:rFonts w:ascii="Times New Roman" w:hAnsi="Times New Roman" w:cs="Times New Roman"/>
                <w:sz w:val="28"/>
                <w:szCs w:val="28"/>
              </w:rPr>
              <w:t xml:space="preserve"> </w:t>
            </w:r>
            <w:r w:rsidRPr="00067C22">
              <w:rPr>
                <w:rFonts w:ascii="Times New Roman" w:hAnsi="Times New Roman" w:cs="Times New Roman"/>
                <w:sz w:val="28"/>
                <w:szCs w:val="28"/>
              </w:rPr>
              <w:t>–</w:t>
            </w:r>
            <w:r w:rsidR="006A74D6" w:rsidRPr="00067C22">
              <w:rPr>
                <w:rFonts w:ascii="Times New Roman" w:hAnsi="Times New Roman" w:cs="Times New Roman"/>
                <w:sz w:val="28"/>
                <w:szCs w:val="28"/>
              </w:rPr>
              <w:t xml:space="preserve"> </w:t>
            </w:r>
            <w:r w:rsidR="00DB6849" w:rsidRPr="00067C22">
              <w:rPr>
                <w:rFonts w:ascii="Times New Roman" w:hAnsi="Times New Roman" w:cs="Times New Roman"/>
                <w:sz w:val="28"/>
                <w:szCs w:val="28"/>
              </w:rPr>
              <w:t>781</w:t>
            </w:r>
            <w:r w:rsidR="006A74D6" w:rsidRPr="00067C22">
              <w:rPr>
                <w:rFonts w:ascii="Times New Roman" w:hAnsi="Times New Roman" w:cs="Times New Roman"/>
                <w:sz w:val="28"/>
                <w:szCs w:val="28"/>
              </w:rPr>
              <w:t xml:space="preserve">,0 </w:t>
            </w:r>
            <w:r w:rsidRPr="00067C22">
              <w:rPr>
                <w:rFonts w:ascii="Times New Roman" w:hAnsi="Times New Roman" w:cs="Times New Roman"/>
                <w:sz w:val="28"/>
                <w:szCs w:val="28"/>
              </w:rPr>
              <w:t>тыс. рублей;</w:t>
            </w:r>
          </w:p>
          <w:p w:rsidR="00441D0A" w:rsidRPr="00067C22" w:rsidRDefault="00441D0A" w:rsidP="00503DDA">
            <w:pPr>
              <w:jc w:val="both"/>
              <w:rPr>
                <w:sz w:val="28"/>
                <w:szCs w:val="28"/>
              </w:rPr>
            </w:pPr>
            <w:r w:rsidRPr="00067C22">
              <w:rPr>
                <w:sz w:val="28"/>
                <w:szCs w:val="28"/>
              </w:rPr>
              <w:t>2020 год</w:t>
            </w:r>
            <w:r w:rsidR="00924740" w:rsidRPr="00067C22">
              <w:rPr>
                <w:sz w:val="28"/>
                <w:szCs w:val="28"/>
              </w:rPr>
              <w:t xml:space="preserve"> </w:t>
            </w:r>
            <w:r w:rsidRPr="00067C22">
              <w:rPr>
                <w:sz w:val="28"/>
                <w:szCs w:val="28"/>
              </w:rPr>
              <w:t>–</w:t>
            </w:r>
            <w:r w:rsidR="00924740" w:rsidRPr="00067C22">
              <w:rPr>
                <w:sz w:val="28"/>
                <w:szCs w:val="28"/>
              </w:rPr>
              <w:t xml:space="preserve"> </w:t>
            </w:r>
            <w:r w:rsidR="00FD2614">
              <w:rPr>
                <w:sz w:val="28"/>
                <w:szCs w:val="28"/>
              </w:rPr>
              <w:t>18037,5</w:t>
            </w:r>
            <w:r w:rsidR="006A74D6" w:rsidRPr="00067C22">
              <w:rPr>
                <w:sz w:val="28"/>
                <w:szCs w:val="28"/>
              </w:rPr>
              <w:t xml:space="preserve"> </w:t>
            </w:r>
            <w:r w:rsidRPr="00067C22">
              <w:rPr>
                <w:sz w:val="28"/>
                <w:szCs w:val="28"/>
              </w:rPr>
              <w:t>тыс. рублей;</w:t>
            </w:r>
          </w:p>
          <w:p w:rsidR="00441D0A" w:rsidRPr="00067C22" w:rsidRDefault="00441D0A" w:rsidP="00503DDA">
            <w:pPr>
              <w:pStyle w:val="ConsPlusNormal"/>
              <w:widowControl/>
              <w:ind w:firstLine="0"/>
              <w:jc w:val="both"/>
              <w:rPr>
                <w:rFonts w:ascii="Times New Roman" w:hAnsi="Times New Roman" w:cs="Times New Roman"/>
                <w:sz w:val="28"/>
                <w:szCs w:val="28"/>
              </w:rPr>
            </w:pPr>
            <w:r w:rsidRPr="00067C22">
              <w:rPr>
                <w:rFonts w:ascii="Times New Roman" w:hAnsi="Times New Roman" w:cs="Times New Roman"/>
                <w:sz w:val="28"/>
                <w:szCs w:val="28"/>
              </w:rPr>
              <w:t>2021 год</w:t>
            </w:r>
            <w:r w:rsidR="00924740" w:rsidRPr="00067C22">
              <w:rPr>
                <w:rFonts w:ascii="Times New Roman" w:hAnsi="Times New Roman" w:cs="Times New Roman"/>
                <w:sz w:val="28"/>
                <w:szCs w:val="28"/>
              </w:rPr>
              <w:t xml:space="preserve"> </w:t>
            </w:r>
            <w:r w:rsidRPr="00067C22">
              <w:rPr>
                <w:rFonts w:ascii="Times New Roman" w:hAnsi="Times New Roman" w:cs="Times New Roman"/>
                <w:sz w:val="28"/>
                <w:szCs w:val="28"/>
              </w:rPr>
              <w:t xml:space="preserve">– </w:t>
            </w:r>
            <w:r w:rsidR="00DB6849" w:rsidRPr="00067C22">
              <w:rPr>
                <w:rFonts w:ascii="Times New Roman" w:hAnsi="Times New Roman" w:cs="Times New Roman"/>
                <w:sz w:val="28"/>
                <w:szCs w:val="28"/>
              </w:rPr>
              <w:t>2500</w:t>
            </w:r>
            <w:r w:rsidR="00D7610F" w:rsidRPr="00067C22">
              <w:rPr>
                <w:rFonts w:ascii="Times New Roman" w:hAnsi="Times New Roman" w:cs="Times New Roman"/>
                <w:sz w:val="28"/>
                <w:szCs w:val="28"/>
              </w:rPr>
              <w:t>,</w:t>
            </w:r>
            <w:r w:rsidR="00DB6849" w:rsidRPr="00067C22">
              <w:rPr>
                <w:rFonts w:ascii="Times New Roman" w:hAnsi="Times New Roman" w:cs="Times New Roman"/>
                <w:sz w:val="28"/>
                <w:szCs w:val="28"/>
              </w:rPr>
              <w:t>0</w:t>
            </w:r>
            <w:r w:rsidRPr="00067C22">
              <w:rPr>
                <w:rFonts w:ascii="Times New Roman" w:hAnsi="Times New Roman" w:cs="Times New Roman"/>
                <w:sz w:val="28"/>
                <w:szCs w:val="28"/>
              </w:rPr>
              <w:t xml:space="preserve"> тыс. рублей;</w:t>
            </w:r>
          </w:p>
          <w:p w:rsidR="00514B8E" w:rsidRPr="00067C22" w:rsidRDefault="00441D0A" w:rsidP="00503DDA">
            <w:pPr>
              <w:pStyle w:val="ConsPlusNormal"/>
              <w:widowControl/>
              <w:ind w:firstLine="0"/>
              <w:jc w:val="both"/>
              <w:rPr>
                <w:rFonts w:ascii="Times New Roman" w:hAnsi="Times New Roman" w:cs="Times New Roman"/>
                <w:sz w:val="28"/>
                <w:szCs w:val="28"/>
              </w:rPr>
            </w:pPr>
            <w:r w:rsidRPr="00067C22">
              <w:rPr>
                <w:rFonts w:ascii="Times New Roman" w:hAnsi="Times New Roman" w:cs="Times New Roman"/>
                <w:sz w:val="28"/>
                <w:szCs w:val="28"/>
              </w:rPr>
              <w:t>2022 год</w:t>
            </w:r>
            <w:r w:rsidR="00924740" w:rsidRPr="00067C22">
              <w:rPr>
                <w:rFonts w:ascii="Times New Roman" w:hAnsi="Times New Roman" w:cs="Times New Roman"/>
                <w:sz w:val="28"/>
                <w:szCs w:val="28"/>
              </w:rPr>
              <w:t xml:space="preserve"> </w:t>
            </w:r>
            <w:r w:rsidRPr="00067C22">
              <w:rPr>
                <w:rFonts w:ascii="Times New Roman" w:hAnsi="Times New Roman" w:cs="Times New Roman"/>
                <w:sz w:val="28"/>
                <w:szCs w:val="28"/>
              </w:rPr>
              <w:t xml:space="preserve">– </w:t>
            </w:r>
            <w:r w:rsidR="007A3F75" w:rsidRPr="00067C22">
              <w:rPr>
                <w:rFonts w:ascii="Times New Roman" w:hAnsi="Times New Roman" w:cs="Times New Roman"/>
                <w:sz w:val="28"/>
                <w:szCs w:val="28"/>
              </w:rPr>
              <w:t>19766</w:t>
            </w:r>
            <w:r w:rsidRPr="00067C22">
              <w:rPr>
                <w:rFonts w:ascii="Times New Roman" w:hAnsi="Times New Roman" w:cs="Times New Roman"/>
                <w:sz w:val="28"/>
                <w:szCs w:val="28"/>
              </w:rPr>
              <w:t>,</w:t>
            </w:r>
            <w:r w:rsidR="007A3F75" w:rsidRPr="00067C22">
              <w:rPr>
                <w:rFonts w:ascii="Times New Roman" w:hAnsi="Times New Roman" w:cs="Times New Roman"/>
                <w:sz w:val="28"/>
                <w:szCs w:val="28"/>
              </w:rPr>
              <w:t>8</w:t>
            </w:r>
            <w:r w:rsidRPr="00067C22">
              <w:rPr>
                <w:rFonts w:ascii="Times New Roman" w:hAnsi="Times New Roman" w:cs="Times New Roman"/>
                <w:sz w:val="28"/>
                <w:szCs w:val="28"/>
              </w:rPr>
              <w:t xml:space="preserve"> тыс. рублей</w:t>
            </w:r>
            <w:r w:rsidR="00514B8E" w:rsidRPr="00067C22">
              <w:rPr>
                <w:rFonts w:ascii="Times New Roman" w:hAnsi="Times New Roman" w:cs="Times New Roman"/>
                <w:sz w:val="28"/>
                <w:szCs w:val="28"/>
              </w:rPr>
              <w:t>;</w:t>
            </w:r>
          </w:p>
          <w:p w:rsidR="00514B8E" w:rsidRPr="00067C22" w:rsidRDefault="00D07742" w:rsidP="00503DDA">
            <w:pPr>
              <w:pStyle w:val="ConsPlusNormal"/>
              <w:widowControl/>
              <w:ind w:firstLine="0"/>
              <w:jc w:val="both"/>
              <w:rPr>
                <w:rFonts w:ascii="Times New Roman" w:hAnsi="Times New Roman" w:cs="Times New Roman"/>
                <w:sz w:val="28"/>
                <w:szCs w:val="28"/>
              </w:rPr>
            </w:pPr>
            <w:r w:rsidRPr="00067C22">
              <w:rPr>
                <w:rFonts w:ascii="Times New Roman" w:hAnsi="Times New Roman" w:cs="Times New Roman"/>
                <w:sz w:val="28"/>
                <w:szCs w:val="28"/>
              </w:rPr>
              <w:t>2023 год – 25</w:t>
            </w:r>
            <w:r w:rsidR="00514B8E" w:rsidRPr="00067C22">
              <w:rPr>
                <w:rFonts w:ascii="Times New Roman" w:hAnsi="Times New Roman" w:cs="Times New Roman"/>
                <w:sz w:val="28"/>
                <w:szCs w:val="28"/>
              </w:rPr>
              <w:t>00,0 тыс. рублей;</w:t>
            </w:r>
          </w:p>
          <w:p w:rsidR="00441D0A" w:rsidRPr="00067C22" w:rsidRDefault="00D07742" w:rsidP="00D7610F">
            <w:pPr>
              <w:pStyle w:val="ConsPlusNormal"/>
              <w:widowControl/>
              <w:ind w:firstLine="0"/>
              <w:jc w:val="both"/>
              <w:rPr>
                <w:rFonts w:ascii="Times New Roman" w:hAnsi="Times New Roman" w:cs="Times New Roman"/>
                <w:sz w:val="28"/>
                <w:szCs w:val="28"/>
              </w:rPr>
            </w:pPr>
            <w:r w:rsidRPr="00067C22">
              <w:rPr>
                <w:rFonts w:ascii="Times New Roman" w:hAnsi="Times New Roman" w:cs="Times New Roman"/>
                <w:sz w:val="28"/>
                <w:szCs w:val="28"/>
              </w:rPr>
              <w:t xml:space="preserve">2024 год – </w:t>
            </w:r>
            <w:r w:rsidR="006A74D6" w:rsidRPr="00067C22">
              <w:rPr>
                <w:rFonts w:ascii="Times New Roman" w:hAnsi="Times New Roman" w:cs="Times New Roman"/>
                <w:sz w:val="28"/>
                <w:szCs w:val="28"/>
              </w:rPr>
              <w:t>2500,</w:t>
            </w:r>
            <w:r w:rsidR="00514B8E" w:rsidRPr="00067C22">
              <w:rPr>
                <w:rFonts w:ascii="Times New Roman" w:hAnsi="Times New Roman" w:cs="Times New Roman"/>
                <w:sz w:val="28"/>
                <w:szCs w:val="28"/>
              </w:rPr>
              <w:t>0 тыс. рублей</w:t>
            </w:r>
            <w:r w:rsidR="00441D0A" w:rsidRPr="00067C22">
              <w:rPr>
                <w:rFonts w:ascii="Times New Roman" w:hAnsi="Times New Roman" w:cs="Times New Roman"/>
                <w:sz w:val="28"/>
                <w:szCs w:val="28"/>
              </w:rPr>
              <w:t>.</w:t>
            </w:r>
          </w:p>
        </w:tc>
      </w:tr>
      <w:tr w:rsidR="00441D0A" w:rsidRPr="00067C22" w:rsidTr="003064DA">
        <w:trPr>
          <w:jc w:val="center"/>
        </w:trPr>
        <w:tc>
          <w:tcPr>
            <w:tcW w:w="3652" w:type="dxa"/>
          </w:tcPr>
          <w:p w:rsidR="00441D0A" w:rsidRPr="00067C22" w:rsidRDefault="00441D0A" w:rsidP="00503DDA">
            <w:pPr>
              <w:rPr>
                <w:bCs/>
                <w:sz w:val="28"/>
                <w:szCs w:val="28"/>
              </w:rPr>
            </w:pPr>
          </w:p>
        </w:tc>
        <w:tc>
          <w:tcPr>
            <w:tcW w:w="6188" w:type="dxa"/>
          </w:tcPr>
          <w:p w:rsidR="00441D0A" w:rsidRPr="00067C22" w:rsidRDefault="00441D0A" w:rsidP="00503DDA">
            <w:pPr>
              <w:pStyle w:val="ConsPlusNormal"/>
              <w:widowControl/>
              <w:ind w:firstLine="0"/>
              <w:jc w:val="both"/>
              <w:rPr>
                <w:rFonts w:ascii="Times New Roman" w:hAnsi="Times New Roman" w:cs="Times New Roman"/>
                <w:sz w:val="28"/>
                <w:szCs w:val="28"/>
              </w:rPr>
            </w:pPr>
          </w:p>
        </w:tc>
      </w:tr>
      <w:tr w:rsidR="00441D0A" w:rsidRPr="00067C22" w:rsidTr="003064DA">
        <w:trPr>
          <w:trHeight w:val="1010"/>
          <w:jc w:val="center"/>
        </w:trPr>
        <w:tc>
          <w:tcPr>
            <w:tcW w:w="3652" w:type="dxa"/>
          </w:tcPr>
          <w:p w:rsidR="00441D0A" w:rsidRPr="00067C22" w:rsidRDefault="00441D0A" w:rsidP="00503DDA">
            <w:pPr>
              <w:jc w:val="both"/>
              <w:rPr>
                <w:bCs/>
                <w:sz w:val="28"/>
                <w:szCs w:val="28"/>
              </w:rPr>
            </w:pPr>
            <w:r w:rsidRPr="00067C22">
              <w:rPr>
                <w:bCs/>
                <w:sz w:val="28"/>
                <w:szCs w:val="28"/>
              </w:rPr>
              <w:t xml:space="preserve">Контроль </w:t>
            </w:r>
          </w:p>
          <w:p w:rsidR="00441D0A" w:rsidRPr="00067C22" w:rsidRDefault="00441D0A" w:rsidP="00503DDA">
            <w:pPr>
              <w:rPr>
                <w:bCs/>
                <w:sz w:val="28"/>
                <w:szCs w:val="28"/>
              </w:rPr>
            </w:pPr>
            <w:r w:rsidRPr="00067C22">
              <w:rPr>
                <w:bCs/>
                <w:sz w:val="28"/>
                <w:szCs w:val="28"/>
              </w:rPr>
              <w:t>за выполнением муниципальной программы</w:t>
            </w:r>
          </w:p>
        </w:tc>
        <w:tc>
          <w:tcPr>
            <w:tcW w:w="6188" w:type="dxa"/>
          </w:tcPr>
          <w:p w:rsidR="00441D0A" w:rsidRPr="00067C22" w:rsidRDefault="006A74D6" w:rsidP="00503DDA">
            <w:pPr>
              <w:pStyle w:val="Default"/>
              <w:jc w:val="both"/>
              <w:rPr>
                <w:sz w:val="28"/>
                <w:szCs w:val="28"/>
              </w:rPr>
            </w:pPr>
            <w:r w:rsidRPr="00067C22">
              <w:rPr>
                <w:bCs/>
                <w:sz w:val="28"/>
                <w:szCs w:val="28"/>
              </w:rPr>
              <w:t xml:space="preserve">отдел экономики прогнозирования и доходов администрации </w:t>
            </w:r>
            <w:r w:rsidRPr="00067C22">
              <w:rPr>
                <w:sz w:val="28"/>
                <w:szCs w:val="28"/>
              </w:rPr>
              <w:t>Новопокровского сельского поселения</w:t>
            </w:r>
          </w:p>
        </w:tc>
      </w:tr>
    </w:tbl>
    <w:p w:rsidR="00441D0A" w:rsidRPr="00067C22" w:rsidRDefault="00441D0A" w:rsidP="00731F7D">
      <w:pPr>
        <w:ind w:hanging="142"/>
        <w:rPr>
          <w:bCs/>
          <w:sz w:val="28"/>
          <w:szCs w:val="28"/>
        </w:rPr>
      </w:pPr>
    </w:p>
    <w:p w:rsidR="009858AA" w:rsidRPr="00067C22" w:rsidRDefault="00532E91" w:rsidP="00731F7D">
      <w:pPr>
        <w:pStyle w:val="1"/>
        <w:widowControl/>
        <w:numPr>
          <w:ilvl w:val="0"/>
          <w:numId w:val="6"/>
        </w:numPr>
        <w:rPr>
          <w:rFonts w:ascii="Times New Roman" w:hAnsi="Times New Roman" w:cs="Times New Roman"/>
          <w:b w:val="0"/>
          <w:color w:val="000000"/>
          <w:sz w:val="28"/>
          <w:szCs w:val="28"/>
        </w:rPr>
      </w:pPr>
      <w:r w:rsidRPr="00067C22">
        <w:rPr>
          <w:rFonts w:ascii="Times New Roman" w:hAnsi="Times New Roman" w:cs="Times New Roman"/>
          <w:b w:val="0"/>
          <w:color w:val="000000"/>
          <w:sz w:val="28"/>
          <w:szCs w:val="28"/>
        </w:rPr>
        <w:t xml:space="preserve">Характеристика текущего состояния </w:t>
      </w:r>
      <w:r w:rsidR="00FC018D" w:rsidRPr="00067C22">
        <w:rPr>
          <w:rFonts w:ascii="Times New Roman" w:hAnsi="Times New Roman" w:cs="Times New Roman"/>
          <w:b w:val="0"/>
          <w:color w:val="000000"/>
          <w:sz w:val="28"/>
          <w:szCs w:val="28"/>
        </w:rPr>
        <w:t xml:space="preserve">благоустройства </w:t>
      </w:r>
      <w:r w:rsidR="00CC161D" w:rsidRPr="00067C22">
        <w:rPr>
          <w:rFonts w:ascii="Times New Roman" w:hAnsi="Times New Roman" w:cs="Times New Roman"/>
          <w:b w:val="0"/>
          <w:color w:val="000000"/>
          <w:sz w:val="28"/>
          <w:szCs w:val="28"/>
        </w:rPr>
        <w:t xml:space="preserve">территории </w:t>
      </w:r>
      <w:r w:rsidR="00FE40F1" w:rsidRPr="00067C22">
        <w:rPr>
          <w:rFonts w:ascii="Times New Roman" w:hAnsi="Times New Roman" w:cs="Times New Roman"/>
          <w:b w:val="0"/>
          <w:color w:val="000000"/>
          <w:sz w:val="28"/>
          <w:szCs w:val="28"/>
        </w:rPr>
        <w:t>Новопокровского</w:t>
      </w:r>
      <w:r w:rsidR="00840B3E" w:rsidRPr="00067C22">
        <w:rPr>
          <w:rFonts w:ascii="Times New Roman" w:hAnsi="Times New Roman" w:cs="Times New Roman"/>
          <w:b w:val="0"/>
          <w:color w:val="000000"/>
          <w:sz w:val="28"/>
          <w:szCs w:val="28"/>
        </w:rPr>
        <w:t xml:space="preserve"> </w:t>
      </w:r>
      <w:r w:rsidR="00FE40F1" w:rsidRPr="00067C22">
        <w:rPr>
          <w:rFonts w:ascii="Times New Roman" w:hAnsi="Times New Roman" w:cs="Times New Roman"/>
          <w:b w:val="0"/>
          <w:color w:val="000000"/>
          <w:sz w:val="28"/>
          <w:szCs w:val="28"/>
        </w:rPr>
        <w:t>сельского</w:t>
      </w:r>
      <w:r w:rsidR="00CC161D" w:rsidRPr="00067C22">
        <w:rPr>
          <w:rFonts w:ascii="Times New Roman" w:hAnsi="Times New Roman" w:cs="Times New Roman"/>
          <w:b w:val="0"/>
          <w:color w:val="000000"/>
          <w:sz w:val="28"/>
          <w:szCs w:val="28"/>
        </w:rPr>
        <w:t xml:space="preserve"> поселения</w:t>
      </w:r>
      <w:r w:rsidR="00840B3E" w:rsidRPr="00067C22">
        <w:rPr>
          <w:rFonts w:ascii="Times New Roman" w:hAnsi="Times New Roman" w:cs="Times New Roman"/>
          <w:b w:val="0"/>
          <w:color w:val="000000"/>
          <w:sz w:val="28"/>
          <w:szCs w:val="28"/>
        </w:rPr>
        <w:t xml:space="preserve"> </w:t>
      </w:r>
      <w:r w:rsidRPr="00067C22">
        <w:rPr>
          <w:rFonts w:ascii="Times New Roman" w:hAnsi="Times New Roman" w:cs="Times New Roman"/>
          <w:b w:val="0"/>
          <w:color w:val="000000"/>
          <w:sz w:val="28"/>
          <w:szCs w:val="28"/>
        </w:rPr>
        <w:t xml:space="preserve">и </w:t>
      </w:r>
      <w:r w:rsidR="00C95782" w:rsidRPr="00067C22">
        <w:rPr>
          <w:rFonts w:ascii="Times New Roman" w:hAnsi="Times New Roman" w:cs="Times New Roman"/>
          <w:b w:val="0"/>
          <w:color w:val="000000"/>
          <w:sz w:val="28"/>
          <w:szCs w:val="28"/>
        </w:rPr>
        <w:t xml:space="preserve"> обоснование н</w:t>
      </w:r>
      <w:r w:rsidR="00FC018D" w:rsidRPr="00067C22">
        <w:rPr>
          <w:rFonts w:ascii="Times New Roman" w:hAnsi="Times New Roman" w:cs="Times New Roman"/>
          <w:b w:val="0"/>
          <w:color w:val="000000"/>
          <w:sz w:val="28"/>
          <w:szCs w:val="28"/>
        </w:rPr>
        <w:t xml:space="preserve">еобходимости </w:t>
      </w:r>
      <w:r w:rsidRPr="00067C22">
        <w:rPr>
          <w:rFonts w:ascii="Times New Roman" w:hAnsi="Times New Roman" w:cs="Times New Roman"/>
          <w:b w:val="0"/>
          <w:color w:val="000000"/>
          <w:sz w:val="28"/>
          <w:szCs w:val="28"/>
        </w:rPr>
        <w:t xml:space="preserve"> решения </w:t>
      </w:r>
      <w:r w:rsidR="00C95782" w:rsidRPr="00067C22">
        <w:rPr>
          <w:rFonts w:ascii="Times New Roman" w:hAnsi="Times New Roman" w:cs="Times New Roman"/>
          <w:b w:val="0"/>
          <w:color w:val="000000"/>
          <w:sz w:val="28"/>
          <w:szCs w:val="28"/>
        </w:rPr>
        <w:t>программными методами</w:t>
      </w:r>
    </w:p>
    <w:p w:rsidR="00AB26E6" w:rsidRPr="00067C22" w:rsidRDefault="00AB26E6" w:rsidP="00731F7D"/>
    <w:p w:rsidR="00AA19E9" w:rsidRPr="00067C22" w:rsidRDefault="00AA19E9" w:rsidP="00FA4DA5">
      <w:pPr>
        <w:pStyle w:val="ConsPlusNormal"/>
        <w:widowControl/>
        <w:ind w:firstLine="709"/>
        <w:jc w:val="both"/>
        <w:rPr>
          <w:rFonts w:ascii="Times New Roman" w:hAnsi="Times New Roman" w:cs="Times New Roman"/>
          <w:b/>
          <w:color w:val="FF0000"/>
          <w:sz w:val="28"/>
          <w:szCs w:val="28"/>
        </w:rPr>
      </w:pPr>
      <w:r w:rsidRPr="00067C22">
        <w:rPr>
          <w:rFonts w:ascii="Times New Roman" w:hAnsi="Times New Roman" w:cs="Times New Roman"/>
          <w:sz w:val="28"/>
          <w:szCs w:val="28"/>
        </w:rPr>
        <w:t xml:space="preserve">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w:t>
      </w:r>
      <w:proofErr w:type="gramStart"/>
      <w:r w:rsidRPr="00067C22">
        <w:rPr>
          <w:rFonts w:ascii="Times New Roman" w:hAnsi="Times New Roman" w:cs="Times New Roman"/>
          <w:sz w:val="28"/>
          <w:szCs w:val="28"/>
        </w:rPr>
        <w:t xml:space="preserve">Текущее состояние большинства дворовых территорий не соответствует современным требованиям,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w:t>
      </w:r>
      <w:r w:rsidR="0026315E" w:rsidRPr="00067C22">
        <w:rPr>
          <w:rFonts w:ascii="Times New Roman" w:hAnsi="Times New Roman" w:cs="Times New Roman"/>
          <w:sz w:val="28"/>
          <w:szCs w:val="28"/>
        </w:rPr>
        <w:t xml:space="preserve">большинства </w:t>
      </w:r>
      <w:r w:rsidRPr="00067C22">
        <w:rPr>
          <w:rFonts w:ascii="Times New Roman" w:hAnsi="Times New Roman" w:cs="Times New Roman"/>
          <w:sz w:val="28"/>
          <w:szCs w:val="28"/>
        </w:rPr>
        <w:t xml:space="preserve">дорожных покрытий с момента </w:t>
      </w:r>
      <w:r w:rsidR="0026315E" w:rsidRPr="00067C22">
        <w:rPr>
          <w:rFonts w:ascii="Times New Roman" w:hAnsi="Times New Roman" w:cs="Times New Roman"/>
          <w:sz w:val="28"/>
          <w:szCs w:val="28"/>
        </w:rPr>
        <w:t xml:space="preserve">застройки </w:t>
      </w:r>
      <w:r w:rsidRPr="00067C22">
        <w:rPr>
          <w:rFonts w:ascii="Times New Roman" w:hAnsi="Times New Roman" w:cs="Times New Roman"/>
          <w:sz w:val="28"/>
          <w:szCs w:val="28"/>
        </w:rPr>
        <w:t xml:space="preserve">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w:t>
      </w:r>
      <w:r w:rsidR="007D53AD" w:rsidRPr="00067C22">
        <w:rPr>
          <w:rFonts w:ascii="Times New Roman" w:hAnsi="Times New Roman" w:cs="Times New Roman"/>
          <w:sz w:val="28"/>
          <w:szCs w:val="28"/>
        </w:rPr>
        <w:t>что приводит к</w:t>
      </w:r>
      <w:proofErr w:type="gramEnd"/>
      <w:r w:rsidR="007D53AD" w:rsidRPr="00067C22">
        <w:rPr>
          <w:rFonts w:ascii="Times New Roman" w:hAnsi="Times New Roman" w:cs="Times New Roman"/>
          <w:sz w:val="28"/>
          <w:szCs w:val="28"/>
        </w:rPr>
        <w:t xml:space="preserve"> их хаотичной парковке</w:t>
      </w:r>
      <w:r w:rsidR="00EA353D" w:rsidRPr="00067C22">
        <w:rPr>
          <w:rFonts w:ascii="Times New Roman" w:hAnsi="Times New Roman" w:cs="Times New Roman"/>
          <w:sz w:val="28"/>
          <w:szCs w:val="28"/>
        </w:rPr>
        <w:t xml:space="preserve">, </w:t>
      </w:r>
      <w:r w:rsidRPr="00067C22">
        <w:rPr>
          <w:rFonts w:ascii="Times New Roman" w:hAnsi="Times New Roman" w:cs="Times New Roman"/>
          <w:sz w:val="28"/>
          <w:szCs w:val="28"/>
        </w:rPr>
        <w:t>недостаточно оборудованных детских и спортивных площадок.</w:t>
      </w:r>
      <w:r w:rsidR="00F639E8" w:rsidRPr="00067C22">
        <w:rPr>
          <w:rFonts w:ascii="Times New Roman" w:hAnsi="Times New Roman" w:cs="Times New Roman"/>
          <w:sz w:val="28"/>
          <w:szCs w:val="28"/>
        </w:rPr>
        <w:t xml:space="preserve"> </w:t>
      </w:r>
      <w:r w:rsidR="008549B3" w:rsidRPr="00067C22">
        <w:rPr>
          <w:rFonts w:ascii="Times New Roman" w:hAnsi="Times New Roman" w:cs="Times New Roman"/>
          <w:sz w:val="28"/>
          <w:szCs w:val="28"/>
        </w:rPr>
        <w:t>Зеленые насаждения на дворовых территориях представлены, в основном, зрелыми или перестойными деревьями</w:t>
      </w:r>
      <w:r w:rsidR="009368C5" w:rsidRPr="00067C22">
        <w:rPr>
          <w:rFonts w:ascii="Times New Roman" w:hAnsi="Times New Roman" w:cs="Times New Roman"/>
          <w:sz w:val="28"/>
          <w:szCs w:val="28"/>
        </w:rPr>
        <w:t>.</w:t>
      </w:r>
      <w:r w:rsidR="008549B3" w:rsidRPr="00067C22">
        <w:rPr>
          <w:rFonts w:ascii="Times New Roman" w:hAnsi="Times New Roman" w:cs="Times New Roman"/>
          <w:sz w:val="28"/>
          <w:szCs w:val="28"/>
        </w:rPr>
        <w:t xml:space="preserve"> Не во всех дворовых территориях на газонах устроены цветники.</w:t>
      </w:r>
    </w:p>
    <w:p w:rsidR="00AA19E9" w:rsidRPr="00067C22" w:rsidRDefault="00AA19E9"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Существующее положение обусловлено рядом факторов: нарушение градостроительных норм при застройке </w:t>
      </w:r>
      <w:r w:rsidR="007D53AD" w:rsidRPr="00067C22">
        <w:rPr>
          <w:rFonts w:ascii="Times New Roman" w:hAnsi="Times New Roman" w:cs="Times New Roman"/>
          <w:sz w:val="28"/>
          <w:szCs w:val="28"/>
        </w:rPr>
        <w:t>сельских</w:t>
      </w:r>
      <w:r w:rsidRPr="00067C22">
        <w:rPr>
          <w:rFonts w:ascii="Times New Roman" w:hAnsi="Times New Roman" w:cs="Times New Roman"/>
          <w:sz w:val="28"/>
          <w:szCs w:val="28"/>
        </w:rPr>
        <w:t xml:space="preserve">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3E606E" w:rsidRPr="00067C22" w:rsidRDefault="00AA19E9"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w:t>
      </w:r>
      <w:r w:rsidR="00005D61" w:rsidRPr="00067C22">
        <w:rPr>
          <w:rFonts w:ascii="Times New Roman" w:hAnsi="Times New Roman" w:cs="Times New Roman"/>
          <w:sz w:val="28"/>
          <w:szCs w:val="28"/>
        </w:rPr>
        <w:t xml:space="preserve"> </w:t>
      </w:r>
      <w:r w:rsidR="003E606E" w:rsidRPr="00067C22">
        <w:rPr>
          <w:rFonts w:ascii="Times New Roman" w:hAnsi="Times New Roman" w:cs="Times New Roman"/>
          <w:sz w:val="28"/>
          <w:szCs w:val="28"/>
        </w:rPr>
        <w:t>Надлежащее состояние придомовых территорий является важным фактором формирования благоприятной экологической и эстетической городской среды.</w:t>
      </w:r>
    </w:p>
    <w:p w:rsidR="00FC1EF8" w:rsidRPr="00067C22" w:rsidRDefault="003E606E"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Проблемы восстановления и ремонта асфальтового покрытия дворов, озеленения, освещения дворовых территорий, ремонта (устройства) дождевой канализации либо вертикальной планировки на сегодня весьма актуальны и не решены в полном объеме в связи с недостаточным финансированием отрасли</w:t>
      </w:r>
      <w:r w:rsidR="00163990" w:rsidRPr="00067C22">
        <w:rPr>
          <w:rFonts w:ascii="Times New Roman" w:hAnsi="Times New Roman" w:cs="Times New Roman"/>
          <w:sz w:val="28"/>
          <w:szCs w:val="28"/>
        </w:rPr>
        <w:t>.</w:t>
      </w:r>
    </w:p>
    <w:p w:rsidR="00AA19E9" w:rsidRPr="00067C22" w:rsidRDefault="00AA19E9"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AA19E9" w:rsidRPr="00067C22" w:rsidRDefault="00AA19E9"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AA19E9" w:rsidRPr="00067C22" w:rsidRDefault="00AA19E9"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Важнейшей задачей органов </w:t>
      </w:r>
      <w:r w:rsidR="00CD3E99" w:rsidRPr="00067C22">
        <w:rPr>
          <w:rFonts w:ascii="Times New Roman" w:hAnsi="Times New Roman" w:cs="Times New Roman"/>
          <w:sz w:val="28"/>
          <w:szCs w:val="28"/>
        </w:rPr>
        <w:t>местного</w:t>
      </w:r>
      <w:r w:rsidRPr="00067C22">
        <w:rPr>
          <w:rFonts w:ascii="Times New Roman" w:hAnsi="Times New Roman" w:cs="Times New Roman"/>
          <w:sz w:val="28"/>
          <w:szCs w:val="28"/>
        </w:rPr>
        <w:t xml:space="preserve"> самоуправления </w:t>
      </w:r>
      <w:r w:rsidR="00CD3E99" w:rsidRPr="00067C22">
        <w:rPr>
          <w:rFonts w:ascii="Times New Roman" w:hAnsi="Times New Roman" w:cs="Times New Roman"/>
          <w:sz w:val="28"/>
          <w:szCs w:val="28"/>
        </w:rPr>
        <w:t>Новопокровского сельского поселения</w:t>
      </w:r>
      <w:r w:rsidR="00840B3E" w:rsidRPr="00067C22">
        <w:rPr>
          <w:rFonts w:ascii="Times New Roman" w:hAnsi="Times New Roman" w:cs="Times New Roman"/>
          <w:sz w:val="28"/>
          <w:szCs w:val="28"/>
        </w:rPr>
        <w:t xml:space="preserve"> </w:t>
      </w:r>
      <w:r w:rsidRPr="00067C22">
        <w:rPr>
          <w:rFonts w:ascii="Times New Roman" w:hAnsi="Times New Roman" w:cs="Times New Roman"/>
          <w:sz w:val="28"/>
          <w:szCs w:val="28"/>
        </w:rPr>
        <w:t xml:space="preserve">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w:t>
      </w:r>
      <w:r w:rsidR="00CD3E99" w:rsidRPr="00067C22">
        <w:rPr>
          <w:rFonts w:ascii="Times New Roman" w:hAnsi="Times New Roman" w:cs="Times New Roman"/>
          <w:sz w:val="28"/>
          <w:szCs w:val="28"/>
        </w:rPr>
        <w:t>сельских</w:t>
      </w:r>
      <w:r w:rsidRPr="00067C22">
        <w:rPr>
          <w:rFonts w:ascii="Times New Roman" w:hAnsi="Times New Roman" w:cs="Times New Roman"/>
          <w:sz w:val="28"/>
          <w:szCs w:val="28"/>
        </w:rPr>
        <w:t xml:space="preserve"> территорий, обеспечивающих при осуществлении градостроительной деятельности безопасные и благоприятные условия жизнедеятельности человека. </w:t>
      </w:r>
    </w:p>
    <w:p w:rsidR="00F24354" w:rsidRPr="00067C22" w:rsidRDefault="00AA19E9" w:rsidP="004B782E">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Для поддержания дворовых территорий в технически исправном состоянии и приведения их в соответствие с современными требованиями комфортности разр</w:t>
      </w:r>
      <w:r w:rsidR="00CD3E99" w:rsidRPr="00067C22">
        <w:rPr>
          <w:rFonts w:ascii="Times New Roman" w:hAnsi="Times New Roman" w:cs="Times New Roman"/>
          <w:sz w:val="28"/>
          <w:szCs w:val="28"/>
        </w:rPr>
        <w:t xml:space="preserve">аботана </w:t>
      </w:r>
      <w:r w:rsidR="0070769E" w:rsidRPr="00067C22">
        <w:rPr>
          <w:rFonts w:ascii="Times New Roman" w:eastAsia="Calibri" w:hAnsi="Times New Roman" w:cs="Times New Roman"/>
          <w:sz w:val="28"/>
          <w:szCs w:val="28"/>
        </w:rPr>
        <w:t>муниципальная программа</w:t>
      </w:r>
      <w:r w:rsidR="00840B3E" w:rsidRPr="00067C22">
        <w:rPr>
          <w:rFonts w:ascii="Times New Roman" w:eastAsia="Calibri" w:hAnsi="Times New Roman" w:cs="Times New Roman"/>
          <w:sz w:val="28"/>
          <w:szCs w:val="28"/>
        </w:rPr>
        <w:t xml:space="preserve"> </w:t>
      </w:r>
      <w:r w:rsidR="0070769E" w:rsidRPr="00067C22">
        <w:rPr>
          <w:rFonts w:ascii="Times New Roman" w:eastAsia="Calibri" w:hAnsi="Times New Roman" w:cs="Times New Roman"/>
          <w:sz w:val="28"/>
          <w:szCs w:val="28"/>
        </w:rPr>
        <w:t>Новопокровского сельского поселения</w:t>
      </w:r>
      <w:r w:rsidR="00840B3E" w:rsidRPr="00067C22">
        <w:rPr>
          <w:rFonts w:ascii="Times New Roman" w:eastAsia="Calibri" w:hAnsi="Times New Roman" w:cs="Times New Roman"/>
          <w:sz w:val="28"/>
          <w:szCs w:val="28"/>
        </w:rPr>
        <w:t xml:space="preserve"> </w:t>
      </w:r>
      <w:r w:rsidR="00810DA7" w:rsidRPr="00067C22">
        <w:rPr>
          <w:rFonts w:ascii="Times New Roman" w:hAnsi="Times New Roman" w:cs="Times New Roman"/>
          <w:sz w:val="28"/>
          <w:szCs w:val="28"/>
        </w:rPr>
        <w:t>«</w:t>
      </w:r>
      <w:r w:rsidR="00810DA7" w:rsidRPr="00067C22">
        <w:rPr>
          <w:rFonts w:ascii="Times New Roman" w:eastAsia="Calibri" w:hAnsi="Times New Roman" w:cs="Times New Roman"/>
          <w:sz w:val="28"/>
          <w:szCs w:val="28"/>
        </w:rPr>
        <w:t xml:space="preserve">Формирование современной городской среды» </w:t>
      </w:r>
      <w:r w:rsidRPr="00067C22">
        <w:rPr>
          <w:rFonts w:ascii="Times New Roman" w:hAnsi="Times New Roman" w:cs="Times New Roman"/>
          <w:sz w:val="28"/>
          <w:szCs w:val="28"/>
        </w:rPr>
        <w:t>(далее –</w:t>
      </w:r>
      <w:r w:rsidR="00840B3E" w:rsidRPr="00067C22">
        <w:rPr>
          <w:rFonts w:ascii="Times New Roman" w:hAnsi="Times New Roman" w:cs="Times New Roman"/>
          <w:sz w:val="28"/>
          <w:szCs w:val="28"/>
        </w:rPr>
        <w:t xml:space="preserve"> </w:t>
      </w:r>
      <w:r w:rsidR="0070769E" w:rsidRPr="00067C22">
        <w:rPr>
          <w:rFonts w:ascii="Times New Roman" w:hAnsi="Times New Roman" w:cs="Times New Roman"/>
          <w:sz w:val="28"/>
          <w:szCs w:val="28"/>
        </w:rPr>
        <w:t xml:space="preserve">муниципальная </w:t>
      </w:r>
      <w:r w:rsidR="00553FF5" w:rsidRPr="00067C22">
        <w:rPr>
          <w:rFonts w:ascii="Times New Roman" w:hAnsi="Times New Roman" w:cs="Times New Roman"/>
          <w:sz w:val="28"/>
          <w:szCs w:val="28"/>
        </w:rPr>
        <w:t>программа</w:t>
      </w:r>
      <w:r w:rsidRPr="00067C22">
        <w:rPr>
          <w:rFonts w:ascii="Times New Roman" w:hAnsi="Times New Roman" w:cs="Times New Roman"/>
          <w:sz w:val="28"/>
          <w:szCs w:val="28"/>
        </w:rPr>
        <w:t xml:space="preserve">), которой предусматривается целенаправленная работа </w:t>
      </w:r>
      <w:r w:rsidR="004B782E" w:rsidRPr="00067C22">
        <w:rPr>
          <w:rFonts w:ascii="Times New Roman" w:hAnsi="Times New Roman" w:cs="Times New Roman"/>
          <w:sz w:val="28"/>
          <w:szCs w:val="28"/>
        </w:rPr>
        <w:t xml:space="preserve">исходя </w:t>
      </w:r>
      <w:proofErr w:type="gramStart"/>
      <w:r w:rsidR="004B782E" w:rsidRPr="00067C22">
        <w:rPr>
          <w:rFonts w:ascii="Times New Roman" w:hAnsi="Times New Roman" w:cs="Times New Roman"/>
          <w:sz w:val="28"/>
          <w:szCs w:val="28"/>
        </w:rPr>
        <w:t>из</w:t>
      </w:r>
      <w:proofErr w:type="gramEnd"/>
      <w:r w:rsidR="00F24354" w:rsidRPr="00067C22">
        <w:rPr>
          <w:rFonts w:ascii="Times New Roman" w:hAnsi="Times New Roman" w:cs="Times New Roman"/>
          <w:sz w:val="28"/>
          <w:szCs w:val="28"/>
        </w:rPr>
        <w:t>:</w:t>
      </w:r>
    </w:p>
    <w:p w:rsidR="00624C0B" w:rsidRPr="00067C22" w:rsidRDefault="00F24354" w:rsidP="004B782E">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1)</w:t>
      </w:r>
      <w:r w:rsidR="004B782E" w:rsidRPr="00067C22">
        <w:rPr>
          <w:rFonts w:ascii="Times New Roman" w:hAnsi="Times New Roman" w:cs="Times New Roman"/>
          <w:sz w:val="28"/>
          <w:szCs w:val="28"/>
        </w:rPr>
        <w:t xml:space="preserve"> </w:t>
      </w:r>
      <w:r w:rsidR="00AA19E9" w:rsidRPr="00067C22">
        <w:rPr>
          <w:rFonts w:ascii="Times New Roman" w:hAnsi="Times New Roman" w:cs="Times New Roman"/>
          <w:sz w:val="28"/>
          <w:szCs w:val="28"/>
        </w:rPr>
        <w:t>минимального перечня работ</w:t>
      </w:r>
      <w:r w:rsidR="0089448C" w:rsidRPr="00067C22">
        <w:rPr>
          <w:rFonts w:ascii="Times New Roman" w:hAnsi="Times New Roman" w:cs="Times New Roman"/>
          <w:sz w:val="28"/>
          <w:szCs w:val="28"/>
        </w:rPr>
        <w:t>:</w:t>
      </w:r>
    </w:p>
    <w:p w:rsidR="00624C0B" w:rsidRPr="00067C22" w:rsidRDefault="00624C0B" w:rsidP="00FA4DA5">
      <w:pPr>
        <w:pStyle w:val="ConsPlusNormal"/>
        <w:widowControl/>
        <w:ind w:left="1155" w:hanging="446"/>
        <w:jc w:val="both"/>
        <w:rPr>
          <w:rFonts w:ascii="Times New Roman" w:hAnsi="Times New Roman" w:cs="Times New Roman"/>
          <w:sz w:val="28"/>
          <w:szCs w:val="28"/>
        </w:rPr>
      </w:pPr>
      <w:r w:rsidRPr="00067C22">
        <w:rPr>
          <w:rFonts w:ascii="Times New Roman" w:hAnsi="Times New Roman" w:cs="Times New Roman"/>
          <w:sz w:val="28"/>
          <w:szCs w:val="28"/>
        </w:rPr>
        <w:t xml:space="preserve">- </w:t>
      </w:r>
      <w:r w:rsidR="00AB4870" w:rsidRPr="00067C22">
        <w:rPr>
          <w:rFonts w:ascii="Times New Roman" w:hAnsi="Times New Roman" w:cs="Times New Roman"/>
          <w:sz w:val="28"/>
          <w:szCs w:val="28"/>
        </w:rPr>
        <w:t xml:space="preserve">ремонт дворовых проездов; </w:t>
      </w:r>
    </w:p>
    <w:p w:rsidR="00624C0B" w:rsidRPr="00067C22" w:rsidRDefault="00624C0B" w:rsidP="00FA4DA5">
      <w:pPr>
        <w:pStyle w:val="ConsPlusNormal"/>
        <w:widowControl/>
        <w:ind w:left="1155" w:hanging="446"/>
        <w:jc w:val="both"/>
        <w:rPr>
          <w:rFonts w:ascii="Times New Roman" w:hAnsi="Times New Roman" w:cs="Times New Roman"/>
          <w:sz w:val="28"/>
          <w:szCs w:val="28"/>
        </w:rPr>
      </w:pPr>
      <w:r w:rsidRPr="00067C22">
        <w:rPr>
          <w:rFonts w:ascii="Times New Roman" w:hAnsi="Times New Roman" w:cs="Times New Roman"/>
          <w:sz w:val="28"/>
          <w:szCs w:val="28"/>
        </w:rPr>
        <w:t xml:space="preserve">- </w:t>
      </w:r>
      <w:r w:rsidR="00AB4870" w:rsidRPr="00067C22">
        <w:rPr>
          <w:rFonts w:ascii="Times New Roman" w:hAnsi="Times New Roman" w:cs="Times New Roman"/>
          <w:sz w:val="28"/>
          <w:szCs w:val="28"/>
        </w:rPr>
        <w:t>установка скамеек, урн для мусора</w:t>
      </w:r>
      <w:r w:rsidRPr="00067C22">
        <w:rPr>
          <w:rFonts w:ascii="Times New Roman" w:hAnsi="Times New Roman" w:cs="Times New Roman"/>
          <w:sz w:val="28"/>
          <w:szCs w:val="28"/>
        </w:rPr>
        <w:t>;</w:t>
      </w:r>
    </w:p>
    <w:p w:rsidR="00AB4870" w:rsidRPr="00067C22" w:rsidRDefault="00624C0B" w:rsidP="00FA4DA5">
      <w:pPr>
        <w:pStyle w:val="ConsPlusNormal"/>
        <w:widowControl/>
        <w:ind w:left="1155" w:hanging="446"/>
        <w:jc w:val="both"/>
        <w:rPr>
          <w:rFonts w:ascii="Times New Roman" w:hAnsi="Times New Roman" w:cs="Times New Roman"/>
          <w:sz w:val="28"/>
          <w:szCs w:val="28"/>
        </w:rPr>
      </w:pPr>
      <w:r w:rsidRPr="00067C22">
        <w:rPr>
          <w:rFonts w:ascii="Times New Roman" w:hAnsi="Times New Roman" w:cs="Times New Roman"/>
          <w:sz w:val="28"/>
          <w:szCs w:val="28"/>
        </w:rPr>
        <w:t>- обеспечение освещения дворовых территорий</w:t>
      </w:r>
      <w:r w:rsidR="00891F69" w:rsidRPr="00067C22">
        <w:rPr>
          <w:rFonts w:ascii="Times New Roman" w:hAnsi="Times New Roman" w:cs="Times New Roman"/>
          <w:sz w:val="28"/>
          <w:szCs w:val="28"/>
        </w:rPr>
        <w:t>.</w:t>
      </w:r>
    </w:p>
    <w:p w:rsidR="0075493D" w:rsidRPr="00067C22" w:rsidRDefault="00F24354" w:rsidP="0075493D">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2) </w:t>
      </w:r>
      <w:r w:rsidR="0075493D" w:rsidRPr="00067C22">
        <w:rPr>
          <w:rFonts w:ascii="Times New Roman" w:hAnsi="Times New Roman" w:cs="Times New Roman"/>
          <w:sz w:val="28"/>
          <w:szCs w:val="28"/>
        </w:rPr>
        <w:t>дополнительного перечня работ:</w:t>
      </w:r>
    </w:p>
    <w:p w:rsidR="0075493D" w:rsidRPr="00067C22" w:rsidRDefault="0075493D" w:rsidP="002F7B1D">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оборудование детских и (или) спортивных площадок;</w:t>
      </w:r>
    </w:p>
    <w:p w:rsidR="0075493D" w:rsidRPr="00067C22" w:rsidRDefault="0075493D" w:rsidP="002F7B1D">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оборудование автомобильных парковок;</w:t>
      </w:r>
    </w:p>
    <w:p w:rsidR="0075493D" w:rsidRPr="00067C22" w:rsidRDefault="0075493D" w:rsidP="002F7B1D">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высадка зеленых насаждений в виде деревьев и многолетних кустарников;</w:t>
      </w:r>
    </w:p>
    <w:p w:rsidR="0075493D" w:rsidRPr="00067C22" w:rsidRDefault="0075493D" w:rsidP="002F7B1D">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устройство, реконструкция, ремонт тротуаров;</w:t>
      </w:r>
    </w:p>
    <w:p w:rsidR="0075493D" w:rsidRPr="00067C22" w:rsidRDefault="0075493D" w:rsidP="002F7B1D">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разработка смет, </w:t>
      </w:r>
      <w:proofErr w:type="gramStart"/>
      <w:r w:rsidRPr="00067C22">
        <w:rPr>
          <w:rFonts w:ascii="Times New Roman" w:hAnsi="Times New Roman" w:cs="Times New Roman"/>
          <w:sz w:val="28"/>
          <w:szCs w:val="28"/>
        </w:rPr>
        <w:t>дизайн-проектов</w:t>
      </w:r>
      <w:proofErr w:type="gramEnd"/>
      <w:r w:rsidRPr="00067C22">
        <w:rPr>
          <w:rFonts w:ascii="Times New Roman" w:hAnsi="Times New Roman" w:cs="Times New Roman"/>
          <w:sz w:val="28"/>
          <w:szCs w:val="28"/>
        </w:rPr>
        <w:t>;</w:t>
      </w:r>
    </w:p>
    <w:p w:rsidR="0075493D" w:rsidRPr="00067C22" w:rsidRDefault="0075493D" w:rsidP="002F7B1D">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иные виды работ, определенные муниципальной программой.</w:t>
      </w:r>
    </w:p>
    <w:p w:rsidR="0075493D" w:rsidRDefault="0075493D" w:rsidP="002F0A19">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Дополнительный перечень работ по благоустройству дворовых территорий многоквартирных домов, а также их стоимость, определяется исходя из соответствующего перечня, утвержденного государственной программой Краснодарского края формирования современной городской среды.</w:t>
      </w:r>
    </w:p>
    <w:p w:rsidR="007D6E85" w:rsidRPr="00067C22" w:rsidRDefault="007D6E85" w:rsidP="002F7B1D">
      <w:pPr>
        <w:pStyle w:val="ConsPlusNormal"/>
        <w:ind w:firstLine="709"/>
        <w:jc w:val="both"/>
        <w:rPr>
          <w:rFonts w:ascii="Times New Roman" w:hAnsi="Times New Roman" w:cs="Times New Roman"/>
          <w:sz w:val="28"/>
          <w:szCs w:val="28"/>
        </w:rPr>
      </w:pPr>
    </w:p>
    <w:p w:rsidR="007D6E85" w:rsidRPr="00067C22" w:rsidRDefault="007D6E85" w:rsidP="007D6E85">
      <w:pPr>
        <w:widowControl w:val="0"/>
        <w:ind w:firstLine="709"/>
        <w:jc w:val="center"/>
        <w:rPr>
          <w:color w:val="000000"/>
          <w:sz w:val="28"/>
        </w:rPr>
      </w:pPr>
      <w:r w:rsidRPr="00067C22">
        <w:rPr>
          <w:color w:val="000000"/>
          <w:sz w:val="28"/>
        </w:rPr>
        <w:t>Нормативная стоимость (единичные расценки) работ, входящих в состав минимального и дополнительного перечней работ по благоустройству дворовых территорий: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961"/>
        <w:gridCol w:w="1560"/>
        <w:gridCol w:w="2551"/>
      </w:tblGrid>
      <w:tr w:rsidR="007D6E85" w:rsidRPr="00067C22" w:rsidTr="0095031C">
        <w:tc>
          <w:tcPr>
            <w:tcW w:w="817" w:type="dxa"/>
            <w:vAlign w:val="center"/>
          </w:tcPr>
          <w:p w:rsidR="007D6E85" w:rsidRPr="00067C22" w:rsidRDefault="007D6E85" w:rsidP="0095031C">
            <w:pPr>
              <w:widowControl w:val="0"/>
              <w:jc w:val="center"/>
              <w:rPr>
                <w:bCs/>
                <w:color w:val="000000"/>
              </w:rPr>
            </w:pPr>
            <w:r w:rsidRPr="00067C22">
              <w:rPr>
                <w:bCs/>
                <w:color w:val="000000"/>
              </w:rPr>
              <w:t xml:space="preserve">№ </w:t>
            </w:r>
            <w:proofErr w:type="gramStart"/>
            <w:r w:rsidRPr="00067C22">
              <w:rPr>
                <w:bCs/>
                <w:color w:val="000000"/>
              </w:rPr>
              <w:t>п</w:t>
            </w:r>
            <w:proofErr w:type="gramEnd"/>
            <w:r w:rsidRPr="00067C22">
              <w:rPr>
                <w:bCs/>
                <w:color w:val="000000"/>
              </w:rPr>
              <w:t>/п</w:t>
            </w:r>
          </w:p>
        </w:tc>
        <w:tc>
          <w:tcPr>
            <w:tcW w:w="4961" w:type="dxa"/>
            <w:vAlign w:val="center"/>
          </w:tcPr>
          <w:p w:rsidR="007D6E85" w:rsidRPr="00067C22" w:rsidRDefault="007D6E85" w:rsidP="0095031C">
            <w:pPr>
              <w:widowControl w:val="0"/>
              <w:jc w:val="center"/>
              <w:rPr>
                <w:bCs/>
                <w:color w:val="000000"/>
              </w:rPr>
            </w:pPr>
            <w:r w:rsidRPr="00067C22">
              <w:rPr>
                <w:bCs/>
                <w:color w:val="000000"/>
              </w:rPr>
              <w:t>Наименование норматива финансовых затрат</w:t>
            </w:r>
          </w:p>
        </w:tc>
        <w:tc>
          <w:tcPr>
            <w:tcW w:w="1560" w:type="dxa"/>
            <w:vAlign w:val="center"/>
          </w:tcPr>
          <w:p w:rsidR="007D6E85" w:rsidRPr="00067C22" w:rsidRDefault="007D6E85" w:rsidP="0095031C">
            <w:pPr>
              <w:widowControl w:val="0"/>
              <w:jc w:val="center"/>
              <w:rPr>
                <w:bCs/>
                <w:color w:val="000000"/>
              </w:rPr>
            </w:pPr>
            <w:r w:rsidRPr="00067C22">
              <w:rPr>
                <w:bCs/>
                <w:color w:val="000000"/>
              </w:rPr>
              <w:t>Единица изменения</w:t>
            </w:r>
          </w:p>
        </w:tc>
        <w:tc>
          <w:tcPr>
            <w:tcW w:w="2551" w:type="dxa"/>
            <w:vAlign w:val="center"/>
          </w:tcPr>
          <w:p w:rsidR="007D6E85" w:rsidRPr="00067C22" w:rsidRDefault="007D6E85" w:rsidP="0095031C">
            <w:pPr>
              <w:widowControl w:val="0"/>
              <w:jc w:val="center"/>
              <w:rPr>
                <w:bCs/>
                <w:color w:val="000000"/>
              </w:rPr>
            </w:pPr>
            <w:r w:rsidRPr="00067C22">
              <w:rPr>
                <w:bCs/>
                <w:color w:val="000000"/>
              </w:rPr>
              <w:t>Нормативы финансовых затрат на 1 единицу измерения, с учетом НДС (руб.)</w:t>
            </w:r>
          </w:p>
        </w:tc>
      </w:tr>
      <w:tr w:rsidR="007D6E85" w:rsidRPr="00067C22" w:rsidTr="0095031C">
        <w:tc>
          <w:tcPr>
            <w:tcW w:w="817" w:type="dxa"/>
            <w:vAlign w:val="center"/>
          </w:tcPr>
          <w:p w:rsidR="007D6E85" w:rsidRPr="00067C22" w:rsidRDefault="007D6E85" w:rsidP="0095031C">
            <w:pPr>
              <w:widowControl w:val="0"/>
              <w:jc w:val="center"/>
              <w:rPr>
                <w:b/>
                <w:bCs/>
                <w:color w:val="000000"/>
              </w:rPr>
            </w:pPr>
            <w:r w:rsidRPr="00067C22">
              <w:rPr>
                <w:b/>
                <w:bCs/>
                <w:color w:val="000000"/>
                <w:lang w:val="en-US"/>
              </w:rPr>
              <w:t>I</w:t>
            </w:r>
            <w:r w:rsidRPr="00067C22">
              <w:rPr>
                <w:b/>
                <w:bCs/>
                <w:color w:val="000000"/>
              </w:rPr>
              <w:t>.</w:t>
            </w:r>
          </w:p>
        </w:tc>
        <w:tc>
          <w:tcPr>
            <w:tcW w:w="9072" w:type="dxa"/>
            <w:gridSpan w:val="3"/>
            <w:vAlign w:val="center"/>
          </w:tcPr>
          <w:p w:rsidR="007D6E85" w:rsidRPr="00067C22" w:rsidRDefault="007D6E85" w:rsidP="0095031C">
            <w:pPr>
              <w:widowControl w:val="0"/>
              <w:jc w:val="both"/>
              <w:rPr>
                <w:b/>
                <w:bCs/>
                <w:color w:val="000000"/>
              </w:rPr>
            </w:pPr>
            <w:r w:rsidRPr="00067C22">
              <w:rPr>
                <w:b/>
                <w:bCs/>
              </w:rPr>
              <w:t xml:space="preserve">Минимальный перечень работ </w:t>
            </w:r>
            <w:r w:rsidRPr="00067C22">
              <w:rPr>
                <w:b/>
              </w:rPr>
              <w:t>по благоустройству дворовых территорий многоквартирных домов</w:t>
            </w:r>
          </w:p>
        </w:tc>
      </w:tr>
      <w:tr w:rsidR="007D6E85" w:rsidRPr="00067C22" w:rsidTr="003C2168">
        <w:trPr>
          <w:trHeight w:val="425"/>
        </w:trPr>
        <w:tc>
          <w:tcPr>
            <w:tcW w:w="817" w:type="dxa"/>
            <w:vAlign w:val="center"/>
          </w:tcPr>
          <w:p w:rsidR="007D6E85" w:rsidRPr="00067C22" w:rsidRDefault="007D6E85" w:rsidP="0095031C">
            <w:pPr>
              <w:widowControl w:val="0"/>
              <w:jc w:val="center"/>
              <w:rPr>
                <w:bCs/>
                <w:color w:val="000000"/>
              </w:rPr>
            </w:pPr>
            <w:r w:rsidRPr="00067C22">
              <w:rPr>
                <w:bCs/>
                <w:color w:val="000000"/>
              </w:rPr>
              <w:t>1.1.</w:t>
            </w:r>
          </w:p>
        </w:tc>
        <w:tc>
          <w:tcPr>
            <w:tcW w:w="4961" w:type="dxa"/>
            <w:vAlign w:val="center"/>
          </w:tcPr>
          <w:p w:rsidR="007D6E85" w:rsidRPr="00067C22" w:rsidRDefault="007D6E85" w:rsidP="003C2168">
            <w:pPr>
              <w:widowControl w:val="0"/>
              <w:jc w:val="both"/>
              <w:rPr>
                <w:bCs/>
                <w:color w:val="000000"/>
              </w:rPr>
            </w:pPr>
            <w:r w:rsidRPr="00067C22">
              <w:rPr>
                <w:bCs/>
                <w:color w:val="000000"/>
              </w:rPr>
              <w:t>Ремонт дворовых проездов (асфальтобетонное покрытие)</w:t>
            </w:r>
          </w:p>
        </w:tc>
        <w:tc>
          <w:tcPr>
            <w:tcW w:w="1560" w:type="dxa"/>
            <w:vAlign w:val="center"/>
          </w:tcPr>
          <w:p w:rsidR="007D6E85" w:rsidRPr="00067C22" w:rsidRDefault="007D6E85" w:rsidP="0095031C">
            <w:pPr>
              <w:widowControl w:val="0"/>
              <w:jc w:val="center"/>
              <w:rPr>
                <w:bCs/>
                <w:color w:val="000000"/>
              </w:rPr>
            </w:pPr>
          </w:p>
        </w:tc>
        <w:tc>
          <w:tcPr>
            <w:tcW w:w="2551" w:type="dxa"/>
            <w:vAlign w:val="center"/>
          </w:tcPr>
          <w:p w:rsidR="007D6E85" w:rsidRPr="00067C22" w:rsidRDefault="007D6E85" w:rsidP="0095031C">
            <w:pPr>
              <w:widowControl w:val="0"/>
              <w:ind w:firstLineChars="100" w:firstLine="240"/>
              <w:jc w:val="center"/>
              <w:rPr>
                <w:bCs/>
                <w:color w:val="000000"/>
              </w:rPr>
            </w:pPr>
          </w:p>
        </w:tc>
      </w:tr>
      <w:tr w:rsidR="007D6E85" w:rsidRPr="00067C22" w:rsidTr="0095031C">
        <w:trPr>
          <w:trHeight w:val="285"/>
        </w:trPr>
        <w:tc>
          <w:tcPr>
            <w:tcW w:w="817" w:type="dxa"/>
            <w:vAlign w:val="center"/>
          </w:tcPr>
          <w:p w:rsidR="007D6E85" w:rsidRPr="00067C22" w:rsidRDefault="007D6E85" w:rsidP="0095031C">
            <w:pPr>
              <w:widowControl w:val="0"/>
              <w:jc w:val="center"/>
              <w:rPr>
                <w:bCs/>
              </w:rPr>
            </w:pPr>
            <w:r w:rsidRPr="00067C22">
              <w:rPr>
                <w:bCs/>
              </w:rPr>
              <w:t>1.1.1</w:t>
            </w:r>
          </w:p>
        </w:tc>
        <w:tc>
          <w:tcPr>
            <w:tcW w:w="4961" w:type="dxa"/>
            <w:vAlign w:val="center"/>
          </w:tcPr>
          <w:p w:rsidR="007D6E85" w:rsidRPr="00067C22" w:rsidRDefault="007D6E85" w:rsidP="0095031C">
            <w:pPr>
              <w:widowControl w:val="0"/>
              <w:jc w:val="both"/>
              <w:rPr>
                <w:bCs/>
              </w:rPr>
            </w:pPr>
            <w:r w:rsidRPr="00067C22">
              <w:rPr>
                <w:bCs/>
              </w:rPr>
              <w:t xml:space="preserve">Ямочный ремонт проездов из а/бетона </w:t>
            </w:r>
          </w:p>
        </w:tc>
        <w:tc>
          <w:tcPr>
            <w:tcW w:w="1560" w:type="dxa"/>
            <w:vAlign w:val="center"/>
          </w:tcPr>
          <w:p w:rsidR="007D6E85" w:rsidRPr="00067C22" w:rsidRDefault="007D6E85" w:rsidP="0095031C">
            <w:pPr>
              <w:widowControl w:val="0"/>
              <w:jc w:val="center"/>
              <w:rPr>
                <w:color w:val="000000"/>
              </w:rPr>
            </w:pPr>
            <w:r w:rsidRPr="00067C22">
              <w:rPr>
                <w:color w:val="000000"/>
              </w:rPr>
              <w:t>м</w:t>
            </w:r>
            <w:proofErr w:type="gramStart"/>
            <w:r w:rsidRPr="00067C22">
              <w:rPr>
                <w:color w:val="000000"/>
                <w:vertAlign w:val="superscript"/>
              </w:rPr>
              <w:t>2</w:t>
            </w:r>
            <w:proofErr w:type="gramEnd"/>
            <w:r w:rsidRPr="00067C22">
              <w:rPr>
                <w:color w:val="000000"/>
              </w:rPr>
              <w:t xml:space="preserve"> покрытия</w:t>
            </w:r>
          </w:p>
        </w:tc>
        <w:tc>
          <w:tcPr>
            <w:tcW w:w="2551" w:type="dxa"/>
            <w:vAlign w:val="center"/>
          </w:tcPr>
          <w:p w:rsidR="007D6E85" w:rsidRPr="00067C22" w:rsidRDefault="007D6E85" w:rsidP="0095031C">
            <w:pPr>
              <w:widowControl w:val="0"/>
              <w:jc w:val="center"/>
              <w:rPr>
                <w:color w:val="000000"/>
              </w:rPr>
            </w:pPr>
            <w:r w:rsidRPr="00067C22">
              <w:rPr>
                <w:color w:val="000000"/>
              </w:rPr>
              <w:t>897,00</w:t>
            </w:r>
          </w:p>
        </w:tc>
      </w:tr>
      <w:tr w:rsidR="007D6E85" w:rsidRPr="00067C22" w:rsidTr="0095031C">
        <w:trPr>
          <w:trHeight w:val="276"/>
        </w:trPr>
        <w:tc>
          <w:tcPr>
            <w:tcW w:w="817" w:type="dxa"/>
            <w:vAlign w:val="center"/>
          </w:tcPr>
          <w:p w:rsidR="007D6E85" w:rsidRPr="00067C22" w:rsidRDefault="007D6E85" w:rsidP="0095031C">
            <w:pPr>
              <w:widowControl w:val="0"/>
              <w:jc w:val="center"/>
              <w:rPr>
                <w:bCs/>
              </w:rPr>
            </w:pPr>
            <w:r w:rsidRPr="00067C22">
              <w:rPr>
                <w:bCs/>
              </w:rPr>
              <w:t>1.1.2.</w:t>
            </w:r>
          </w:p>
        </w:tc>
        <w:tc>
          <w:tcPr>
            <w:tcW w:w="4961" w:type="dxa"/>
            <w:vAlign w:val="center"/>
          </w:tcPr>
          <w:p w:rsidR="007D6E85" w:rsidRPr="00067C22" w:rsidRDefault="007D6E85" w:rsidP="0095031C">
            <w:pPr>
              <w:widowControl w:val="0"/>
              <w:jc w:val="both"/>
              <w:rPr>
                <w:bCs/>
              </w:rPr>
            </w:pPr>
            <w:r w:rsidRPr="00067C22">
              <w:rPr>
                <w:bCs/>
              </w:rPr>
              <w:t xml:space="preserve">Устройство верхнего слоя покрытия </w:t>
            </w:r>
            <w:proofErr w:type="gramStart"/>
            <w:r w:rsidRPr="00067C22">
              <w:rPr>
                <w:bCs/>
              </w:rPr>
              <w:t>из</w:t>
            </w:r>
            <w:proofErr w:type="gramEnd"/>
            <w:r w:rsidRPr="00067C22">
              <w:rPr>
                <w:bCs/>
              </w:rPr>
              <w:t xml:space="preserve"> а/б </w:t>
            </w:r>
          </w:p>
        </w:tc>
        <w:tc>
          <w:tcPr>
            <w:tcW w:w="1560" w:type="dxa"/>
            <w:vAlign w:val="center"/>
          </w:tcPr>
          <w:p w:rsidR="007D6E85" w:rsidRPr="00067C22" w:rsidRDefault="007D6E85" w:rsidP="0095031C">
            <w:pPr>
              <w:widowControl w:val="0"/>
              <w:jc w:val="center"/>
              <w:rPr>
                <w:color w:val="000000"/>
              </w:rPr>
            </w:pPr>
            <w:r w:rsidRPr="00067C22">
              <w:rPr>
                <w:color w:val="000000"/>
              </w:rPr>
              <w:t>м</w:t>
            </w:r>
            <w:proofErr w:type="gramStart"/>
            <w:r w:rsidRPr="00067C22">
              <w:rPr>
                <w:color w:val="000000"/>
                <w:vertAlign w:val="superscript"/>
              </w:rPr>
              <w:t>2</w:t>
            </w:r>
            <w:proofErr w:type="gramEnd"/>
            <w:r w:rsidRPr="00067C22">
              <w:rPr>
                <w:color w:val="000000"/>
              </w:rPr>
              <w:t xml:space="preserve"> покрытия</w:t>
            </w:r>
          </w:p>
        </w:tc>
        <w:tc>
          <w:tcPr>
            <w:tcW w:w="2551" w:type="dxa"/>
            <w:vAlign w:val="center"/>
          </w:tcPr>
          <w:p w:rsidR="007D6E85" w:rsidRPr="00067C22" w:rsidRDefault="007D6E85" w:rsidP="0095031C">
            <w:pPr>
              <w:widowControl w:val="0"/>
              <w:jc w:val="center"/>
              <w:rPr>
                <w:bCs/>
                <w:color w:val="000000"/>
              </w:rPr>
            </w:pPr>
            <w:r w:rsidRPr="00067C22">
              <w:rPr>
                <w:bCs/>
                <w:color w:val="000000"/>
              </w:rPr>
              <w:t>4772,00</w:t>
            </w:r>
          </w:p>
        </w:tc>
      </w:tr>
      <w:tr w:rsidR="007D6E85" w:rsidRPr="00067C22" w:rsidTr="0095031C">
        <w:trPr>
          <w:trHeight w:val="279"/>
        </w:trPr>
        <w:tc>
          <w:tcPr>
            <w:tcW w:w="817" w:type="dxa"/>
            <w:vAlign w:val="center"/>
          </w:tcPr>
          <w:p w:rsidR="007D6E85" w:rsidRPr="00067C22" w:rsidRDefault="007D6E85" w:rsidP="0095031C">
            <w:pPr>
              <w:widowControl w:val="0"/>
              <w:jc w:val="center"/>
              <w:rPr>
                <w:bCs/>
              </w:rPr>
            </w:pPr>
            <w:r w:rsidRPr="00067C22">
              <w:rPr>
                <w:bCs/>
              </w:rPr>
              <w:t>1.1.3</w:t>
            </w:r>
          </w:p>
        </w:tc>
        <w:tc>
          <w:tcPr>
            <w:tcW w:w="4961" w:type="dxa"/>
            <w:vAlign w:val="center"/>
          </w:tcPr>
          <w:p w:rsidR="007D6E85" w:rsidRPr="00067C22" w:rsidRDefault="007D6E85" w:rsidP="0095031C">
            <w:pPr>
              <w:widowControl w:val="0"/>
              <w:jc w:val="both"/>
              <w:rPr>
                <w:bCs/>
              </w:rPr>
            </w:pPr>
            <w:r w:rsidRPr="00067C22">
              <w:rPr>
                <w:bCs/>
              </w:rPr>
              <w:t xml:space="preserve">Разборка бортового камня П-1 на проездах </w:t>
            </w:r>
          </w:p>
        </w:tc>
        <w:tc>
          <w:tcPr>
            <w:tcW w:w="1560" w:type="dxa"/>
            <w:vAlign w:val="center"/>
          </w:tcPr>
          <w:p w:rsidR="007D6E85" w:rsidRPr="00067C22" w:rsidRDefault="007D6E85" w:rsidP="0095031C">
            <w:pPr>
              <w:widowControl w:val="0"/>
              <w:jc w:val="center"/>
              <w:rPr>
                <w:color w:val="000000"/>
              </w:rPr>
            </w:pPr>
            <w:proofErr w:type="gramStart"/>
            <w:r w:rsidRPr="00067C22">
              <w:rPr>
                <w:color w:val="000000"/>
              </w:rPr>
              <w:t>м</w:t>
            </w:r>
            <w:proofErr w:type="gramEnd"/>
            <w:r w:rsidRPr="00067C22">
              <w:rPr>
                <w:color w:val="000000"/>
              </w:rPr>
              <w:t xml:space="preserve"> </w:t>
            </w:r>
            <w:proofErr w:type="spellStart"/>
            <w:r w:rsidRPr="00067C22">
              <w:rPr>
                <w:color w:val="000000"/>
              </w:rPr>
              <w:t>пог</w:t>
            </w:r>
            <w:proofErr w:type="spellEnd"/>
            <w:r w:rsidRPr="00067C22">
              <w:rPr>
                <w:color w:val="000000"/>
              </w:rPr>
              <w:t>.</w:t>
            </w:r>
          </w:p>
        </w:tc>
        <w:tc>
          <w:tcPr>
            <w:tcW w:w="2551" w:type="dxa"/>
            <w:vAlign w:val="center"/>
          </w:tcPr>
          <w:p w:rsidR="007D6E85" w:rsidRPr="00067C22" w:rsidRDefault="007D6E85" w:rsidP="0095031C">
            <w:pPr>
              <w:widowControl w:val="0"/>
              <w:jc w:val="center"/>
              <w:rPr>
                <w:bCs/>
                <w:color w:val="000000"/>
              </w:rPr>
            </w:pPr>
            <w:r w:rsidRPr="00067C22">
              <w:rPr>
                <w:bCs/>
                <w:color w:val="000000"/>
              </w:rPr>
              <w:t>353,00</w:t>
            </w:r>
          </w:p>
        </w:tc>
      </w:tr>
      <w:tr w:rsidR="007D6E85" w:rsidRPr="00067C22" w:rsidTr="0095031C">
        <w:trPr>
          <w:trHeight w:val="274"/>
        </w:trPr>
        <w:tc>
          <w:tcPr>
            <w:tcW w:w="817" w:type="dxa"/>
            <w:vAlign w:val="center"/>
          </w:tcPr>
          <w:p w:rsidR="007D6E85" w:rsidRPr="00067C22" w:rsidRDefault="007D6E85" w:rsidP="0095031C">
            <w:pPr>
              <w:widowControl w:val="0"/>
              <w:jc w:val="center"/>
              <w:rPr>
                <w:bCs/>
              </w:rPr>
            </w:pPr>
            <w:r w:rsidRPr="00067C22">
              <w:rPr>
                <w:bCs/>
              </w:rPr>
              <w:t>1.1.4</w:t>
            </w:r>
          </w:p>
        </w:tc>
        <w:tc>
          <w:tcPr>
            <w:tcW w:w="4961" w:type="dxa"/>
            <w:vAlign w:val="center"/>
          </w:tcPr>
          <w:p w:rsidR="007D6E85" w:rsidRPr="00067C22" w:rsidRDefault="007D6E85" w:rsidP="0095031C">
            <w:pPr>
              <w:widowControl w:val="0"/>
              <w:jc w:val="both"/>
              <w:rPr>
                <w:bCs/>
              </w:rPr>
            </w:pPr>
            <w:r w:rsidRPr="00067C22">
              <w:rPr>
                <w:bCs/>
              </w:rPr>
              <w:t>Установка бортового камня П-1 на проездах</w:t>
            </w:r>
          </w:p>
        </w:tc>
        <w:tc>
          <w:tcPr>
            <w:tcW w:w="1560" w:type="dxa"/>
            <w:vAlign w:val="center"/>
          </w:tcPr>
          <w:p w:rsidR="007D6E85" w:rsidRPr="00067C22" w:rsidRDefault="007D6E85" w:rsidP="0095031C">
            <w:pPr>
              <w:widowControl w:val="0"/>
              <w:jc w:val="center"/>
              <w:rPr>
                <w:color w:val="000000"/>
              </w:rPr>
            </w:pPr>
            <w:proofErr w:type="gramStart"/>
            <w:r w:rsidRPr="00067C22">
              <w:rPr>
                <w:color w:val="000000"/>
              </w:rPr>
              <w:t>м</w:t>
            </w:r>
            <w:proofErr w:type="gramEnd"/>
            <w:r w:rsidRPr="00067C22">
              <w:rPr>
                <w:color w:val="000000"/>
              </w:rPr>
              <w:t xml:space="preserve"> </w:t>
            </w:r>
            <w:proofErr w:type="spellStart"/>
            <w:r w:rsidRPr="00067C22">
              <w:rPr>
                <w:color w:val="000000"/>
              </w:rPr>
              <w:t>пог</w:t>
            </w:r>
            <w:proofErr w:type="spellEnd"/>
            <w:r w:rsidRPr="00067C22">
              <w:rPr>
                <w:color w:val="000000"/>
              </w:rPr>
              <w:t>.</w:t>
            </w:r>
          </w:p>
        </w:tc>
        <w:tc>
          <w:tcPr>
            <w:tcW w:w="2551" w:type="dxa"/>
            <w:vAlign w:val="center"/>
          </w:tcPr>
          <w:p w:rsidR="007D6E85" w:rsidRPr="00067C22" w:rsidRDefault="007D6E85" w:rsidP="0095031C">
            <w:pPr>
              <w:widowControl w:val="0"/>
              <w:jc w:val="center"/>
              <w:rPr>
                <w:bCs/>
                <w:color w:val="000000"/>
              </w:rPr>
            </w:pPr>
            <w:r w:rsidRPr="00067C22">
              <w:rPr>
                <w:bCs/>
                <w:color w:val="000000"/>
              </w:rPr>
              <w:t>1189,00</w:t>
            </w:r>
          </w:p>
        </w:tc>
      </w:tr>
      <w:tr w:rsidR="007D6E85" w:rsidRPr="00067C22" w:rsidTr="0095031C">
        <w:trPr>
          <w:trHeight w:val="273"/>
        </w:trPr>
        <w:tc>
          <w:tcPr>
            <w:tcW w:w="817" w:type="dxa"/>
            <w:vAlign w:val="center"/>
          </w:tcPr>
          <w:p w:rsidR="007D6E85" w:rsidRPr="00067C22" w:rsidRDefault="007D6E85" w:rsidP="0095031C">
            <w:pPr>
              <w:widowControl w:val="0"/>
              <w:jc w:val="center"/>
              <w:rPr>
                <w:bCs/>
                <w:color w:val="000000"/>
              </w:rPr>
            </w:pPr>
            <w:r w:rsidRPr="00067C22">
              <w:rPr>
                <w:bCs/>
                <w:color w:val="000000"/>
              </w:rPr>
              <w:t>1.2.</w:t>
            </w:r>
          </w:p>
        </w:tc>
        <w:tc>
          <w:tcPr>
            <w:tcW w:w="4961" w:type="dxa"/>
            <w:vAlign w:val="center"/>
          </w:tcPr>
          <w:p w:rsidR="007D6E85" w:rsidRPr="00067C22" w:rsidRDefault="007D6E85" w:rsidP="0095031C">
            <w:pPr>
              <w:widowControl w:val="0"/>
              <w:jc w:val="both"/>
              <w:rPr>
                <w:bCs/>
                <w:color w:val="000000"/>
              </w:rPr>
            </w:pPr>
            <w:r w:rsidRPr="00067C22">
              <w:rPr>
                <w:bCs/>
                <w:color w:val="000000"/>
              </w:rPr>
              <w:t>Установка урн и скамеек</w:t>
            </w:r>
          </w:p>
        </w:tc>
        <w:tc>
          <w:tcPr>
            <w:tcW w:w="1560" w:type="dxa"/>
            <w:vAlign w:val="center"/>
          </w:tcPr>
          <w:p w:rsidR="007D6E85" w:rsidRPr="00067C22" w:rsidRDefault="007D6E85" w:rsidP="0095031C">
            <w:pPr>
              <w:widowControl w:val="0"/>
              <w:jc w:val="center"/>
              <w:rPr>
                <w:bCs/>
                <w:color w:val="000000"/>
              </w:rPr>
            </w:pPr>
          </w:p>
        </w:tc>
        <w:tc>
          <w:tcPr>
            <w:tcW w:w="2551" w:type="dxa"/>
            <w:vAlign w:val="center"/>
          </w:tcPr>
          <w:p w:rsidR="007D6E85" w:rsidRPr="00067C22" w:rsidRDefault="007D6E85" w:rsidP="0095031C">
            <w:pPr>
              <w:widowControl w:val="0"/>
              <w:jc w:val="right"/>
              <w:rPr>
                <w:bCs/>
                <w:color w:val="000000"/>
              </w:rPr>
            </w:pP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1.2.1.</w:t>
            </w:r>
          </w:p>
        </w:tc>
        <w:tc>
          <w:tcPr>
            <w:tcW w:w="4961" w:type="dxa"/>
            <w:vAlign w:val="center"/>
          </w:tcPr>
          <w:p w:rsidR="007D6E85" w:rsidRPr="00067C22" w:rsidRDefault="007D6E85" w:rsidP="0095031C">
            <w:pPr>
              <w:widowControl w:val="0"/>
              <w:rPr>
                <w:color w:val="000000"/>
              </w:rPr>
            </w:pPr>
            <w:r w:rsidRPr="00067C22">
              <w:rPr>
                <w:color w:val="000000"/>
              </w:rPr>
              <w:t>Скамейка со спинкой парковая</w:t>
            </w:r>
          </w:p>
        </w:tc>
        <w:tc>
          <w:tcPr>
            <w:tcW w:w="1560" w:type="dxa"/>
            <w:vAlign w:val="center"/>
          </w:tcPr>
          <w:p w:rsidR="007D6E85" w:rsidRPr="00067C22" w:rsidRDefault="007D6E85" w:rsidP="0095031C">
            <w:pPr>
              <w:widowControl w:val="0"/>
              <w:jc w:val="center"/>
              <w:rPr>
                <w:color w:val="000000"/>
              </w:rPr>
            </w:pPr>
            <w:r w:rsidRPr="00067C22">
              <w:rPr>
                <w:color w:val="000000"/>
              </w:rPr>
              <w:t>шт.</w:t>
            </w:r>
          </w:p>
        </w:tc>
        <w:tc>
          <w:tcPr>
            <w:tcW w:w="2551" w:type="dxa"/>
            <w:vAlign w:val="center"/>
          </w:tcPr>
          <w:p w:rsidR="007D6E85" w:rsidRPr="00067C22" w:rsidRDefault="007D6E85" w:rsidP="0095031C">
            <w:pPr>
              <w:widowControl w:val="0"/>
              <w:jc w:val="center"/>
              <w:rPr>
                <w:color w:val="000000"/>
              </w:rPr>
            </w:pPr>
            <w:r w:rsidRPr="00067C22">
              <w:rPr>
                <w:color w:val="000000"/>
              </w:rPr>
              <w:t>13000,00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1.2.2</w:t>
            </w:r>
          </w:p>
        </w:tc>
        <w:tc>
          <w:tcPr>
            <w:tcW w:w="4961" w:type="dxa"/>
            <w:vAlign w:val="center"/>
          </w:tcPr>
          <w:p w:rsidR="007D6E85" w:rsidRPr="00067C22" w:rsidRDefault="007D6E85" w:rsidP="0095031C">
            <w:pPr>
              <w:widowControl w:val="0"/>
              <w:rPr>
                <w:color w:val="000000"/>
              </w:rPr>
            </w:pPr>
            <w:r w:rsidRPr="00067C22">
              <w:rPr>
                <w:color w:val="000000"/>
              </w:rPr>
              <w:t>Скамейка без спинки</w:t>
            </w:r>
          </w:p>
        </w:tc>
        <w:tc>
          <w:tcPr>
            <w:tcW w:w="1560" w:type="dxa"/>
            <w:vAlign w:val="center"/>
          </w:tcPr>
          <w:p w:rsidR="007D6E85" w:rsidRPr="00067C22" w:rsidRDefault="007D6E85" w:rsidP="0095031C">
            <w:pPr>
              <w:widowControl w:val="0"/>
              <w:jc w:val="center"/>
              <w:rPr>
                <w:color w:val="000000"/>
              </w:rPr>
            </w:pPr>
            <w:r w:rsidRPr="00067C22">
              <w:rPr>
                <w:color w:val="000000"/>
              </w:rPr>
              <w:t>шт.</w:t>
            </w:r>
          </w:p>
        </w:tc>
        <w:tc>
          <w:tcPr>
            <w:tcW w:w="2551" w:type="dxa"/>
            <w:vAlign w:val="center"/>
          </w:tcPr>
          <w:p w:rsidR="007D6E85" w:rsidRPr="00067C22" w:rsidRDefault="007D6E85" w:rsidP="0095031C">
            <w:pPr>
              <w:widowControl w:val="0"/>
              <w:jc w:val="center"/>
              <w:rPr>
                <w:color w:val="000000"/>
              </w:rPr>
            </w:pPr>
            <w:r w:rsidRPr="00067C22">
              <w:rPr>
                <w:color w:val="000000"/>
              </w:rPr>
              <w:t>12000,00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1.2.3.</w:t>
            </w:r>
          </w:p>
        </w:tc>
        <w:tc>
          <w:tcPr>
            <w:tcW w:w="4961" w:type="dxa"/>
            <w:vAlign w:val="center"/>
          </w:tcPr>
          <w:p w:rsidR="007D6E85" w:rsidRPr="00067C22" w:rsidRDefault="007D6E85" w:rsidP="0095031C">
            <w:pPr>
              <w:widowControl w:val="0"/>
              <w:rPr>
                <w:color w:val="000000"/>
              </w:rPr>
            </w:pPr>
            <w:r w:rsidRPr="00067C22">
              <w:rPr>
                <w:color w:val="000000"/>
              </w:rPr>
              <w:t>Урна из бетона с оцинкованным ведром</w:t>
            </w:r>
          </w:p>
        </w:tc>
        <w:tc>
          <w:tcPr>
            <w:tcW w:w="1560" w:type="dxa"/>
            <w:vAlign w:val="center"/>
          </w:tcPr>
          <w:p w:rsidR="007D6E85" w:rsidRPr="00067C22" w:rsidRDefault="007D6E85" w:rsidP="0095031C">
            <w:pPr>
              <w:widowControl w:val="0"/>
              <w:jc w:val="center"/>
              <w:rPr>
                <w:color w:val="000000"/>
              </w:rPr>
            </w:pPr>
            <w:r w:rsidRPr="00067C22">
              <w:rPr>
                <w:color w:val="000000"/>
              </w:rPr>
              <w:t>шт.</w:t>
            </w:r>
          </w:p>
        </w:tc>
        <w:tc>
          <w:tcPr>
            <w:tcW w:w="2551" w:type="dxa"/>
            <w:vAlign w:val="center"/>
          </w:tcPr>
          <w:p w:rsidR="007D6E85" w:rsidRPr="00067C22" w:rsidRDefault="007D6E85" w:rsidP="0095031C">
            <w:pPr>
              <w:widowControl w:val="0"/>
              <w:jc w:val="center"/>
              <w:rPr>
                <w:color w:val="000000"/>
              </w:rPr>
            </w:pPr>
            <w:r w:rsidRPr="00067C22">
              <w:rPr>
                <w:color w:val="000000"/>
              </w:rPr>
              <w:t>3500,00</w:t>
            </w:r>
          </w:p>
        </w:tc>
      </w:tr>
      <w:tr w:rsidR="007D6E85" w:rsidRPr="00067C22" w:rsidTr="0095031C">
        <w:tc>
          <w:tcPr>
            <w:tcW w:w="817" w:type="dxa"/>
            <w:vAlign w:val="center"/>
          </w:tcPr>
          <w:p w:rsidR="007D6E85" w:rsidRPr="00067C22" w:rsidRDefault="007D6E85" w:rsidP="0095031C">
            <w:pPr>
              <w:widowControl w:val="0"/>
              <w:jc w:val="center"/>
              <w:rPr>
                <w:b/>
                <w:color w:val="000000"/>
              </w:rPr>
            </w:pPr>
            <w:r w:rsidRPr="00067C22">
              <w:rPr>
                <w:b/>
                <w:color w:val="000000"/>
                <w:lang w:val="en-US"/>
              </w:rPr>
              <w:t>II</w:t>
            </w:r>
            <w:r w:rsidRPr="00067C22">
              <w:rPr>
                <w:b/>
                <w:color w:val="000000"/>
              </w:rPr>
              <w:t>.</w:t>
            </w:r>
          </w:p>
        </w:tc>
        <w:tc>
          <w:tcPr>
            <w:tcW w:w="9072" w:type="dxa"/>
            <w:gridSpan w:val="3"/>
            <w:vAlign w:val="center"/>
          </w:tcPr>
          <w:p w:rsidR="007D6E85" w:rsidRPr="00067C22" w:rsidRDefault="007D6E85" w:rsidP="0095031C">
            <w:pPr>
              <w:widowControl w:val="0"/>
              <w:jc w:val="both"/>
              <w:rPr>
                <w:b/>
                <w:bCs/>
              </w:rPr>
            </w:pPr>
            <w:r w:rsidRPr="00067C22">
              <w:rPr>
                <w:b/>
                <w:bCs/>
              </w:rPr>
              <w:t xml:space="preserve">Дополнительный перечень работ </w:t>
            </w:r>
            <w:r w:rsidRPr="00067C22">
              <w:rPr>
                <w:b/>
              </w:rPr>
              <w:t>по благоустройству дворовых территорий многоквартирных домов</w:t>
            </w:r>
          </w:p>
        </w:tc>
      </w:tr>
      <w:tr w:rsidR="007D6E85" w:rsidRPr="00067C22" w:rsidTr="0095031C">
        <w:trPr>
          <w:trHeight w:val="490"/>
        </w:trPr>
        <w:tc>
          <w:tcPr>
            <w:tcW w:w="817" w:type="dxa"/>
            <w:vAlign w:val="center"/>
          </w:tcPr>
          <w:p w:rsidR="007D6E85" w:rsidRPr="00067C22" w:rsidRDefault="007D6E85" w:rsidP="0095031C">
            <w:pPr>
              <w:widowControl w:val="0"/>
              <w:jc w:val="center"/>
              <w:rPr>
                <w:bCs/>
                <w:color w:val="000000"/>
              </w:rPr>
            </w:pPr>
            <w:r w:rsidRPr="00067C22">
              <w:rPr>
                <w:bCs/>
                <w:color w:val="000000"/>
              </w:rPr>
              <w:t>2.1.</w:t>
            </w:r>
          </w:p>
        </w:tc>
        <w:tc>
          <w:tcPr>
            <w:tcW w:w="4961" w:type="dxa"/>
            <w:vAlign w:val="center"/>
          </w:tcPr>
          <w:p w:rsidR="007D6E85" w:rsidRPr="00067C22" w:rsidRDefault="007D6E85" w:rsidP="003C2168">
            <w:pPr>
              <w:widowControl w:val="0"/>
              <w:jc w:val="both"/>
              <w:rPr>
                <w:bCs/>
                <w:color w:val="000000"/>
              </w:rPr>
            </w:pPr>
            <w:r w:rsidRPr="00067C22">
              <w:rPr>
                <w:bCs/>
                <w:color w:val="000000"/>
              </w:rPr>
              <w:t>Оборудование детских и спортивных площадок</w:t>
            </w:r>
          </w:p>
        </w:tc>
        <w:tc>
          <w:tcPr>
            <w:tcW w:w="1560" w:type="dxa"/>
            <w:vAlign w:val="center"/>
          </w:tcPr>
          <w:p w:rsidR="007D6E85" w:rsidRPr="00067C22" w:rsidRDefault="007D6E85" w:rsidP="0095031C">
            <w:pPr>
              <w:widowControl w:val="0"/>
              <w:jc w:val="center"/>
              <w:rPr>
                <w:bCs/>
                <w:color w:val="000000"/>
              </w:rPr>
            </w:pPr>
          </w:p>
        </w:tc>
        <w:tc>
          <w:tcPr>
            <w:tcW w:w="2551" w:type="dxa"/>
            <w:vAlign w:val="center"/>
          </w:tcPr>
          <w:p w:rsidR="007D6E85" w:rsidRPr="00067C22" w:rsidRDefault="007D6E85" w:rsidP="0095031C">
            <w:pPr>
              <w:widowControl w:val="0"/>
              <w:jc w:val="right"/>
              <w:rPr>
                <w:bCs/>
                <w:color w:val="000000"/>
              </w:rPr>
            </w:pPr>
          </w:p>
        </w:tc>
      </w:tr>
      <w:tr w:rsidR="007D6E85" w:rsidRPr="00067C22" w:rsidTr="003C2168">
        <w:trPr>
          <w:trHeight w:val="397"/>
        </w:trPr>
        <w:tc>
          <w:tcPr>
            <w:tcW w:w="817" w:type="dxa"/>
            <w:vAlign w:val="center"/>
          </w:tcPr>
          <w:p w:rsidR="007D6E85" w:rsidRPr="00067C22" w:rsidRDefault="007D6E85" w:rsidP="0095031C">
            <w:pPr>
              <w:widowControl w:val="0"/>
              <w:jc w:val="center"/>
              <w:rPr>
                <w:color w:val="000000"/>
              </w:rPr>
            </w:pPr>
            <w:r w:rsidRPr="00067C22">
              <w:rPr>
                <w:color w:val="000000"/>
              </w:rPr>
              <w:t>2.1.1.</w:t>
            </w:r>
          </w:p>
        </w:tc>
        <w:tc>
          <w:tcPr>
            <w:tcW w:w="4961" w:type="dxa"/>
            <w:vAlign w:val="center"/>
          </w:tcPr>
          <w:p w:rsidR="007D6E85" w:rsidRPr="00067C22" w:rsidRDefault="007D6E85" w:rsidP="0095031C">
            <w:pPr>
              <w:widowControl w:val="0"/>
              <w:rPr>
                <w:color w:val="000000"/>
              </w:rPr>
            </w:pPr>
            <w:r w:rsidRPr="00067C22">
              <w:rPr>
                <w:color w:val="000000"/>
              </w:rPr>
              <w:t xml:space="preserve">Устройство покрытия детских и физкультурных площадок </w:t>
            </w:r>
            <w:proofErr w:type="spellStart"/>
            <w:r w:rsidRPr="00067C22">
              <w:rPr>
                <w:color w:val="000000"/>
              </w:rPr>
              <w:t>спецсмесью</w:t>
            </w:r>
            <w:proofErr w:type="spellEnd"/>
          </w:p>
        </w:tc>
        <w:tc>
          <w:tcPr>
            <w:tcW w:w="1560" w:type="dxa"/>
            <w:vAlign w:val="center"/>
          </w:tcPr>
          <w:p w:rsidR="007D6E85" w:rsidRPr="00067C22" w:rsidRDefault="007D6E85" w:rsidP="0095031C">
            <w:pPr>
              <w:widowControl w:val="0"/>
              <w:jc w:val="center"/>
              <w:rPr>
                <w:color w:val="000000"/>
              </w:rPr>
            </w:pPr>
            <w:r w:rsidRPr="00067C22">
              <w:rPr>
                <w:color w:val="000000"/>
              </w:rPr>
              <w:t>м</w:t>
            </w:r>
            <w:proofErr w:type="gramStart"/>
            <w:r w:rsidRPr="00067C22">
              <w:rPr>
                <w:color w:val="000000"/>
                <w:vertAlign w:val="superscript"/>
              </w:rPr>
              <w:t>2</w:t>
            </w:r>
            <w:proofErr w:type="gramEnd"/>
          </w:p>
        </w:tc>
        <w:tc>
          <w:tcPr>
            <w:tcW w:w="2551" w:type="dxa"/>
            <w:vAlign w:val="center"/>
          </w:tcPr>
          <w:p w:rsidR="007D6E85" w:rsidRPr="00067C22" w:rsidRDefault="007D6E85" w:rsidP="0095031C">
            <w:pPr>
              <w:widowControl w:val="0"/>
              <w:jc w:val="center"/>
              <w:rPr>
                <w:color w:val="000000"/>
              </w:rPr>
            </w:pPr>
            <w:r w:rsidRPr="00067C22">
              <w:rPr>
                <w:color w:val="000000"/>
              </w:rPr>
              <w:t>480,00</w:t>
            </w:r>
          </w:p>
        </w:tc>
      </w:tr>
      <w:tr w:rsidR="007D6E85" w:rsidRPr="00067C22" w:rsidTr="003C2168">
        <w:trPr>
          <w:trHeight w:val="263"/>
        </w:trPr>
        <w:tc>
          <w:tcPr>
            <w:tcW w:w="817" w:type="dxa"/>
            <w:vAlign w:val="center"/>
          </w:tcPr>
          <w:p w:rsidR="007D6E85" w:rsidRPr="00067C22" w:rsidRDefault="007D6E85" w:rsidP="0095031C">
            <w:pPr>
              <w:widowControl w:val="0"/>
              <w:jc w:val="center"/>
              <w:rPr>
                <w:bCs/>
              </w:rPr>
            </w:pPr>
            <w:r w:rsidRPr="00067C22">
              <w:rPr>
                <w:bCs/>
              </w:rPr>
              <w:t>2.2.</w:t>
            </w:r>
          </w:p>
        </w:tc>
        <w:tc>
          <w:tcPr>
            <w:tcW w:w="4961" w:type="dxa"/>
            <w:vAlign w:val="center"/>
          </w:tcPr>
          <w:p w:rsidR="007D6E85" w:rsidRPr="00067C22" w:rsidRDefault="007D6E85" w:rsidP="003C2168">
            <w:pPr>
              <w:widowControl w:val="0"/>
              <w:jc w:val="both"/>
              <w:rPr>
                <w:bCs/>
                <w:color w:val="000000"/>
              </w:rPr>
            </w:pPr>
            <w:r w:rsidRPr="00067C22">
              <w:rPr>
                <w:bCs/>
                <w:color w:val="000000"/>
              </w:rPr>
              <w:t>Оборудование автомобильных парковок</w:t>
            </w:r>
          </w:p>
        </w:tc>
        <w:tc>
          <w:tcPr>
            <w:tcW w:w="1560" w:type="dxa"/>
            <w:vAlign w:val="center"/>
          </w:tcPr>
          <w:p w:rsidR="007D6E85" w:rsidRPr="00067C22" w:rsidRDefault="007D6E85" w:rsidP="0095031C">
            <w:pPr>
              <w:widowControl w:val="0"/>
              <w:jc w:val="center"/>
              <w:rPr>
                <w:bCs/>
              </w:rPr>
            </w:pPr>
          </w:p>
        </w:tc>
        <w:tc>
          <w:tcPr>
            <w:tcW w:w="2551" w:type="dxa"/>
            <w:vAlign w:val="center"/>
          </w:tcPr>
          <w:p w:rsidR="007D6E85" w:rsidRPr="00067C22" w:rsidRDefault="007D6E85" w:rsidP="0095031C">
            <w:pPr>
              <w:widowControl w:val="0"/>
              <w:jc w:val="center"/>
              <w:rPr>
                <w:bCs/>
              </w:rPr>
            </w:pPr>
          </w:p>
        </w:tc>
      </w:tr>
      <w:tr w:rsidR="007D6E85" w:rsidRPr="00067C22" w:rsidTr="003C2168">
        <w:trPr>
          <w:trHeight w:val="268"/>
        </w:trPr>
        <w:tc>
          <w:tcPr>
            <w:tcW w:w="817" w:type="dxa"/>
            <w:vAlign w:val="center"/>
          </w:tcPr>
          <w:p w:rsidR="007D6E85" w:rsidRPr="00067C22" w:rsidRDefault="007D6E85" w:rsidP="0095031C">
            <w:pPr>
              <w:widowControl w:val="0"/>
              <w:jc w:val="center"/>
              <w:rPr>
                <w:bCs/>
              </w:rPr>
            </w:pPr>
            <w:r w:rsidRPr="00067C22">
              <w:rPr>
                <w:bCs/>
              </w:rPr>
              <w:t>2.2.1.</w:t>
            </w:r>
          </w:p>
        </w:tc>
        <w:tc>
          <w:tcPr>
            <w:tcW w:w="4961" w:type="dxa"/>
            <w:vAlign w:val="center"/>
          </w:tcPr>
          <w:p w:rsidR="007D6E85" w:rsidRPr="00067C22" w:rsidRDefault="007D6E85" w:rsidP="0095031C">
            <w:pPr>
              <w:widowControl w:val="0"/>
              <w:rPr>
                <w:bCs/>
              </w:rPr>
            </w:pPr>
            <w:r w:rsidRPr="00067C22">
              <w:rPr>
                <w:bCs/>
              </w:rPr>
              <w:t xml:space="preserve">Устройство верхнего слоя покрытия </w:t>
            </w:r>
            <w:proofErr w:type="gramStart"/>
            <w:r w:rsidRPr="00067C22">
              <w:rPr>
                <w:bCs/>
              </w:rPr>
              <w:t>из</w:t>
            </w:r>
            <w:proofErr w:type="gramEnd"/>
            <w:r w:rsidRPr="00067C22">
              <w:rPr>
                <w:bCs/>
              </w:rPr>
              <w:t xml:space="preserve"> а/б</w:t>
            </w:r>
          </w:p>
        </w:tc>
        <w:tc>
          <w:tcPr>
            <w:tcW w:w="1560" w:type="dxa"/>
            <w:vAlign w:val="center"/>
          </w:tcPr>
          <w:p w:rsidR="007D6E85" w:rsidRPr="00067C22" w:rsidRDefault="007D6E85" w:rsidP="0095031C">
            <w:pPr>
              <w:widowControl w:val="0"/>
              <w:jc w:val="center"/>
              <w:rPr>
                <w:color w:val="000000"/>
              </w:rPr>
            </w:pPr>
            <w:r w:rsidRPr="00067C22">
              <w:rPr>
                <w:color w:val="000000"/>
              </w:rPr>
              <w:t>м</w:t>
            </w:r>
            <w:proofErr w:type="gramStart"/>
            <w:r w:rsidRPr="00067C22">
              <w:rPr>
                <w:color w:val="000000"/>
                <w:vertAlign w:val="superscript"/>
              </w:rPr>
              <w:t>2</w:t>
            </w:r>
            <w:proofErr w:type="gramEnd"/>
            <w:r w:rsidR="003C2168" w:rsidRPr="00067C22">
              <w:rPr>
                <w:color w:val="000000"/>
              </w:rPr>
              <w:t xml:space="preserve"> </w:t>
            </w:r>
            <w:r w:rsidRPr="00067C22">
              <w:rPr>
                <w:color w:val="000000"/>
              </w:rPr>
              <w:t>покрытия</w:t>
            </w:r>
          </w:p>
        </w:tc>
        <w:tc>
          <w:tcPr>
            <w:tcW w:w="2551" w:type="dxa"/>
            <w:vAlign w:val="center"/>
          </w:tcPr>
          <w:p w:rsidR="007D6E85" w:rsidRPr="00067C22" w:rsidRDefault="007D6E85" w:rsidP="0095031C">
            <w:pPr>
              <w:widowControl w:val="0"/>
              <w:jc w:val="center"/>
              <w:rPr>
                <w:bCs/>
                <w:color w:val="000000"/>
              </w:rPr>
            </w:pPr>
            <w:r w:rsidRPr="00067C22">
              <w:rPr>
                <w:bCs/>
                <w:color w:val="000000"/>
              </w:rPr>
              <w:t>4772,00</w:t>
            </w:r>
          </w:p>
        </w:tc>
      </w:tr>
      <w:tr w:rsidR="007D6E85" w:rsidRPr="00067C22" w:rsidTr="003C2168">
        <w:trPr>
          <w:trHeight w:val="271"/>
        </w:trPr>
        <w:tc>
          <w:tcPr>
            <w:tcW w:w="817" w:type="dxa"/>
            <w:vAlign w:val="center"/>
          </w:tcPr>
          <w:p w:rsidR="007D6E85" w:rsidRPr="00067C22" w:rsidRDefault="007D6E85" w:rsidP="0095031C">
            <w:pPr>
              <w:widowControl w:val="0"/>
              <w:jc w:val="center"/>
              <w:rPr>
                <w:bCs/>
              </w:rPr>
            </w:pPr>
            <w:r w:rsidRPr="00067C22">
              <w:rPr>
                <w:bCs/>
              </w:rPr>
              <w:t>2.2.2.</w:t>
            </w:r>
          </w:p>
        </w:tc>
        <w:tc>
          <w:tcPr>
            <w:tcW w:w="4961" w:type="dxa"/>
            <w:vAlign w:val="center"/>
          </w:tcPr>
          <w:p w:rsidR="007D6E85" w:rsidRPr="00067C22" w:rsidRDefault="007D6E85" w:rsidP="0095031C">
            <w:pPr>
              <w:widowControl w:val="0"/>
              <w:rPr>
                <w:bCs/>
              </w:rPr>
            </w:pPr>
            <w:r w:rsidRPr="00067C22">
              <w:rPr>
                <w:bCs/>
              </w:rPr>
              <w:t>Установка бортового камня (</w:t>
            </w:r>
            <w:proofErr w:type="spellStart"/>
            <w:r w:rsidRPr="00067C22">
              <w:rPr>
                <w:bCs/>
              </w:rPr>
              <w:t>поребрика</w:t>
            </w:r>
            <w:proofErr w:type="spellEnd"/>
            <w:r w:rsidRPr="00067C22">
              <w:rPr>
                <w:bCs/>
              </w:rPr>
              <w:t xml:space="preserve">) П-7 </w:t>
            </w:r>
          </w:p>
        </w:tc>
        <w:tc>
          <w:tcPr>
            <w:tcW w:w="1560" w:type="dxa"/>
            <w:vAlign w:val="center"/>
          </w:tcPr>
          <w:p w:rsidR="007D6E85" w:rsidRPr="00067C22" w:rsidRDefault="007D6E85" w:rsidP="0095031C">
            <w:pPr>
              <w:widowControl w:val="0"/>
              <w:jc w:val="center"/>
              <w:rPr>
                <w:color w:val="000000"/>
              </w:rPr>
            </w:pPr>
            <w:proofErr w:type="gramStart"/>
            <w:r w:rsidRPr="00067C22">
              <w:rPr>
                <w:color w:val="000000"/>
              </w:rPr>
              <w:t>м</w:t>
            </w:r>
            <w:proofErr w:type="gramEnd"/>
            <w:r w:rsidRPr="00067C22">
              <w:rPr>
                <w:color w:val="000000"/>
              </w:rPr>
              <w:t xml:space="preserve"> </w:t>
            </w:r>
            <w:proofErr w:type="spellStart"/>
            <w:r w:rsidRPr="00067C22">
              <w:rPr>
                <w:color w:val="000000"/>
              </w:rPr>
              <w:t>пог</w:t>
            </w:r>
            <w:proofErr w:type="spellEnd"/>
            <w:r w:rsidRPr="00067C22">
              <w:rPr>
                <w:color w:val="000000"/>
              </w:rPr>
              <w:t>.</w:t>
            </w:r>
          </w:p>
        </w:tc>
        <w:tc>
          <w:tcPr>
            <w:tcW w:w="2551" w:type="dxa"/>
            <w:vAlign w:val="center"/>
          </w:tcPr>
          <w:p w:rsidR="007D6E85" w:rsidRPr="00067C22" w:rsidRDefault="007D6E85" w:rsidP="0095031C">
            <w:pPr>
              <w:widowControl w:val="0"/>
              <w:jc w:val="center"/>
              <w:rPr>
                <w:color w:val="000000"/>
              </w:rPr>
            </w:pPr>
            <w:r w:rsidRPr="00067C22">
              <w:rPr>
                <w:color w:val="000000"/>
              </w:rPr>
              <w:t>931,00</w:t>
            </w:r>
          </w:p>
        </w:tc>
      </w:tr>
      <w:tr w:rsidR="007D6E85" w:rsidRPr="00067C22" w:rsidTr="003C2168">
        <w:trPr>
          <w:trHeight w:val="194"/>
        </w:trPr>
        <w:tc>
          <w:tcPr>
            <w:tcW w:w="817" w:type="dxa"/>
            <w:vAlign w:val="center"/>
          </w:tcPr>
          <w:p w:rsidR="007D6E85" w:rsidRPr="00067C22" w:rsidRDefault="007D6E85" w:rsidP="0095031C">
            <w:pPr>
              <w:widowControl w:val="0"/>
              <w:jc w:val="center"/>
              <w:rPr>
                <w:color w:val="000000"/>
              </w:rPr>
            </w:pPr>
            <w:r w:rsidRPr="00067C22">
              <w:rPr>
                <w:color w:val="000000"/>
              </w:rPr>
              <w:t>2.3.</w:t>
            </w:r>
          </w:p>
        </w:tc>
        <w:tc>
          <w:tcPr>
            <w:tcW w:w="4961" w:type="dxa"/>
            <w:vAlign w:val="center"/>
          </w:tcPr>
          <w:p w:rsidR="007D6E85" w:rsidRPr="00067C22" w:rsidRDefault="007D6E85" w:rsidP="003C2168">
            <w:pPr>
              <w:widowControl w:val="0"/>
              <w:jc w:val="both"/>
              <w:rPr>
                <w:bCs/>
                <w:color w:val="000000"/>
              </w:rPr>
            </w:pPr>
            <w:r w:rsidRPr="00067C22">
              <w:rPr>
                <w:bCs/>
                <w:color w:val="000000"/>
              </w:rPr>
              <w:t>Озеленение дворовых территорий</w:t>
            </w:r>
          </w:p>
        </w:tc>
        <w:tc>
          <w:tcPr>
            <w:tcW w:w="1560" w:type="dxa"/>
            <w:vAlign w:val="center"/>
          </w:tcPr>
          <w:p w:rsidR="007D6E85" w:rsidRPr="00067C22" w:rsidRDefault="007D6E85" w:rsidP="0095031C">
            <w:pPr>
              <w:widowControl w:val="0"/>
              <w:jc w:val="center"/>
              <w:rPr>
                <w:color w:val="000000"/>
              </w:rPr>
            </w:pPr>
          </w:p>
        </w:tc>
        <w:tc>
          <w:tcPr>
            <w:tcW w:w="2551" w:type="dxa"/>
            <w:vAlign w:val="center"/>
          </w:tcPr>
          <w:p w:rsidR="007D6E85" w:rsidRPr="00067C22" w:rsidRDefault="007D6E85" w:rsidP="0095031C">
            <w:pPr>
              <w:widowControl w:val="0"/>
              <w:ind w:firstLineChars="100" w:firstLine="240"/>
              <w:jc w:val="center"/>
              <w:rPr>
                <w:color w:val="000000"/>
              </w:rPr>
            </w:pP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2.3.1.</w:t>
            </w:r>
          </w:p>
        </w:tc>
        <w:tc>
          <w:tcPr>
            <w:tcW w:w="4961" w:type="dxa"/>
            <w:vAlign w:val="center"/>
          </w:tcPr>
          <w:p w:rsidR="007D6E85" w:rsidRPr="00067C22" w:rsidRDefault="007D6E85" w:rsidP="0095031C">
            <w:pPr>
              <w:widowControl w:val="0"/>
              <w:rPr>
                <w:color w:val="000000"/>
              </w:rPr>
            </w:pPr>
            <w:r w:rsidRPr="00067C22">
              <w:rPr>
                <w:color w:val="000000"/>
              </w:rPr>
              <w:t>Устройство газона</w:t>
            </w:r>
          </w:p>
        </w:tc>
        <w:tc>
          <w:tcPr>
            <w:tcW w:w="1560" w:type="dxa"/>
            <w:vAlign w:val="center"/>
          </w:tcPr>
          <w:p w:rsidR="007D6E85" w:rsidRPr="00067C22" w:rsidRDefault="007D6E85" w:rsidP="0095031C">
            <w:pPr>
              <w:widowControl w:val="0"/>
              <w:jc w:val="center"/>
              <w:rPr>
                <w:color w:val="000000"/>
                <w:vertAlign w:val="superscript"/>
              </w:rPr>
            </w:pPr>
            <w:r w:rsidRPr="00067C22">
              <w:rPr>
                <w:color w:val="000000"/>
              </w:rPr>
              <w:t>100 м</w:t>
            </w:r>
            <w:proofErr w:type="gramStart"/>
            <w:r w:rsidRPr="00067C22">
              <w:rPr>
                <w:color w:val="000000"/>
                <w:vertAlign w:val="superscript"/>
              </w:rPr>
              <w:t>2</w:t>
            </w:r>
            <w:proofErr w:type="gramEnd"/>
          </w:p>
        </w:tc>
        <w:tc>
          <w:tcPr>
            <w:tcW w:w="2551" w:type="dxa"/>
            <w:vAlign w:val="center"/>
          </w:tcPr>
          <w:p w:rsidR="007D6E85" w:rsidRPr="00067C22" w:rsidRDefault="007D6E85" w:rsidP="0095031C">
            <w:pPr>
              <w:widowControl w:val="0"/>
              <w:jc w:val="center"/>
              <w:rPr>
                <w:color w:val="000000"/>
              </w:rPr>
            </w:pPr>
            <w:r w:rsidRPr="00067C22">
              <w:rPr>
                <w:color w:val="000000"/>
              </w:rPr>
              <w:t>10 354,00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2.3.2.</w:t>
            </w:r>
          </w:p>
        </w:tc>
        <w:tc>
          <w:tcPr>
            <w:tcW w:w="4961" w:type="dxa"/>
            <w:vAlign w:val="center"/>
          </w:tcPr>
          <w:p w:rsidR="007D6E85" w:rsidRPr="00067C22" w:rsidRDefault="007D6E85" w:rsidP="0095031C">
            <w:pPr>
              <w:widowControl w:val="0"/>
              <w:rPr>
                <w:color w:val="000000"/>
              </w:rPr>
            </w:pPr>
            <w:r w:rsidRPr="00067C22">
              <w:rPr>
                <w:color w:val="000000"/>
              </w:rPr>
              <w:t xml:space="preserve">Посадка кустарника </w:t>
            </w:r>
          </w:p>
        </w:tc>
        <w:tc>
          <w:tcPr>
            <w:tcW w:w="1560" w:type="dxa"/>
            <w:vAlign w:val="center"/>
          </w:tcPr>
          <w:p w:rsidR="007D6E85" w:rsidRPr="00067C22" w:rsidRDefault="007D6E85" w:rsidP="0095031C">
            <w:pPr>
              <w:widowControl w:val="0"/>
              <w:jc w:val="center"/>
              <w:rPr>
                <w:color w:val="000000"/>
              </w:rPr>
            </w:pPr>
            <w:r w:rsidRPr="00067C22">
              <w:rPr>
                <w:color w:val="000000"/>
              </w:rPr>
              <w:t>шт.</w:t>
            </w:r>
          </w:p>
        </w:tc>
        <w:tc>
          <w:tcPr>
            <w:tcW w:w="2551" w:type="dxa"/>
            <w:vAlign w:val="center"/>
          </w:tcPr>
          <w:p w:rsidR="007D6E85" w:rsidRPr="00067C22" w:rsidRDefault="007D6E85" w:rsidP="0095031C">
            <w:pPr>
              <w:widowControl w:val="0"/>
              <w:jc w:val="center"/>
              <w:rPr>
                <w:color w:val="000000"/>
              </w:rPr>
            </w:pPr>
            <w:r w:rsidRPr="00067C22">
              <w:rPr>
                <w:color w:val="000000"/>
              </w:rPr>
              <w:t>1 610,00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2.3.3.</w:t>
            </w:r>
          </w:p>
        </w:tc>
        <w:tc>
          <w:tcPr>
            <w:tcW w:w="4961" w:type="dxa"/>
            <w:vAlign w:val="center"/>
          </w:tcPr>
          <w:p w:rsidR="007D6E85" w:rsidRPr="00067C22" w:rsidRDefault="007D6E85" w:rsidP="0095031C">
            <w:pPr>
              <w:widowControl w:val="0"/>
              <w:rPr>
                <w:color w:val="000000"/>
              </w:rPr>
            </w:pPr>
            <w:r w:rsidRPr="00067C22">
              <w:rPr>
                <w:color w:val="000000"/>
              </w:rPr>
              <w:t>Посадка деревьев</w:t>
            </w:r>
          </w:p>
        </w:tc>
        <w:tc>
          <w:tcPr>
            <w:tcW w:w="1560" w:type="dxa"/>
            <w:vAlign w:val="center"/>
          </w:tcPr>
          <w:p w:rsidR="007D6E85" w:rsidRPr="00067C22" w:rsidRDefault="007D6E85" w:rsidP="0095031C">
            <w:pPr>
              <w:widowControl w:val="0"/>
              <w:jc w:val="center"/>
              <w:rPr>
                <w:color w:val="000000"/>
              </w:rPr>
            </w:pPr>
            <w:r w:rsidRPr="00067C22">
              <w:rPr>
                <w:color w:val="000000"/>
              </w:rPr>
              <w:t>шт.</w:t>
            </w:r>
          </w:p>
        </w:tc>
        <w:tc>
          <w:tcPr>
            <w:tcW w:w="2551" w:type="dxa"/>
            <w:vAlign w:val="center"/>
          </w:tcPr>
          <w:p w:rsidR="007D6E85" w:rsidRPr="00067C22" w:rsidRDefault="007D6E85" w:rsidP="0095031C">
            <w:pPr>
              <w:widowControl w:val="0"/>
              <w:jc w:val="center"/>
              <w:rPr>
                <w:color w:val="000000"/>
              </w:rPr>
            </w:pPr>
            <w:r w:rsidRPr="00067C22">
              <w:rPr>
                <w:color w:val="000000"/>
              </w:rPr>
              <w:t>2860,00</w:t>
            </w:r>
          </w:p>
        </w:tc>
      </w:tr>
      <w:tr w:rsidR="007D6E85" w:rsidRPr="00067C22" w:rsidTr="003C2168">
        <w:trPr>
          <w:trHeight w:val="415"/>
        </w:trPr>
        <w:tc>
          <w:tcPr>
            <w:tcW w:w="817" w:type="dxa"/>
            <w:vAlign w:val="center"/>
          </w:tcPr>
          <w:p w:rsidR="007D6E85" w:rsidRPr="00067C22" w:rsidRDefault="007D6E85" w:rsidP="0095031C">
            <w:pPr>
              <w:widowControl w:val="0"/>
              <w:jc w:val="center"/>
              <w:rPr>
                <w:color w:val="000000"/>
              </w:rPr>
            </w:pPr>
            <w:r w:rsidRPr="00067C22">
              <w:rPr>
                <w:color w:val="000000"/>
              </w:rPr>
              <w:t>2.4.</w:t>
            </w:r>
          </w:p>
        </w:tc>
        <w:tc>
          <w:tcPr>
            <w:tcW w:w="4961" w:type="dxa"/>
            <w:vAlign w:val="center"/>
          </w:tcPr>
          <w:p w:rsidR="007D6E85" w:rsidRPr="00067C22" w:rsidRDefault="007D6E85" w:rsidP="003C2168">
            <w:pPr>
              <w:widowControl w:val="0"/>
              <w:jc w:val="both"/>
              <w:rPr>
                <w:color w:val="000000"/>
              </w:rPr>
            </w:pPr>
            <w:r w:rsidRPr="00067C22">
              <w:t>Устройство, реконструкция, ремонт тротуаров</w:t>
            </w:r>
          </w:p>
        </w:tc>
        <w:tc>
          <w:tcPr>
            <w:tcW w:w="1560" w:type="dxa"/>
            <w:vAlign w:val="center"/>
          </w:tcPr>
          <w:p w:rsidR="007D6E85" w:rsidRPr="00067C22" w:rsidRDefault="007D6E85" w:rsidP="0095031C">
            <w:pPr>
              <w:widowControl w:val="0"/>
              <w:jc w:val="center"/>
              <w:rPr>
                <w:color w:val="000000"/>
              </w:rPr>
            </w:pPr>
          </w:p>
        </w:tc>
        <w:tc>
          <w:tcPr>
            <w:tcW w:w="2551" w:type="dxa"/>
            <w:vAlign w:val="center"/>
          </w:tcPr>
          <w:p w:rsidR="007D6E85" w:rsidRPr="00067C22" w:rsidRDefault="007D6E85" w:rsidP="0095031C">
            <w:pPr>
              <w:widowControl w:val="0"/>
              <w:jc w:val="center"/>
              <w:rPr>
                <w:color w:val="000000"/>
              </w:rPr>
            </w:pP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2.4.1</w:t>
            </w:r>
          </w:p>
        </w:tc>
        <w:tc>
          <w:tcPr>
            <w:tcW w:w="4961" w:type="dxa"/>
            <w:vAlign w:val="center"/>
          </w:tcPr>
          <w:p w:rsidR="007D6E85" w:rsidRPr="00067C22" w:rsidRDefault="007D6E85" w:rsidP="0095031C">
            <w:pPr>
              <w:widowControl w:val="0"/>
              <w:rPr>
                <w:color w:val="000000"/>
              </w:rPr>
            </w:pPr>
            <w:r w:rsidRPr="00067C22">
              <w:rPr>
                <w:color w:val="000000"/>
              </w:rPr>
              <w:t xml:space="preserve">Разборка тротуаров из а/бетона </w:t>
            </w:r>
          </w:p>
        </w:tc>
        <w:tc>
          <w:tcPr>
            <w:tcW w:w="1560" w:type="dxa"/>
          </w:tcPr>
          <w:p w:rsidR="007D6E85" w:rsidRPr="00067C22" w:rsidRDefault="007D6E85" w:rsidP="0095031C">
            <w:pPr>
              <w:jc w:val="center"/>
            </w:pPr>
            <w:r w:rsidRPr="00067C22">
              <w:rPr>
                <w:color w:val="000000"/>
              </w:rPr>
              <w:t>м</w:t>
            </w:r>
            <w:proofErr w:type="gramStart"/>
            <w:r w:rsidRPr="00067C22">
              <w:rPr>
                <w:color w:val="000000"/>
                <w:vertAlign w:val="superscript"/>
              </w:rPr>
              <w:t>2</w:t>
            </w:r>
            <w:proofErr w:type="gramEnd"/>
          </w:p>
        </w:tc>
        <w:tc>
          <w:tcPr>
            <w:tcW w:w="2551" w:type="dxa"/>
            <w:vAlign w:val="center"/>
          </w:tcPr>
          <w:p w:rsidR="007D6E85" w:rsidRPr="00067C22" w:rsidRDefault="007D6E85" w:rsidP="0095031C">
            <w:pPr>
              <w:widowControl w:val="0"/>
              <w:jc w:val="center"/>
              <w:rPr>
                <w:color w:val="000000"/>
              </w:rPr>
            </w:pPr>
            <w:r w:rsidRPr="00067C22">
              <w:rPr>
                <w:color w:val="000000"/>
              </w:rPr>
              <w:t>70,0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2.4.2</w:t>
            </w:r>
          </w:p>
        </w:tc>
        <w:tc>
          <w:tcPr>
            <w:tcW w:w="4961" w:type="dxa"/>
            <w:vAlign w:val="center"/>
          </w:tcPr>
          <w:p w:rsidR="007D6E85" w:rsidRPr="00067C22" w:rsidRDefault="007D6E85" w:rsidP="0095031C">
            <w:pPr>
              <w:widowControl w:val="0"/>
              <w:rPr>
                <w:color w:val="000000"/>
              </w:rPr>
            </w:pPr>
            <w:r w:rsidRPr="00067C22">
              <w:rPr>
                <w:color w:val="000000"/>
              </w:rPr>
              <w:t>Покрытие тротуаров из а/бетона</w:t>
            </w:r>
          </w:p>
        </w:tc>
        <w:tc>
          <w:tcPr>
            <w:tcW w:w="1560" w:type="dxa"/>
          </w:tcPr>
          <w:p w:rsidR="007D6E85" w:rsidRPr="00067C22" w:rsidRDefault="007D6E85" w:rsidP="0095031C">
            <w:pPr>
              <w:jc w:val="center"/>
            </w:pPr>
            <w:r w:rsidRPr="00067C22">
              <w:rPr>
                <w:color w:val="000000"/>
              </w:rPr>
              <w:t>м</w:t>
            </w:r>
            <w:proofErr w:type="gramStart"/>
            <w:r w:rsidRPr="00067C22">
              <w:rPr>
                <w:color w:val="000000"/>
                <w:vertAlign w:val="superscript"/>
              </w:rPr>
              <w:t>2</w:t>
            </w:r>
            <w:proofErr w:type="gramEnd"/>
          </w:p>
        </w:tc>
        <w:tc>
          <w:tcPr>
            <w:tcW w:w="2551" w:type="dxa"/>
            <w:vAlign w:val="center"/>
          </w:tcPr>
          <w:p w:rsidR="007D6E85" w:rsidRPr="00067C22" w:rsidRDefault="007D6E85" w:rsidP="0095031C">
            <w:pPr>
              <w:widowControl w:val="0"/>
              <w:jc w:val="center"/>
              <w:rPr>
                <w:color w:val="000000"/>
              </w:rPr>
            </w:pPr>
            <w:r w:rsidRPr="00067C22">
              <w:rPr>
                <w:color w:val="000000"/>
              </w:rPr>
              <w:t>735,00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2.4.3</w:t>
            </w:r>
          </w:p>
        </w:tc>
        <w:tc>
          <w:tcPr>
            <w:tcW w:w="4961" w:type="dxa"/>
            <w:vAlign w:val="center"/>
          </w:tcPr>
          <w:p w:rsidR="007D6E85" w:rsidRPr="00067C22" w:rsidRDefault="007D6E85" w:rsidP="0095031C">
            <w:pPr>
              <w:widowControl w:val="0"/>
              <w:rPr>
                <w:color w:val="000000"/>
              </w:rPr>
            </w:pPr>
            <w:r w:rsidRPr="00067C22">
              <w:rPr>
                <w:color w:val="000000"/>
              </w:rPr>
              <w:t xml:space="preserve">Разборка тротуаров из плитки </w:t>
            </w:r>
          </w:p>
        </w:tc>
        <w:tc>
          <w:tcPr>
            <w:tcW w:w="1560" w:type="dxa"/>
          </w:tcPr>
          <w:p w:rsidR="007D6E85" w:rsidRPr="00067C22" w:rsidRDefault="007D6E85" w:rsidP="0095031C">
            <w:pPr>
              <w:jc w:val="center"/>
            </w:pPr>
            <w:r w:rsidRPr="00067C22">
              <w:rPr>
                <w:color w:val="000000"/>
              </w:rPr>
              <w:t>м</w:t>
            </w:r>
            <w:proofErr w:type="gramStart"/>
            <w:r w:rsidRPr="00067C22">
              <w:rPr>
                <w:color w:val="000000"/>
                <w:vertAlign w:val="superscript"/>
              </w:rPr>
              <w:t>2</w:t>
            </w:r>
            <w:proofErr w:type="gramEnd"/>
          </w:p>
        </w:tc>
        <w:tc>
          <w:tcPr>
            <w:tcW w:w="2551" w:type="dxa"/>
            <w:vAlign w:val="center"/>
          </w:tcPr>
          <w:p w:rsidR="007D6E85" w:rsidRPr="00067C22" w:rsidRDefault="007D6E85" w:rsidP="0095031C">
            <w:pPr>
              <w:widowControl w:val="0"/>
              <w:jc w:val="center"/>
              <w:rPr>
                <w:color w:val="000000"/>
              </w:rPr>
            </w:pPr>
            <w:r w:rsidRPr="00067C22">
              <w:rPr>
                <w:color w:val="000000"/>
              </w:rPr>
              <w:t>83,00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2.4.4</w:t>
            </w:r>
          </w:p>
        </w:tc>
        <w:tc>
          <w:tcPr>
            <w:tcW w:w="4961" w:type="dxa"/>
            <w:vAlign w:val="center"/>
          </w:tcPr>
          <w:p w:rsidR="007D6E85" w:rsidRPr="00067C22" w:rsidRDefault="007D6E85" w:rsidP="0095031C">
            <w:pPr>
              <w:widowControl w:val="0"/>
              <w:rPr>
                <w:color w:val="000000"/>
              </w:rPr>
            </w:pPr>
            <w:r w:rsidRPr="00067C22">
              <w:rPr>
                <w:color w:val="000000"/>
              </w:rPr>
              <w:t>Устройство тротуаров из плитки</w:t>
            </w:r>
          </w:p>
        </w:tc>
        <w:tc>
          <w:tcPr>
            <w:tcW w:w="1560" w:type="dxa"/>
          </w:tcPr>
          <w:p w:rsidR="007D6E85" w:rsidRPr="00067C22" w:rsidRDefault="007D6E85" w:rsidP="0095031C">
            <w:pPr>
              <w:jc w:val="center"/>
            </w:pPr>
            <w:r w:rsidRPr="00067C22">
              <w:rPr>
                <w:color w:val="000000"/>
              </w:rPr>
              <w:t>м</w:t>
            </w:r>
            <w:proofErr w:type="gramStart"/>
            <w:r w:rsidRPr="00067C22">
              <w:rPr>
                <w:color w:val="000000"/>
                <w:vertAlign w:val="superscript"/>
              </w:rPr>
              <w:t>2</w:t>
            </w:r>
            <w:proofErr w:type="gramEnd"/>
          </w:p>
        </w:tc>
        <w:tc>
          <w:tcPr>
            <w:tcW w:w="2551" w:type="dxa"/>
            <w:vAlign w:val="center"/>
          </w:tcPr>
          <w:p w:rsidR="007D6E85" w:rsidRPr="00067C22" w:rsidRDefault="007D6E85" w:rsidP="0095031C">
            <w:pPr>
              <w:widowControl w:val="0"/>
              <w:jc w:val="center"/>
              <w:rPr>
                <w:color w:val="000000"/>
              </w:rPr>
            </w:pPr>
            <w:r w:rsidRPr="00067C22">
              <w:rPr>
                <w:color w:val="000000"/>
              </w:rPr>
              <w:t>1890,00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2.4.5</w:t>
            </w:r>
          </w:p>
        </w:tc>
        <w:tc>
          <w:tcPr>
            <w:tcW w:w="4961" w:type="dxa"/>
            <w:vAlign w:val="center"/>
          </w:tcPr>
          <w:p w:rsidR="007D6E85" w:rsidRPr="00067C22" w:rsidRDefault="007D6E85" w:rsidP="0095031C">
            <w:pPr>
              <w:widowControl w:val="0"/>
              <w:rPr>
                <w:color w:val="000000"/>
              </w:rPr>
            </w:pPr>
            <w:r w:rsidRPr="00067C22">
              <w:rPr>
                <w:color w:val="000000"/>
              </w:rPr>
              <w:t>Разборка бортового камня (</w:t>
            </w:r>
            <w:proofErr w:type="spellStart"/>
            <w:r w:rsidRPr="00067C22">
              <w:rPr>
                <w:color w:val="000000"/>
              </w:rPr>
              <w:t>поребрика</w:t>
            </w:r>
            <w:proofErr w:type="spellEnd"/>
            <w:r w:rsidRPr="00067C22">
              <w:rPr>
                <w:color w:val="000000"/>
              </w:rPr>
              <w:t>) П-7</w:t>
            </w:r>
          </w:p>
        </w:tc>
        <w:tc>
          <w:tcPr>
            <w:tcW w:w="1560" w:type="dxa"/>
            <w:vAlign w:val="center"/>
          </w:tcPr>
          <w:p w:rsidR="007D6E85" w:rsidRPr="00067C22" w:rsidRDefault="007D6E85" w:rsidP="0095031C">
            <w:pPr>
              <w:widowControl w:val="0"/>
              <w:jc w:val="center"/>
              <w:rPr>
                <w:color w:val="000000"/>
              </w:rPr>
            </w:pPr>
            <w:proofErr w:type="gramStart"/>
            <w:r w:rsidRPr="00067C22">
              <w:rPr>
                <w:color w:val="000000"/>
              </w:rPr>
              <w:t>м</w:t>
            </w:r>
            <w:proofErr w:type="gramEnd"/>
            <w:r w:rsidRPr="00067C22">
              <w:rPr>
                <w:color w:val="000000"/>
              </w:rPr>
              <w:t xml:space="preserve"> </w:t>
            </w:r>
            <w:proofErr w:type="spellStart"/>
            <w:r w:rsidRPr="00067C22">
              <w:rPr>
                <w:color w:val="000000"/>
              </w:rPr>
              <w:t>пог</w:t>
            </w:r>
            <w:proofErr w:type="spellEnd"/>
            <w:r w:rsidRPr="00067C22">
              <w:rPr>
                <w:color w:val="000000"/>
              </w:rPr>
              <w:t>.</w:t>
            </w:r>
          </w:p>
        </w:tc>
        <w:tc>
          <w:tcPr>
            <w:tcW w:w="2551" w:type="dxa"/>
            <w:vAlign w:val="center"/>
          </w:tcPr>
          <w:p w:rsidR="007D6E85" w:rsidRPr="00067C22" w:rsidRDefault="007D6E85" w:rsidP="0095031C">
            <w:pPr>
              <w:widowControl w:val="0"/>
              <w:jc w:val="center"/>
              <w:rPr>
                <w:color w:val="000000"/>
              </w:rPr>
            </w:pPr>
            <w:r w:rsidRPr="00067C22">
              <w:rPr>
                <w:color w:val="000000"/>
              </w:rPr>
              <w:t>334,00</w:t>
            </w:r>
          </w:p>
        </w:tc>
      </w:tr>
      <w:tr w:rsidR="007D6E85" w:rsidRPr="00067C22" w:rsidTr="0095031C">
        <w:tc>
          <w:tcPr>
            <w:tcW w:w="817" w:type="dxa"/>
            <w:vAlign w:val="center"/>
          </w:tcPr>
          <w:p w:rsidR="007D6E85" w:rsidRPr="00067C22" w:rsidRDefault="007D6E85" w:rsidP="0095031C">
            <w:pPr>
              <w:widowControl w:val="0"/>
              <w:jc w:val="center"/>
              <w:rPr>
                <w:color w:val="000000"/>
              </w:rPr>
            </w:pPr>
            <w:r w:rsidRPr="00067C22">
              <w:rPr>
                <w:color w:val="000000"/>
              </w:rPr>
              <w:t>2.4.6</w:t>
            </w:r>
          </w:p>
        </w:tc>
        <w:tc>
          <w:tcPr>
            <w:tcW w:w="4961" w:type="dxa"/>
            <w:vAlign w:val="center"/>
          </w:tcPr>
          <w:p w:rsidR="007D6E85" w:rsidRPr="00067C22" w:rsidRDefault="007D6E85" w:rsidP="0095031C">
            <w:pPr>
              <w:widowControl w:val="0"/>
              <w:rPr>
                <w:color w:val="000000"/>
              </w:rPr>
            </w:pPr>
            <w:r w:rsidRPr="00067C22">
              <w:rPr>
                <w:color w:val="000000"/>
              </w:rPr>
              <w:t>Установка бортового камня (</w:t>
            </w:r>
            <w:proofErr w:type="spellStart"/>
            <w:r w:rsidRPr="00067C22">
              <w:rPr>
                <w:color w:val="000000"/>
              </w:rPr>
              <w:t>поребрика</w:t>
            </w:r>
            <w:proofErr w:type="spellEnd"/>
            <w:r w:rsidRPr="00067C22">
              <w:rPr>
                <w:color w:val="000000"/>
              </w:rPr>
              <w:t>) П-7</w:t>
            </w:r>
          </w:p>
        </w:tc>
        <w:tc>
          <w:tcPr>
            <w:tcW w:w="1560" w:type="dxa"/>
            <w:vAlign w:val="center"/>
          </w:tcPr>
          <w:p w:rsidR="007D6E85" w:rsidRPr="00067C22" w:rsidRDefault="007D6E85" w:rsidP="0095031C">
            <w:pPr>
              <w:widowControl w:val="0"/>
              <w:jc w:val="center"/>
              <w:rPr>
                <w:color w:val="000000"/>
              </w:rPr>
            </w:pPr>
            <w:proofErr w:type="gramStart"/>
            <w:r w:rsidRPr="00067C22">
              <w:rPr>
                <w:color w:val="000000"/>
              </w:rPr>
              <w:t>м</w:t>
            </w:r>
            <w:proofErr w:type="gramEnd"/>
            <w:r w:rsidRPr="00067C22">
              <w:rPr>
                <w:color w:val="000000"/>
              </w:rPr>
              <w:t xml:space="preserve"> </w:t>
            </w:r>
            <w:proofErr w:type="spellStart"/>
            <w:r w:rsidRPr="00067C22">
              <w:rPr>
                <w:color w:val="000000"/>
              </w:rPr>
              <w:t>пог</w:t>
            </w:r>
            <w:proofErr w:type="spellEnd"/>
            <w:r w:rsidRPr="00067C22">
              <w:rPr>
                <w:color w:val="000000"/>
              </w:rPr>
              <w:t>.</w:t>
            </w:r>
          </w:p>
        </w:tc>
        <w:tc>
          <w:tcPr>
            <w:tcW w:w="2551" w:type="dxa"/>
            <w:vAlign w:val="center"/>
          </w:tcPr>
          <w:p w:rsidR="007D6E85" w:rsidRPr="00067C22" w:rsidRDefault="007D6E85" w:rsidP="0095031C">
            <w:pPr>
              <w:widowControl w:val="0"/>
              <w:jc w:val="center"/>
              <w:rPr>
                <w:color w:val="000000"/>
              </w:rPr>
            </w:pPr>
            <w:r w:rsidRPr="00067C22">
              <w:rPr>
                <w:color w:val="000000"/>
              </w:rPr>
              <w:t>931,00</w:t>
            </w:r>
          </w:p>
        </w:tc>
      </w:tr>
    </w:tbl>
    <w:p w:rsidR="003C2168" w:rsidRPr="00067C22" w:rsidRDefault="003C2168" w:rsidP="002F7B1D">
      <w:pPr>
        <w:pStyle w:val="ConsPlusNormal"/>
        <w:ind w:firstLine="709"/>
        <w:jc w:val="both"/>
        <w:rPr>
          <w:rFonts w:ascii="Times New Roman" w:hAnsi="Times New Roman" w:cs="Times New Roman"/>
          <w:color w:val="000000" w:themeColor="text1"/>
          <w:sz w:val="28"/>
          <w:szCs w:val="28"/>
        </w:rPr>
      </w:pPr>
    </w:p>
    <w:p w:rsidR="002F0A19" w:rsidRPr="00067C22" w:rsidRDefault="002F0A19" w:rsidP="002F0A19">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Визуализированный перечень образцов элементов благоустройства, предлагаемых к размещению на дворовой территории </w:t>
      </w:r>
      <w:r w:rsidRPr="00067C22">
        <w:rPr>
          <w:rFonts w:ascii="Times New Roman" w:hAnsi="Times New Roman"/>
          <w:sz w:val="28"/>
          <w:szCs w:val="28"/>
        </w:rPr>
        <w:t xml:space="preserve">многоквартирного дома, </w:t>
      </w:r>
      <w:r w:rsidRPr="00067C22">
        <w:rPr>
          <w:rFonts w:ascii="Times New Roman" w:hAnsi="Times New Roman" w:cs="Times New Roman"/>
          <w:sz w:val="28"/>
          <w:szCs w:val="28"/>
        </w:rPr>
        <w:t>сформированный исходя из минимального перечня работ по благоустройству дворовых территорий, приводится в соответствии с Приложением №1 к муниципальной программе.</w:t>
      </w:r>
    </w:p>
    <w:p w:rsidR="007B5026" w:rsidRPr="00067C22" w:rsidRDefault="0075493D" w:rsidP="002F7B1D">
      <w:pPr>
        <w:pStyle w:val="ConsPlusNormal"/>
        <w:ind w:firstLine="709"/>
        <w:jc w:val="both"/>
        <w:rPr>
          <w:rFonts w:ascii="Times New Roman" w:hAnsi="Times New Roman" w:cs="Times New Roman"/>
          <w:sz w:val="28"/>
          <w:szCs w:val="28"/>
        </w:rPr>
      </w:pPr>
      <w:r w:rsidRPr="00067C22">
        <w:rPr>
          <w:rFonts w:ascii="Times New Roman" w:hAnsi="Times New Roman" w:cs="Times New Roman"/>
          <w:color w:val="000000" w:themeColor="text1"/>
          <w:sz w:val="28"/>
          <w:szCs w:val="28"/>
        </w:rPr>
        <w:t xml:space="preserve">В рамках </w:t>
      </w:r>
      <w:r w:rsidR="002F0A19">
        <w:rPr>
          <w:rFonts w:ascii="Times New Roman" w:hAnsi="Times New Roman" w:cs="Times New Roman"/>
          <w:color w:val="000000" w:themeColor="text1"/>
          <w:sz w:val="28"/>
          <w:szCs w:val="28"/>
        </w:rPr>
        <w:t xml:space="preserve">минимального и </w:t>
      </w:r>
      <w:r w:rsidRPr="00067C22">
        <w:rPr>
          <w:rFonts w:ascii="Times New Roman" w:hAnsi="Times New Roman" w:cs="Times New Roman"/>
          <w:color w:val="000000" w:themeColor="text1"/>
          <w:sz w:val="28"/>
          <w:szCs w:val="28"/>
        </w:rPr>
        <w:t>дополнительного перечн</w:t>
      </w:r>
      <w:r w:rsidR="002F0A19">
        <w:rPr>
          <w:rFonts w:ascii="Times New Roman" w:hAnsi="Times New Roman" w:cs="Times New Roman"/>
          <w:color w:val="000000" w:themeColor="text1"/>
          <w:sz w:val="28"/>
          <w:szCs w:val="28"/>
        </w:rPr>
        <w:t>ей</w:t>
      </w:r>
      <w:r w:rsidRPr="00067C22">
        <w:rPr>
          <w:rFonts w:ascii="Times New Roman" w:hAnsi="Times New Roman" w:cs="Times New Roman"/>
          <w:color w:val="000000" w:themeColor="text1"/>
          <w:sz w:val="28"/>
          <w:szCs w:val="28"/>
        </w:rPr>
        <w:t xml:space="preserve"> работ по благоустройству дворовых территорий требуется трудовое участие заинтересованных лиц</w:t>
      </w:r>
      <w:r w:rsidR="007B5026" w:rsidRPr="00067C22">
        <w:rPr>
          <w:rFonts w:ascii="Times New Roman" w:hAnsi="Times New Roman" w:cs="Times New Roman"/>
          <w:color w:val="000000" w:themeColor="text1"/>
          <w:sz w:val="28"/>
          <w:szCs w:val="28"/>
        </w:rPr>
        <w:t xml:space="preserve">. </w:t>
      </w:r>
      <w:proofErr w:type="gramStart"/>
      <w:r w:rsidR="007B5026" w:rsidRPr="00067C22">
        <w:rPr>
          <w:rFonts w:ascii="Times New Roman" w:hAnsi="Times New Roman" w:cs="Times New Roman"/>
          <w:sz w:val="28"/>
          <w:szCs w:val="28"/>
        </w:rPr>
        <w:t>Трудовое участие – выполнение жителями неоплачиваемых работ, не требующих специальной квалификации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 которое измеряется в человеко-часах, а также предоставление строительных материалов, техники и так далее.</w:t>
      </w:r>
      <w:proofErr w:type="gramEnd"/>
    </w:p>
    <w:p w:rsidR="007B5026" w:rsidRPr="00067C22" w:rsidRDefault="007B5026" w:rsidP="007B5026">
      <w:pPr>
        <w:pStyle w:val="ConsPlusNormal"/>
        <w:widowControl/>
        <w:ind w:firstLine="709"/>
        <w:jc w:val="both"/>
        <w:rPr>
          <w:rFonts w:ascii="Times New Roman" w:hAnsi="Times New Roman" w:cs="Times New Roman"/>
          <w:sz w:val="28"/>
          <w:szCs w:val="28"/>
        </w:rPr>
      </w:pPr>
      <w:proofErr w:type="gramStart"/>
      <w:r w:rsidRPr="00067C22">
        <w:rPr>
          <w:rFonts w:ascii="Times New Roman" w:hAnsi="Times New Roman" w:cs="Times New Roman"/>
          <w:sz w:val="28"/>
          <w:szCs w:val="28"/>
        </w:rPr>
        <w:t xml:space="preserve">Доля трудового участия заинтересованных лиц в реализации мероприятий по благоустройству дворовых территорий по </w:t>
      </w:r>
      <w:r w:rsidR="002F0A19">
        <w:rPr>
          <w:rFonts w:ascii="Times New Roman" w:hAnsi="Times New Roman" w:cs="Times New Roman"/>
          <w:sz w:val="28"/>
          <w:szCs w:val="28"/>
        </w:rPr>
        <w:t xml:space="preserve">минимальному и </w:t>
      </w:r>
      <w:r w:rsidRPr="00067C22">
        <w:rPr>
          <w:rFonts w:ascii="Times New Roman" w:hAnsi="Times New Roman" w:cs="Times New Roman"/>
          <w:sz w:val="28"/>
          <w:szCs w:val="28"/>
        </w:rPr>
        <w:t>дополнительному перечн</w:t>
      </w:r>
      <w:r w:rsidR="002F0A19">
        <w:rPr>
          <w:rFonts w:ascii="Times New Roman" w:hAnsi="Times New Roman" w:cs="Times New Roman"/>
          <w:sz w:val="28"/>
          <w:szCs w:val="28"/>
        </w:rPr>
        <w:t>ям</w:t>
      </w:r>
      <w:r w:rsidRPr="00067C22">
        <w:rPr>
          <w:rFonts w:ascii="Times New Roman" w:hAnsi="Times New Roman" w:cs="Times New Roman"/>
          <w:sz w:val="28"/>
          <w:szCs w:val="28"/>
        </w:rPr>
        <w:t xml:space="preserve"> определяется на общем собрании собственников помещений, которое проводится в соответствие с требованиями статей 44-48 Жилищного кодекса Российской Федерации.</w:t>
      </w:r>
      <w:proofErr w:type="gramEnd"/>
      <w:r w:rsidRPr="00067C22">
        <w:rPr>
          <w:rFonts w:ascii="Times New Roman" w:hAnsi="Times New Roman" w:cs="Times New Roman"/>
          <w:sz w:val="28"/>
          <w:szCs w:val="28"/>
        </w:rPr>
        <w:t xml:space="preserve"> Собственники отдельно стоящих зданий, сооружений, расположенных в пределах дворовой территории, подлежащей благоустройству, определяют долю трудового участия путем принятия самостоятельного решения.</w:t>
      </w:r>
    </w:p>
    <w:p w:rsidR="007B5026" w:rsidRPr="00067C22" w:rsidRDefault="007B5026" w:rsidP="007B5026">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При выборе формы финансового участия заинтересованных лиц в реализации мероприятий по благоустройству дворовой территории в рамках </w:t>
      </w:r>
      <w:r w:rsidR="002F0A19">
        <w:rPr>
          <w:rFonts w:ascii="Times New Roman" w:hAnsi="Times New Roman" w:cs="Times New Roman"/>
          <w:sz w:val="28"/>
          <w:szCs w:val="28"/>
        </w:rPr>
        <w:t xml:space="preserve">минимального и </w:t>
      </w:r>
      <w:r w:rsidR="007213D0" w:rsidRPr="00067C22">
        <w:rPr>
          <w:rFonts w:ascii="Times New Roman" w:hAnsi="Times New Roman" w:cs="Times New Roman"/>
          <w:sz w:val="28"/>
          <w:szCs w:val="28"/>
        </w:rPr>
        <w:t>дополнительного</w:t>
      </w:r>
      <w:r w:rsidRPr="00067C22">
        <w:rPr>
          <w:rFonts w:ascii="Times New Roman" w:hAnsi="Times New Roman" w:cs="Times New Roman"/>
          <w:sz w:val="28"/>
          <w:szCs w:val="28"/>
        </w:rPr>
        <w:t xml:space="preserve"> перечн</w:t>
      </w:r>
      <w:r w:rsidR="002F0A19">
        <w:rPr>
          <w:rFonts w:ascii="Times New Roman" w:hAnsi="Times New Roman" w:cs="Times New Roman"/>
          <w:sz w:val="28"/>
          <w:szCs w:val="28"/>
        </w:rPr>
        <w:t>ей</w:t>
      </w:r>
      <w:r w:rsidRPr="00067C22">
        <w:rPr>
          <w:rFonts w:ascii="Times New Roman" w:hAnsi="Times New Roman" w:cs="Times New Roman"/>
          <w:sz w:val="28"/>
          <w:szCs w:val="28"/>
        </w:rPr>
        <w:t xml:space="preserve"> работ по благоустройству, доля участия определяется как процент от стоимости мероприятий по благоустройству дворовой территории.</w:t>
      </w:r>
    </w:p>
    <w:p w:rsidR="007B5026" w:rsidRPr="00067C22" w:rsidRDefault="007B5026" w:rsidP="007B5026">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w:t>
      </w:r>
      <w:r w:rsidR="007213D0" w:rsidRPr="00067C22">
        <w:rPr>
          <w:rFonts w:ascii="Times New Roman" w:hAnsi="Times New Roman" w:cs="Times New Roman"/>
          <w:sz w:val="28"/>
          <w:szCs w:val="28"/>
        </w:rPr>
        <w:t>дополнительного</w:t>
      </w:r>
      <w:r w:rsidRPr="00067C22">
        <w:rPr>
          <w:rFonts w:ascii="Times New Roman" w:hAnsi="Times New Roman" w:cs="Times New Roman"/>
          <w:sz w:val="28"/>
          <w:szCs w:val="28"/>
        </w:rPr>
        <w:t xml:space="preserve"> перечня работ по благоустройству осуществляется, в том числе в форме субботника.</w:t>
      </w:r>
    </w:p>
    <w:p w:rsidR="0075493D" w:rsidRPr="00067C22" w:rsidRDefault="0075493D" w:rsidP="007213D0">
      <w:pPr>
        <w:pStyle w:val="ConsPlusNormal"/>
        <w:widowControl/>
        <w:ind w:firstLine="709"/>
        <w:jc w:val="both"/>
        <w:rPr>
          <w:rFonts w:ascii="Times New Roman" w:hAnsi="Times New Roman" w:cs="Times New Roman"/>
          <w:color w:val="000000" w:themeColor="text1"/>
          <w:sz w:val="28"/>
          <w:szCs w:val="28"/>
        </w:rPr>
      </w:pPr>
      <w:r w:rsidRPr="00067C22">
        <w:rPr>
          <w:rFonts w:ascii="Times New Roman" w:hAnsi="Times New Roman" w:cs="Times New Roman"/>
          <w:color w:val="000000" w:themeColor="text1"/>
          <w:sz w:val="28"/>
          <w:szCs w:val="28"/>
        </w:rPr>
        <w:t>Проведение однодневного субботника по уборке дворовой территории оформляется уполномоченным лицом, которое вправе действовать в интересах всех собственников помещений в указанном многоквартирном доме соответствующим актом,  который подлежит согласованию с представителем управляющей компании.</w:t>
      </w:r>
    </w:p>
    <w:p w:rsidR="0075493D" w:rsidRPr="00067C22" w:rsidRDefault="0075493D" w:rsidP="002F7B1D">
      <w:pPr>
        <w:pStyle w:val="ConsPlusNormal"/>
        <w:ind w:firstLine="709"/>
        <w:jc w:val="both"/>
        <w:rPr>
          <w:rFonts w:ascii="Times New Roman" w:hAnsi="Times New Roman" w:cs="Times New Roman"/>
          <w:color w:val="000000" w:themeColor="text1"/>
          <w:sz w:val="28"/>
          <w:szCs w:val="28"/>
        </w:rPr>
      </w:pPr>
      <w:r w:rsidRPr="00067C22">
        <w:rPr>
          <w:rFonts w:ascii="Times New Roman" w:hAnsi="Times New Roman" w:cs="Times New Roman"/>
          <w:color w:val="000000" w:themeColor="text1"/>
          <w:sz w:val="28"/>
          <w:szCs w:val="28"/>
        </w:rPr>
        <w:t xml:space="preserve">Минимальный перечень работ по благоустройству дворовых территорий и дополнительный перечень работ по благоустройству дворовых территорий </w:t>
      </w:r>
      <w:proofErr w:type="spellStart"/>
      <w:r w:rsidRPr="00067C22">
        <w:rPr>
          <w:rFonts w:ascii="Times New Roman" w:hAnsi="Times New Roman" w:cs="Times New Roman"/>
          <w:color w:val="000000" w:themeColor="text1"/>
          <w:sz w:val="28"/>
          <w:szCs w:val="28"/>
        </w:rPr>
        <w:t>софинансируется</w:t>
      </w:r>
      <w:proofErr w:type="spellEnd"/>
      <w:r w:rsidRPr="00067C22">
        <w:rPr>
          <w:rFonts w:ascii="Times New Roman" w:hAnsi="Times New Roman" w:cs="Times New Roman"/>
          <w:color w:val="000000" w:themeColor="text1"/>
          <w:sz w:val="28"/>
          <w:szCs w:val="28"/>
        </w:rPr>
        <w:t xml:space="preserve"> за счет средств из федерального бюджета, бюджета Краснодарского края и бюджета </w:t>
      </w:r>
      <w:r w:rsidR="006269F5" w:rsidRPr="00067C22">
        <w:rPr>
          <w:rFonts w:ascii="Times New Roman" w:hAnsi="Times New Roman" w:cs="Times New Roman"/>
          <w:color w:val="000000" w:themeColor="text1"/>
          <w:sz w:val="28"/>
          <w:szCs w:val="28"/>
        </w:rPr>
        <w:t>Новопокровского</w:t>
      </w:r>
      <w:r w:rsidRPr="00067C22">
        <w:rPr>
          <w:rFonts w:ascii="Times New Roman" w:hAnsi="Times New Roman" w:cs="Times New Roman"/>
          <w:color w:val="000000" w:themeColor="text1"/>
          <w:sz w:val="28"/>
          <w:szCs w:val="28"/>
        </w:rPr>
        <w:t xml:space="preserve"> сельского поселения </w:t>
      </w:r>
      <w:r w:rsidR="006269F5" w:rsidRPr="00067C22">
        <w:rPr>
          <w:rFonts w:ascii="Times New Roman" w:hAnsi="Times New Roman" w:cs="Times New Roman"/>
          <w:color w:val="000000" w:themeColor="text1"/>
          <w:sz w:val="28"/>
          <w:szCs w:val="28"/>
        </w:rPr>
        <w:t>Новопокровского</w:t>
      </w:r>
      <w:r w:rsidRPr="00067C22">
        <w:rPr>
          <w:rFonts w:ascii="Times New Roman" w:hAnsi="Times New Roman" w:cs="Times New Roman"/>
          <w:color w:val="000000" w:themeColor="text1"/>
          <w:sz w:val="28"/>
          <w:szCs w:val="28"/>
        </w:rPr>
        <w:t xml:space="preserve"> района на текущий финансовый год.</w:t>
      </w:r>
    </w:p>
    <w:p w:rsidR="0075493D" w:rsidRPr="00067C22" w:rsidRDefault="0075493D" w:rsidP="002F7B1D">
      <w:pPr>
        <w:autoSpaceDN w:val="0"/>
        <w:ind w:firstLine="709"/>
        <w:jc w:val="both"/>
        <w:rPr>
          <w:color w:val="000000"/>
          <w:sz w:val="28"/>
          <w:szCs w:val="28"/>
        </w:rPr>
      </w:pPr>
      <w:r w:rsidRPr="00067C22">
        <w:rPr>
          <w:color w:val="000000"/>
          <w:sz w:val="28"/>
          <w:szCs w:val="28"/>
        </w:rPr>
        <w:t>Необходимым условием реализации программы является наличие образованных земельных участков, на которых расположены многоквартирные дома, работы по благоустройству дворовых территорий</w:t>
      </w:r>
      <w:r w:rsidR="00914793" w:rsidRPr="00067C22">
        <w:rPr>
          <w:color w:val="000000"/>
          <w:sz w:val="28"/>
          <w:szCs w:val="28"/>
        </w:rPr>
        <w:t>,</w:t>
      </w:r>
      <w:r w:rsidRPr="00067C22">
        <w:rPr>
          <w:color w:val="000000"/>
          <w:sz w:val="28"/>
          <w:szCs w:val="28"/>
        </w:rPr>
        <w:t xml:space="preserve"> которых </w:t>
      </w:r>
      <w:proofErr w:type="spellStart"/>
      <w:r w:rsidRPr="00067C22">
        <w:rPr>
          <w:color w:val="000000"/>
          <w:sz w:val="28"/>
          <w:szCs w:val="28"/>
        </w:rPr>
        <w:t>софинансируются</w:t>
      </w:r>
      <w:proofErr w:type="spellEnd"/>
      <w:r w:rsidRPr="00067C22">
        <w:rPr>
          <w:color w:val="000000"/>
          <w:sz w:val="28"/>
          <w:szCs w:val="28"/>
        </w:rPr>
        <w:t xml:space="preserve"> с использованием средств субсидии из краевого бюджета.</w:t>
      </w:r>
    </w:p>
    <w:p w:rsidR="0075493D" w:rsidRPr="00067C22" w:rsidRDefault="0075493D" w:rsidP="002F7B1D">
      <w:pPr>
        <w:autoSpaceDN w:val="0"/>
        <w:ind w:firstLine="709"/>
        <w:jc w:val="both"/>
        <w:rPr>
          <w:color w:val="000000"/>
          <w:sz w:val="28"/>
          <w:szCs w:val="28"/>
        </w:rPr>
      </w:pPr>
      <w:proofErr w:type="gramStart"/>
      <w:r w:rsidRPr="00067C22">
        <w:rPr>
          <w:color w:val="000000"/>
          <w:sz w:val="28"/>
          <w:szCs w:val="28"/>
        </w:rPr>
        <w:t>Объекты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а также индивидуальные жилые дома и земельные участки, предоставленные для их размещения должны благоустраиваться собственниками объектов, а также правообладателями земельных участков, согласно установленным нормам в части содержания: территорий, зданий, асфальтирования, озеленения, вывесок и рекламы, выполнения уборки и т.д.</w:t>
      </w:r>
      <w:proofErr w:type="gramEnd"/>
    </w:p>
    <w:p w:rsidR="0075493D" w:rsidRPr="00067C22" w:rsidRDefault="0075493D" w:rsidP="002F7B1D">
      <w:pPr>
        <w:autoSpaceDN w:val="0"/>
        <w:ind w:firstLine="709"/>
        <w:jc w:val="both"/>
        <w:rPr>
          <w:color w:val="000000"/>
          <w:sz w:val="28"/>
          <w:szCs w:val="28"/>
        </w:rPr>
      </w:pPr>
      <w:r w:rsidRPr="00067C22">
        <w:rPr>
          <w:color w:val="000000"/>
          <w:sz w:val="28"/>
          <w:szCs w:val="28"/>
        </w:rPr>
        <w:t xml:space="preserve">Данные объекты являются элементами формирования городской среды и должны соответствовать критериям качества и комфорта, установленным на территории </w:t>
      </w:r>
      <w:r w:rsidR="00FC4D6C" w:rsidRPr="00067C22">
        <w:rPr>
          <w:color w:val="000000"/>
          <w:sz w:val="28"/>
          <w:szCs w:val="28"/>
        </w:rPr>
        <w:t>Новопокровского</w:t>
      </w:r>
      <w:r w:rsidRPr="00067C22">
        <w:rPr>
          <w:color w:val="000000"/>
          <w:sz w:val="28"/>
          <w:szCs w:val="28"/>
        </w:rPr>
        <w:t xml:space="preserve"> сельского поселения с целью формирования единого облика. В соответствии с Правилами благоустройства, к застройщикам новых объектов, собственникам коммерческих и производственных зданий, офисов предъявляются требования о выполнении мероприятий по благоустройству, прилегающих к их объектам территорий.</w:t>
      </w:r>
    </w:p>
    <w:p w:rsidR="00F13B1A" w:rsidRPr="00067C22" w:rsidRDefault="00F13B1A" w:rsidP="00F13B1A">
      <w:pPr>
        <w:pStyle w:val="ConsPlusNormal"/>
        <w:ind w:firstLine="709"/>
        <w:jc w:val="both"/>
        <w:rPr>
          <w:rFonts w:ascii="Times New Roman" w:hAnsi="Times New Roman" w:cs="Times New Roman"/>
          <w:color w:val="000000" w:themeColor="text1"/>
          <w:sz w:val="28"/>
          <w:szCs w:val="28"/>
        </w:rPr>
      </w:pPr>
      <w:r w:rsidRPr="00067C22">
        <w:rPr>
          <w:rFonts w:ascii="Times New Roman" w:hAnsi="Times New Roman" w:cs="Times New Roman"/>
          <w:color w:val="000000" w:themeColor="text1"/>
          <w:sz w:val="28"/>
          <w:szCs w:val="28"/>
        </w:rPr>
        <w:t xml:space="preserve">При формировании заявок для включения в адресный перечень дворовых территорий многоквартирных домов, расположенных на территории </w:t>
      </w:r>
      <w:r w:rsidR="002B4E37" w:rsidRPr="00067C22">
        <w:rPr>
          <w:rFonts w:ascii="Times New Roman" w:hAnsi="Times New Roman" w:cs="Times New Roman"/>
          <w:color w:val="000000" w:themeColor="text1"/>
          <w:sz w:val="28"/>
          <w:szCs w:val="28"/>
        </w:rPr>
        <w:t>Новопокровского</w:t>
      </w:r>
      <w:r w:rsidRPr="00067C22">
        <w:rPr>
          <w:rFonts w:ascii="Times New Roman" w:hAnsi="Times New Roman" w:cs="Times New Roman"/>
          <w:color w:val="000000" w:themeColor="text1"/>
          <w:sz w:val="28"/>
          <w:szCs w:val="28"/>
        </w:rPr>
        <w:t xml:space="preserve"> сельского поселения </w:t>
      </w:r>
      <w:r w:rsidR="002B4E37" w:rsidRPr="00067C22">
        <w:rPr>
          <w:rFonts w:ascii="Times New Roman" w:hAnsi="Times New Roman" w:cs="Times New Roman"/>
          <w:color w:val="000000" w:themeColor="text1"/>
          <w:sz w:val="28"/>
          <w:szCs w:val="28"/>
        </w:rPr>
        <w:t>Новопокровского</w:t>
      </w:r>
      <w:r w:rsidRPr="00067C22">
        <w:rPr>
          <w:rFonts w:ascii="Times New Roman" w:hAnsi="Times New Roman" w:cs="Times New Roman"/>
          <w:color w:val="000000" w:themeColor="text1"/>
          <w:sz w:val="28"/>
          <w:szCs w:val="28"/>
        </w:rPr>
        <w:t xml:space="preserve"> района, на которых планируется </w:t>
      </w:r>
      <w:r w:rsidRPr="00067C22">
        <w:rPr>
          <w:rFonts w:ascii="Times New Roman" w:hAnsi="Times New Roman" w:cs="Times New Roman"/>
          <w:bCs/>
          <w:color w:val="000000" w:themeColor="text1"/>
          <w:sz w:val="28"/>
          <w:szCs w:val="28"/>
        </w:rPr>
        <w:t xml:space="preserve">благоустройство, заинтересованные лица вправе выбрать, какие из видов работ, входящих в минимальный перечень по благоустройству дворовых территорий, планируются к реализации. </w:t>
      </w:r>
    </w:p>
    <w:p w:rsidR="00FC4D6C" w:rsidRPr="00067C22" w:rsidRDefault="00F13B1A" w:rsidP="00F13B1A">
      <w:pPr>
        <w:autoSpaceDN w:val="0"/>
        <w:ind w:firstLine="709"/>
        <w:jc w:val="both"/>
        <w:rPr>
          <w:color w:val="000000"/>
          <w:sz w:val="28"/>
          <w:szCs w:val="28"/>
        </w:rPr>
      </w:pPr>
      <w:r w:rsidRPr="00067C22">
        <w:rPr>
          <w:color w:val="000000" w:themeColor="text1"/>
          <w:sz w:val="28"/>
          <w:szCs w:val="28"/>
        </w:rPr>
        <w:t>Дополнительный перечень работ по благоустройству дворовых территорий многоквартирных домов реализуется только при условии реализации работ, предусмотренных минимальным перечнем по благоустройству дворовых территорий.</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Внешний облик </w:t>
      </w:r>
      <w:r w:rsidR="008F4A00" w:rsidRPr="00067C22">
        <w:rPr>
          <w:rFonts w:ascii="Times New Roman" w:hAnsi="Times New Roman" w:cs="Times New Roman"/>
          <w:sz w:val="28"/>
          <w:szCs w:val="28"/>
        </w:rPr>
        <w:t>Новопокровского сельского поселения</w:t>
      </w:r>
      <w:r w:rsidRPr="00067C22">
        <w:rPr>
          <w:rFonts w:ascii="Times New Roman" w:hAnsi="Times New Roman" w:cs="Times New Roman"/>
          <w:sz w:val="28"/>
          <w:szCs w:val="28"/>
        </w:rPr>
        <w:t xml:space="preserve">, его </w:t>
      </w:r>
      <w:proofErr w:type="gramStart"/>
      <w:r w:rsidRPr="00067C22">
        <w:rPr>
          <w:rFonts w:ascii="Times New Roman" w:hAnsi="Times New Roman" w:cs="Times New Roman"/>
          <w:sz w:val="28"/>
          <w:szCs w:val="28"/>
        </w:rPr>
        <w:t>эстетический вид</w:t>
      </w:r>
      <w:proofErr w:type="gramEnd"/>
      <w:r w:rsidRPr="00067C22">
        <w:rPr>
          <w:rFonts w:ascii="Times New Roman" w:hAnsi="Times New Roman" w:cs="Times New Roman"/>
          <w:sz w:val="28"/>
          <w:szCs w:val="28"/>
        </w:rPr>
        <w:t xml:space="preserve"> во многом зависят от степени благоустроенности </w:t>
      </w:r>
      <w:r w:rsidR="008F4A00" w:rsidRPr="00067C22">
        <w:rPr>
          <w:rFonts w:ascii="Times New Roman" w:hAnsi="Times New Roman" w:cs="Times New Roman"/>
          <w:sz w:val="28"/>
          <w:szCs w:val="28"/>
        </w:rPr>
        <w:t xml:space="preserve">общественных </w:t>
      </w:r>
      <w:r w:rsidRPr="00067C22">
        <w:rPr>
          <w:rFonts w:ascii="Times New Roman" w:hAnsi="Times New Roman" w:cs="Times New Roman"/>
          <w:sz w:val="28"/>
          <w:szCs w:val="28"/>
        </w:rPr>
        <w:t>территори</w:t>
      </w:r>
      <w:r w:rsidR="008F4A00" w:rsidRPr="00067C22">
        <w:rPr>
          <w:rFonts w:ascii="Times New Roman" w:hAnsi="Times New Roman" w:cs="Times New Roman"/>
          <w:sz w:val="28"/>
          <w:szCs w:val="28"/>
        </w:rPr>
        <w:t>й</w:t>
      </w:r>
      <w:r w:rsidRPr="00067C22">
        <w:rPr>
          <w:rFonts w:ascii="Times New Roman" w:hAnsi="Times New Roman" w:cs="Times New Roman"/>
          <w:sz w:val="28"/>
          <w:szCs w:val="28"/>
        </w:rPr>
        <w:t>, от площади озеленения.</w:t>
      </w:r>
      <w:r w:rsidR="00E316FF" w:rsidRPr="00067C22">
        <w:rPr>
          <w:rFonts w:ascii="Times New Roman" w:hAnsi="Times New Roman" w:cs="Times New Roman"/>
          <w:sz w:val="28"/>
          <w:szCs w:val="28"/>
        </w:rPr>
        <w:t xml:space="preserve"> </w:t>
      </w:r>
      <w:r w:rsidRPr="00067C22">
        <w:rPr>
          <w:rFonts w:ascii="Times New Roman" w:hAnsi="Times New Roman" w:cs="Times New Roman"/>
          <w:sz w:val="28"/>
          <w:szCs w:val="28"/>
        </w:rPr>
        <w:t xml:space="preserve">Озелененные территории вместе с насаждениями и цветниками создают </w:t>
      </w:r>
      <w:r w:rsidR="00E316FF" w:rsidRPr="00067C22">
        <w:rPr>
          <w:rFonts w:ascii="Times New Roman" w:hAnsi="Times New Roman" w:cs="Times New Roman"/>
          <w:sz w:val="28"/>
          <w:szCs w:val="28"/>
        </w:rPr>
        <w:t xml:space="preserve">современный </w:t>
      </w:r>
      <w:r w:rsidRPr="00067C22">
        <w:rPr>
          <w:rFonts w:ascii="Times New Roman" w:hAnsi="Times New Roman" w:cs="Times New Roman"/>
          <w:sz w:val="28"/>
          <w:szCs w:val="28"/>
        </w:rPr>
        <w:t xml:space="preserve">образ </w:t>
      </w:r>
      <w:r w:rsidR="008F4A00" w:rsidRPr="00067C22">
        <w:rPr>
          <w:rFonts w:ascii="Times New Roman" w:hAnsi="Times New Roman" w:cs="Times New Roman"/>
          <w:sz w:val="28"/>
          <w:szCs w:val="28"/>
        </w:rPr>
        <w:t>Новопокровского</w:t>
      </w:r>
      <w:r w:rsidRPr="00067C22">
        <w:rPr>
          <w:rFonts w:ascii="Times New Roman" w:hAnsi="Times New Roman" w:cs="Times New Roman"/>
          <w:sz w:val="28"/>
          <w:szCs w:val="28"/>
        </w:rPr>
        <w:t xml:space="preserve"> сельского поселения, формируют благоприятную и комфортную среду для жителей и гостей поселения, выполняют рекреационные и санитарно-защитные функции. Они являются составной частью природного богатства </w:t>
      </w:r>
      <w:r w:rsidR="00E316FF" w:rsidRPr="00067C22">
        <w:rPr>
          <w:rFonts w:ascii="Times New Roman" w:hAnsi="Times New Roman" w:cs="Times New Roman"/>
          <w:sz w:val="28"/>
          <w:szCs w:val="28"/>
        </w:rPr>
        <w:t>поселения</w:t>
      </w:r>
      <w:r w:rsidRPr="00067C22">
        <w:rPr>
          <w:rFonts w:ascii="Times New Roman" w:hAnsi="Times New Roman" w:cs="Times New Roman"/>
          <w:sz w:val="28"/>
          <w:szCs w:val="28"/>
        </w:rPr>
        <w:t xml:space="preserve"> и важным условием его инвестиционной привлекательности.</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Для обеспечения благоустройства общественных территорий целесообразно проведение следующих мероприятий:</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озеленение, уход за зелеными насаждениями;</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оборудование малыми архитектурными формами, фонтанами, иными некапитальными объектами;</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устройство пешеходных дорожек,</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освещение территорий, в т. ч. декоративное;</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обустройство площадок для отдыха, детских, спортивных площадок;</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установка скамеек и урн, контейнеров для сбора мусора;</w:t>
      </w:r>
    </w:p>
    <w:p w:rsidR="000708C0" w:rsidRPr="00067C22" w:rsidRDefault="000708C0" w:rsidP="008F4A00">
      <w:pPr>
        <w:pStyle w:val="ConsPlusNormal"/>
        <w:ind w:firstLine="709"/>
        <w:jc w:val="both"/>
        <w:rPr>
          <w:rFonts w:ascii="Times New Roman" w:hAnsi="Times New Roman" w:cs="Times New Roman"/>
          <w:sz w:val="28"/>
          <w:szCs w:val="28"/>
        </w:rPr>
      </w:pPr>
      <w:r w:rsidRPr="00067C22">
        <w:rPr>
          <w:rFonts w:ascii="Times New Roman" w:hAnsi="Times New Roman" w:cs="Times New Roman"/>
          <w:sz w:val="28"/>
          <w:szCs w:val="28"/>
        </w:rPr>
        <w:t>- оформление цветников;</w:t>
      </w:r>
    </w:p>
    <w:p w:rsidR="000708C0" w:rsidRPr="00067C22" w:rsidRDefault="000708C0" w:rsidP="008F4A00">
      <w:pPr>
        <w:pStyle w:val="Default"/>
        <w:ind w:firstLine="709"/>
        <w:jc w:val="both"/>
        <w:rPr>
          <w:color w:val="auto"/>
          <w:sz w:val="28"/>
          <w:szCs w:val="28"/>
        </w:rPr>
      </w:pPr>
      <w:r w:rsidRPr="00067C22">
        <w:rPr>
          <w:sz w:val="28"/>
          <w:szCs w:val="28"/>
        </w:rPr>
        <w:t xml:space="preserve">- </w:t>
      </w:r>
      <w:r w:rsidRPr="00067C22">
        <w:rPr>
          <w:color w:val="auto"/>
          <w:sz w:val="28"/>
          <w:szCs w:val="28"/>
        </w:rPr>
        <w:t>обеспечение физической, пространственной и информационной доступности  общественных территорий для инвалидов и других маломобильных групп населения;</w:t>
      </w:r>
    </w:p>
    <w:p w:rsidR="00A93A5F" w:rsidRPr="00067C22" w:rsidRDefault="000708C0" w:rsidP="008F4A00">
      <w:pPr>
        <w:pStyle w:val="ConsPlusNormal"/>
        <w:ind w:firstLine="709"/>
        <w:jc w:val="both"/>
        <w:rPr>
          <w:rFonts w:ascii="Times New Roman" w:hAnsi="Times New Roman" w:cs="Times New Roman"/>
          <w:color w:val="000000" w:themeColor="text1"/>
          <w:sz w:val="28"/>
          <w:szCs w:val="28"/>
        </w:rPr>
      </w:pPr>
      <w:r w:rsidRPr="00067C22">
        <w:rPr>
          <w:rFonts w:ascii="Times New Roman" w:hAnsi="Times New Roman" w:cs="Times New Roman"/>
          <w:sz w:val="28"/>
          <w:szCs w:val="28"/>
        </w:rPr>
        <w:t xml:space="preserve">- изготовление </w:t>
      </w:r>
      <w:proofErr w:type="gramStart"/>
      <w:r w:rsidRPr="00067C22">
        <w:rPr>
          <w:rFonts w:ascii="Times New Roman" w:hAnsi="Times New Roman" w:cs="Times New Roman"/>
          <w:sz w:val="28"/>
          <w:szCs w:val="28"/>
        </w:rPr>
        <w:t>дизайн-проектов</w:t>
      </w:r>
      <w:proofErr w:type="gramEnd"/>
      <w:r w:rsidRPr="00067C22">
        <w:rPr>
          <w:rFonts w:ascii="Times New Roman" w:hAnsi="Times New Roman" w:cs="Times New Roman"/>
          <w:sz w:val="28"/>
          <w:szCs w:val="28"/>
        </w:rPr>
        <w:t>, проектно-сметной документации и проведение проверки достоверности определения сметной стоимости</w:t>
      </w:r>
      <w:r w:rsidR="00006BB2" w:rsidRPr="00067C22">
        <w:rPr>
          <w:rFonts w:ascii="Times New Roman" w:hAnsi="Times New Roman" w:cs="Times New Roman"/>
          <w:sz w:val="28"/>
          <w:szCs w:val="28"/>
        </w:rPr>
        <w:t xml:space="preserve">, </w:t>
      </w:r>
      <w:r w:rsidRPr="00067C22">
        <w:rPr>
          <w:rFonts w:ascii="Times New Roman" w:hAnsi="Times New Roman" w:cs="Times New Roman"/>
          <w:sz w:val="28"/>
          <w:szCs w:val="28"/>
        </w:rPr>
        <w:t>прохождение государственной экспертизы.</w:t>
      </w:r>
    </w:p>
    <w:p w:rsidR="004B7947" w:rsidRPr="00067C22" w:rsidRDefault="004B7947" w:rsidP="00FA4DA5">
      <w:pPr>
        <w:autoSpaceDE w:val="0"/>
        <w:autoSpaceDN w:val="0"/>
        <w:adjustRightInd w:val="0"/>
        <w:ind w:firstLine="709"/>
        <w:jc w:val="both"/>
        <w:rPr>
          <w:sz w:val="28"/>
          <w:szCs w:val="28"/>
        </w:rPr>
      </w:pPr>
      <w:r w:rsidRPr="00067C22">
        <w:rPr>
          <w:sz w:val="28"/>
          <w:szCs w:val="28"/>
        </w:rPr>
        <w:t>Включение предложений заинтересованных лиц о включении территории общего пользования и дворовой терр</w:t>
      </w:r>
      <w:r w:rsidR="00547924" w:rsidRPr="00067C22">
        <w:rPr>
          <w:sz w:val="28"/>
          <w:szCs w:val="28"/>
        </w:rPr>
        <w:t xml:space="preserve">итории многоквартирного дома в муниципальную </w:t>
      </w:r>
      <w:r w:rsidRPr="00067C22">
        <w:rPr>
          <w:sz w:val="28"/>
          <w:szCs w:val="28"/>
        </w:rPr>
        <w:t>программу  осуществляется путем реализации следующих этапов:</w:t>
      </w:r>
    </w:p>
    <w:p w:rsidR="004B7947" w:rsidRPr="00067C22" w:rsidRDefault="00F405E8" w:rsidP="00FA4DA5">
      <w:pPr>
        <w:autoSpaceDE w:val="0"/>
        <w:autoSpaceDN w:val="0"/>
        <w:adjustRightInd w:val="0"/>
        <w:ind w:firstLine="709"/>
        <w:jc w:val="both"/>
        <w:rPr>
          <w:sz w:val="28"/>
          <w:szCs w:val="28"/>
        </w:rPr>
      </w:pPr>
      <w:r w:rsidRPr="00067C22">
        <w:rPr>
          <w:sz w:val="28"/>
          <w:szCs w:val="28"/>
        </w:rPr>
        <w:t xml:space="preserve">1) </w:t>
      </w:r>
      <w:r w:rsidR="004B7947" w:rsidRPr="00067C22">
        <w:rPr>
          <w:sz w:val="28"/>
          <w:szCs w:val="28"/>
        </w:rPr>
        <w:t>проведения общественного обсуждения в соответствии с Порядком</w:t>
      </w:r>
      <w:r w:rsidR="00840B3E" w:rsidRPr="00067C22">
        <w:rPr>
          <w:sz w:val="28"/>
          <w:szCs w:val="28"/>
        </w:rPr>
        <w:t xml:space="preserve"> </w:t>
      </w:r>
      <w:r w:rsidR="00A666CF" w:rsidRPr="00067C22">
        <w:rPr>
          <w:sz w:val="28"/>
          <w:szCs w:val="28"/>
        </w:rPr>
        <w:t>проведения общественного обсуждения проекта</w:t>
      </w:r>
      <w:r w:rsidR="004430EA" w:rsidRPr="00067C22">
        <w:rPr>
          <w:sz w:val="28"/>
          <w:szCs w:val="28"/>
        </w:rPr>
        <w:t xml:space="preserve"> муниципальной </w:t>
      </w:r>
      <w:r w:rsidR="00A666CF" w:rsidRPr="00067C22">
        <w:rPr>
          <w:sz w:val="28"/>
          <w:szCs w:val="28"/>
        </w:rPr>
        <w:t>программы</w:t>
      </w:r>
      <w:r w:rsidR="004B7947" w:rsidRPr="00067C22">
        <w:rPr>
          <w:sz w:val="28"/>
          <w:szCs w:val="28"/>
        </w:rPr>
        <w:t>, утвержденн</w:t>
      </w:r>
      <w:r w:rsidR="00006689" w:rsidRPr="00067C22">
        <w:rPr>
          <w:sz w:val="28"/>
          <w:szCs w:val="28"/>
        </w:rPr>
        <w:t>ым</w:t>
      </w:r>
      <w:r w:rsidR="004B7947" w:rsidRPr="00067C22">
        <w:rPr>
          <w:sz w:val="28"/>
          <w:szCs w:val="28"/>
        </w:rPr>
        <w:t xml:space="preserve"> постановлением администрации</w:t>
      </w:r>
      <w:r w:rsidR="00840B3E" w:rsidRPr="00067C22">
        <w:rPr>
          <w:sz w:val="28"/>
          <w:szCs w:val="28"/>
        </w:rPr>
        <w:t xml:space="preserve"> </w:t>
      </w:r>
      <w:r w:rsidR="00FC73DD" w:rsidRPr="00067C22">
        <w:rPr>
          <w:sz w:val="28"/>
          <w:szCs w:val="28"/>
        </w:rPr>
        <w:t>Новопокровского</w:t>
      </w:r>
      <w:r w:rsidR="00840B3E" w:rsidRPr="00067C22">
        <w:rPr>
          <w:sz w:val="28"/>
          <w:szCs w:val="28"/>
        </w:rPr>
        <w:t xml:space="preserve"> </w:t>
      </w:r>
      <w:r w:rsidR="00FC73DD" w:rsidRPr="00067C22">
        <w:rPr>
          <w:sz w:val="28"/>
          <w:szCs w:val="28"/>
        </w:rPr>
        <w:t>сельского</w:t>
      </w:r>
      <w:r w:rsidR="00A666CF" w:rsidRPr="00067C22">
        <w:rPr>
          <w:sz w:val="28"/>
          <w:szCs w:val="28"/>
        </w:rPr>
        <w:t xml:space="preserve"> поселения</w:t>
      </w:r>
      <w:r w:rsidR="00840B3E" w:rsidRPr="00067C22">
        <w:rPr>
          <w:sz w:val="28"/>
          <w:szCs w:val="28"/>
        </w:rPr>
        <w:t xml:space="preserve"> </w:t>
      </w:r>
      <w:r w:rsidR="00D80746" w:rsidRPr="00067C22">
        <w:rPr>
          <w:sz w:val="28"/>
          <w:szCs w:val="28"/>
        </w:rPr>
        <w:t xml:space="preserve">от </w:t>
      </w:r>
      <w:r w:rsidR="00C32BBD" w:rsidRPr="00067C22">
        <w:rPr>
          <w:sz w:val="28"/>
          <w:szCs w:val="28"/>
        </w:rPr>
        <w:t xml:space="preserve">12.09.2007 </w:t>
      </w:r>
      <w:r w:rsidR="00D80746" w:rsidRPr="00067C22">
        <w:rPr>
          <w:sz w:val="28"/>
          <w:szCs w:val="28"/>
        </w:rPr>
        <w:t>№</w:t>
      </w:r>
      <w:r w:rsidR="00C32BBD" w:rsidRPr="00067C22">
        <w:rPr>
          <w:sz w:val="28"/>
          <w:szCs w:val="28"/>
        </w:rPr>
        <w:t>149</w:t>
      </w:r>
      <w:r w:rsidR="004B7947" w:rsidRPr="00067C22">
        <w:rPr>
          <w:sz w:val="28"/>
          <w:szCs w:val="28"/>
        </w:rPr>
        <w:t>;</w:t>
      </w:r>
    </w:p>
    <w:p w:rsidR="004B7947" w:rsidRPr="00067C22" w:rsidRDefault="00F405E8" w:rsidP="00FA4DA5">
      <w:pPr>
        <w:autoSpaceDE w:val="0"/>
        <w:autoSpaceDN w:val="0"/>
        <w:adjustRightInd w:val="0"/>
        <w:ind w:firstLine="709"/>
        <w:jc w:val="both"/>
        <w:rPr>
          <w:sz w:val="28"/>
          <w:szCs w:val="28"/>
        </w:rPr>
      </w:pPr>
      <w:proofErr w:type="gramStart"/>
      <w:r w:rsidRPr="00067C22">
        <w:rPr>
          <w:sz w:val="28"/>
          <w:szCs w:val="28"/>
        </w:rPr>
        <w:t xml:space="preserve">2) </w:t>
      </w:r>
      <w:r w:rsidR="004B7947" w:rsidRPr="00067C22">
        <w:rPr>
          <w:sz w:val="28"/>
          <w:szCs w:val="28"/>
        </w:rPr>
        <w:t>рассмотрения и оценки предложений заинтересованных лиц на включение в адресный перечень дворовых территорий многоквартирных домов, расположенных на территории</w:t>
      </w:r>
      <w:r w:rsidR="00840B3E" w:rsidRPr="00067C22">
        <w:rPr>
          <w:sz w:val="28"/>
          <w:szCs w:val="28"/>
        </w:rPr>
        <w:t xml:space="preserve"> </w:t>
      </w:r>
      <w:r w:rsidR="00015391" w:rsidRPr="00067C22">
        <w:rPr>
          <w:sz w:val="28"/>
          <w:szCs w:val="28"/>
        </w:rPr>
        <w:t>Новопокровского сельского поселения</w:t>
      </w:r>
      <w:r w:rsidR="004B7947" w:rsidRPr="00067C22">
        <w:rPr>
          <w:sz w:val="28"/>
          <w:szCs w:val="28"/>
        </w:rPr>
        <w:t xml:space="preserve">, на которых планируется благоустройство в текущем году в соответствии с </w:t>
      </w:r>
      <w:r w:rsidR="004630D3" w:rsidRPr="00067C22">
        <w:rPr>
          <w:sz w:val="28"/>
          <w:szCs w:val="28"/>
        </w:rPr>
        <w:t>Порядком</w:t>
      </w:r>
      <w:r w:rsidR="00840B3E" w:rsidRPr="00067C22">
        <w:rPr>
          <w:sz w:val="28"/>
          <w:szCs w:val="28"/>
        </w:rPr>
        <w:t xml:space="preserve"> </w:t>
      </w:r>
      <w:r w:rsidR="004630D3" w:rsidRPr="00067C22">
        <w:rPr>
          <w:sz w:val="28"/>
          <w:szCs w:val="28"/>
        </w:rPr>
        <w:t xml:space="preserve">разработки, обсуждения с заинтересованными лицами и утверждения дизайн-проектов благоустройства дворовых территорий многоквартирных домов, включенных в </w:t>
      </w:r>
      <w:r w:rsidR="004430EA" w:rsidRPr="00067C22">
        <w:rPr>
          <w:rFonts w:eastAsia="Calibri"/>
          <w:sz w:val="28"/>
          <w:szCs w:val="28"/>
        </w:rPr>
        <w:t>муниципальную программу</w:t>
      </w:r>
      <w:r w:rsidR="004630D3" w:rsidRPr="00067C22">
        <w:rPr>
          <w:rFonts w:eastAsia="Calibri"/>
          <w:sz w:val="28"/>
          <w:szCs w:val="28"/>
        </w:rPr>
        <w:t xml:space="preserve">, </w:t>
      </w:r>
      <w:r w:rsidR="004B7947" w:rsidRPr="00067C22">
        <w:rPr>
          <w:sz w:val="28"/>
          <w:szCs w:val="28"/>
        </w:rPr>
        <w:t>утвержденн</w:t>
      </w:r>
      <w:r w:rsidR="00006689" w:rsidRPr="00067C22">
        <w:rPr>
          <w:sz w:val="28"/>
          <w:szCs w:val="28"/>
        </w:rPr>
        <w:t>ым</w:t>
      </w:r>
      <w:r w:rsidR="004B7947" w:rsidRPr="00067C22">
        <w:rPr>
          <w:sz w:val="28"/>
          <w:szCs w:val="28"/>
        </w:rPr>
        <w:t xml:space="preserve"> постановлением администрации</w:t>
      </w:r>
      <w:r w:rsidR="00D45CDF" w:rsidRPr="00067C22">
        <w:rPr>
          <w:sz w:val="28"/>
          <w:szCs w:val="28"/>
        </w:rPr>
        <w:t xml:space="preserve"> Новопокровского</w:t>
      </w:r>
      <w:r w:rsidR="005B6220" w:rsidRPr="00067C22">
        <w:rPr>
          <w:sz w:val="28"/>
          <w:szCs w:val="28"/>
        </w:rPr>
        <w:t xml:space="preserve"> </w:t>
      </w:r>
      <w:r w:rsidR="00D45CDF" w:rsidRPr="00067C22">
        <w:rPr>
          <w:sz w:val="28"/>
          <w:szCs w:val="28"/>
        </w:rPr>
        <w:t>сельского</w:t>
      </w:r>
      <w:r w:rsidR="00C043AE" w:rsidRPr="00067C22">
        <w:rPr>
          <w:sz w:val="28"/>
          <w:szCs w:val="28"/>
        </w:rPr>
        <w:t xml:space="preserve"> поселения </w:t>
      </w:r>
      <w:r w:rsidR="004630D3" w:rsidRPr="00067C22">
        <w:rPr>
          <w:sz w:val="28"/>
          <w:szCs w:val="28"/>
        </w:rPr>
        <w:t xml:space="preserve">от </w:t>
      </w:r>
      <w:r w:rsidR="00C32BBD" w:rsidRPr="00067C22">
        <w:rPr>
          <w:sz w:val="28"/>
          <w:szCs w:val="28"/>
        </w:rPr>
        <w:t>12.09.</w:t>
      </w:r>
      <w:r w:rsidR="004630D3" w:rsidRPr="00067C22">
        <w:rPr>
          <w:sz w:val="28"/>
          <w:szCs w:val="28"/>
        </w:rPr>
        <w:t>2017 №</w:t>
      </w:r>
      <w:r w:rsidR="00E6754B" w:rsidRPr="00067C22">
        <w:rPr>
          <w:sz w:val="28"/>
          <w:szCs w:val="28"/>
        </w:rPr>
        <w:t>151</w:t>
      </w:r>
      <w:r w:rsidR="004B7947" w:rsidRPr="00067C22">
        <w:rPr>
          <w:sz w:val="28"/>
          <w:szCs w:val="28"/>
        </w:rPr>
        <w:t>;</w:t>
      </w:r>
      <w:proofErr w:type="gramEnd"/>
    </w:p>
    <w:p w:rsidR="004B7947" w:rsidRPr="00067C22" w:rsidRDefault="00F405E8" w:rsidP="00FA4DA5">
      <w:pPr>
        <w:autoSpaceDE w:val="0"/>
        <w:autoSpaceDN w:val="0"/>
        <w:adjustRightInd w:val="0"/>
        <w:ind w:firstLine="709"/>
        <w:jc w:val="both"/>
        <w:rPr>
          <w:sz w:val="28"/>
          <w:szCs w:val="28"/>
        </w:rPr>
      </w:pPr>
      <w:r w:rsidRPr="00067C22">
        <w:rPr>
          <w:sz w:val="28"/>
          <w:szCs w:val="28"/>
        </w:rPr>
        <w:t xml:space="preserve">3) </w:t>
      </w:r>
      <w:r w:rsidR="004B7947" w:rsidRPr="00067C22">
        <w:rPr>
          <w:sz w:val="28"/>
          <w:szCs w:val="28"/>
        </w:rPr>
        <w:t xml:space="preserve">рассмотрения и оценки предложений граждан, организаций на включение в адресный перечень территорий общего пользования </w:t>
      </w:r>
      <w:r w:rsidR="00266874" w:rsidRPr="00067C22">
        <w:rPr>
          <w:sz w:val="28"/>
          <w:szCs w:val="28"/>
        </w:rPr>
        <w:t>Новопокровского сельского поселения</w:t>
      </w:r>
      <w:r w:rsidR="004B7947" w:rsidRPr="00067C22">
        <w:rPr>
          <w:sz w:val="28"/>
          <w:szCs w:val="28"/>
        </w:rPr>
        <w:t xml:space="preserve">, на которых планируется благоустройство в </w:t>
      </w:r>
      <w:r w:rsidR="004151F0" w:rsidRPr="00067C22">
        <w:rPr>
          <w:sz w:val="28"/>
          <w:szCs w:val="28"/>
        </w:rPr>
        <w:t>текущем году</w:t>
      </w:r>
      <w:r w:rsidR="004B7947" w:rsidRPr="00067C22">
        <w:rPr>
          <w:sz w:val="28"/>
          <w:szCs w:val="28"/>
        </w:rPr>
        <w:t xml:space="preserve"> в соответствии с </w:t>
      </w:r>
      <w:hyperlink w:anchor="Par29" w:history="1">
        <w:proofErr w:type="gramStart"/>
        <w:r w:rsidR="004B7947" w:rsidRPr="00067C22">
          <w:rPr>
            <w:sz w:val="28"/>
            <w:szCs w:val="28"/>
          </w:rPr>
          <w:t>Порядк</w:t>
        </w:r>
      </w:hyperlink>
      <w:r w:rsidR="004B7947" w:rsidRPr="00067C22">
        <w:rPr>
          <w:sz w:val="28"/>
          <w:szCs w:val="28"/>
        </w:rPr>
        <w:t>ом</w:t>
      </w:r>
      <w:proofErr w:type="gramEnd"/>
      <w:r w:rsidR="004B7947" w:rsidRPr="00067C22">
        <w:rPr>
          <w:sz w:val="28"/>
          <w:szCs w:val="28"/>
        </w:rPr>
        <w:t xml:space="preserve"> представления, рассмотрения и оценки пр</w:t>
      </w:r>
      <w:r w:rsidR="004630D3" w:rsidRPr="00067C22">
        <w:rPr>
          <w:sz w:val="28"/>
          <w:szCs w:val="28"/>
        </w:rPr>
        <w:t>едложений граждан, организаций о</w:t>
      </w:r>
      <w:r w:rsidR="004B7947" w:rsidRPr="00067C22">
        <w:rPr>
          <w:sz w:val="28"/>
          <w:szCs w:val="28"/>
        </w:rPr>
        <w:t xml:space="preserve"> включени</w:t>
      </w:r>
      <w:r w:rsidR="004630D3" w:rsidRPr="00067C22">
        <w:rPr>
          <w:sz w:val="28"/>
          <w:szCs w:val="28"/>
        </w:rPr>
        <w:t>и</w:t>
      </w:r>
      <w:r w:rsidR="004B7947" w:rsidRPr="00067C22">
        <w:rPr>
          <w:sz w:val="28"/>
          <w:szCs w:val="28"/>
        </w:rPr>
        <w:t xml:space="preserve"> территорий </w:t>
      </w:r>
      <w:r w:rsidR="004630D3" w:rsidRPr="00067C22">
        <w:rPr>
          <w:sz w:val="28"/>
          <w:szCs w:val="28"/>
        </w:rPr>
        <w:t xml:space="preserve">общего пользования </w:t>
      </w:r>
      <w:r w:rsidR="0051771A" w:rsidRPr="00067C22">
        <w:rPr>
          <w:sz w:val="28"/>
          <w:szCs w:val="28"/>
        </w:rPr>
        <w:t>Новопокровского сельского поселения</w:t>
      </w:r>
      <w:r w:rsidR="004B7947" w:rsidRPr="00067C22">
        <w:rPr>
          <w:sz w:val="28"/>
          <w:szCs w:val="28"/>
        </w:rPr>
        <w:t>, на которых планируется благоустройство</w:t>
      </w:r>
      <w:r w:rsidR="00C043AE" w:rsidRPr="00067C22">
        <w:rPr>
          <w:sz w:val="28"/>
          <w:szCs w:val="28"/>
        </w:rPr>
        <w:t>,</w:t>
      </w:r>
      <w:r w:rsidR="004B7947" w:rsidRPr="00067C22">
        <w:rPr>
          <w:sz w:val="28"/>
          <w:szCs w:val="28"/>
        </w:rPr>
        <w:t xml:space="preserve"> утвержденн</w:t>
      </w:r>
      <w:r w:rsidR="00006689" w:rsidRPr="00067C22">
        <w:rPr>
          <w:sz w:val="28"/>
          <w:szCs w:val="28"/>
        </w:rPr>
        <w:t>ым</w:t>
      </w:r>
      <w:r w:rsidR="004B7947" w:rsidRPr="00067C22">
        <w:rPr>
          <w:sz w:val="28"/>
          <w:szCs w:val="28"/>
        </w:rPr>
        <w:t xml:space="preserve"> постановлением администрации</w:t>
      </w:r>
      <w:r w:rsidR="005B6220" w:rsidRPr="00067C22">
        <w:rPr>
          <w:sz w:val="28"/>
          <w:szCs w:val="28"/>
        </w:rPr>
        <w:t xml:space="preserve"> </w:t>
      </w:r>
      <w:r w:rsidR="0051771A" w:rsidRPr="00067C22">
        <w:rPr>
          <w:sz w:val="28"/>
          <w:szCs w:val="28"/>
        </w:rPr>
        <w:t xml:space="preserve">Новопокровского сельского </w:t>
      </w:r>
      <w:r w:rsidR="00C043AE" w:rsidRPr="00067C22">
        <w:rPr>
          <w:sz w:val="28"/>
          <w:szCs w:val="28"/>
        </w:rPr>
        <w:t xml:space="preserve">поселения от </w:t>
      </w:r>
      <w:r w:rsidR="00E6754B" w:rsidRPr="00067C22">
        <w:rPr>
          <w:sz w:val="28"/>
          <w:szCs w:val="28"/>
        </w:rPr>
        <w:t>12.09.</w:t>
      </w:r>
      <w:r w:rsidR="00720897" w:rsidRPr="00067C22">
        <w:rPr>
          <w:sz w:val="28"/>
          <w:szCs w:val="28"/>
        </w:rPr>
        <w:t>2017 №</w:t>
      </w:r>
      <w:r w:rsidR="00E6754B" w:rsidRPr="00067C22">
        <w:rPr>
          <w:sz w:val="28"/>
          <w:szCs w:val="28"/>
        </w:rPr>
        <w:t>150</w:t>
      </w:r>
      <w:r w:rsidR="004B7947" w:rsidRPr="00067C22">
        <w:rPr>
          <w:sz w:val="28"/>
          <w:szCs w:val="28"/>
        </w:rPr>
        <w:t>.</w:t>
      </w:r>
    </w:p>
    <w:p w:rsidR="00DE3E02" w:rsidRPr="00067C22" w:rsidRDefault="00DE3E02" w:rsidP="00FA4DA5">
      <w:pPr>
        <w:widowControl w:val="0"/>
        <w:shd w:val="clear" w:color="auto" w:fill="FFFFFF"/>
        <w:autoSpaceDE w:val="0"/>
        <w:autoSpaceDN w:val="0"/>
        <w:adjustRightInd w:val="0"/>
        <w:ind w:firstLine="709"/>
        <w:jc w:val="both"/>
        <w:rPr>
          <w:sz w:val="28"/>
          <w:szCs w:val="28"/>
        </w:rPr>
      </w:pPr>
      <w:r w:rsidRPr="00067C22">
        <w:rPr>
          <w:sz w:val="28"/>
          <w:szCs w:val="28"/>
        </w:rPr>
        <w:t>В рамках реализации муниципальной  программы  администрация Новопокровского сельского поселения Новопокровского района (далее – администрация):</w:t>
      </w:r>
    </w:p>
    <w:p w:rsidR="00DE3E02" w:rsidRPr="00067C22" w:rsidRDefault="00DE3E02" w:rsidP="00FA4DA5">
      <w:pPr>
        <w:widowControl w:val="0"/>
        <w:shd w:val="clear" w:color="auto" w:fill="FFFFFF"/>
        <w:autoSpaceDE w:val="0"/>
        <w:autoSpaceDN w:val="0"/>
        <w:adjustRightInd w:val="0"/>
        <w:ind w:firstLine="709"/>
        <w:jc w:val="both"/>
        <w:rPr>
          <w:sz w:val="28"/>
          <w:szCs w:val="28"/>
        </w:rPr>
      </w:pPr>
      <w:r w:rsidRPr="00067C22">
        <w:rPr>
          <w:sz w:val="28"/>
          <w:szCs w:val="28"/>
        </w:rPr>
        <w:t xml:space="preserve">1) проводит инвентаризацию уровня благоустройства территорий Новопокровского сельского поселения с составлением и согласованием паспортов благоустройства; </w:t>
      </w:r>
    </w:p>
    <w:p w:rsidR="00DE3E02" w:rsidRPr="00067C22" w:rsidRDefault="00DE3E02" w:rsidP="00FA4DA5">
      <w:pPr>
        <w:widowControl w:val="0"/>
        <w:shd w:val="clear" w:color="auto" w:fill="FFFFFF"/>
        <w:autoSpaceDE w:val="0"/>
        <w:autoSpaceDN w:val="0"/>
        <w:adjustRightInd w:val="0"/>
        <w:ind w:firstLine="709"/>
        <w:jc w:val="both"/>
        <w:rPr>
          <w:sz w:val="28"/>
          <w:szCs w:val="28"/>
        </w:rPr>
      </w:pPr>
      <w:r w:rsidRPr="00067C22">
        <w:rPr>
          <w:sz w:val="28"/>
          <w:szCs w:val="28"/>
        </w:rPr>
        <w:t>2) утверждает и размещает в открытом доступе, в том числе на официальном сайте администрации:</w:t>
      </w:r>
    </w:p>
    <w:p w:rsidR="00DE3E02" w:rsidRPr="00067C22" w:rsidRDefault="00DE3E02" w:rsidP="00FA4DA5">
      <w:pPr>
        <w:widowControl w:val="0"/>
        <w:shd w:val="clear" w:color="auto" w:fill="FFFFFF"/>
        <w:autoSpaceDE w:val="0"/>
        <w:autoSpaceDN w:val="0"/>
        <w:adjustRightInd w:val="0"/>
        <w:ind w:firstLine="709"/>
        <w:jc w:val="both"/>
        <w:rPr>
          <w:sz w:val="28"/>
          <w:szCs w:val="28"/>
        </w:rPr>
      </w:pPr>
      <w:r w:rsidRPr="00067C22">
        <w:rPr>
          <w:sz w:val="28"/>
          <w:szCs w:val="28"/>
        </w:rPr>
        <w:t xml:space="preserve">программу формирования современной городской </w:t>
      </w:r>
      <w:r w:rsidR="00BE0EC3" w:rsidRPr="00067C22">
        <w:rPr>
          <w:sz w:val="28"/>
          <w:szCs w:val="28"/>
        </w:rPr>
        <w:t>среды</w:t>
      </w:r>
      <w:r w:rsidRPr="00067C22">
        <w:rPr>
          <w:sz w:val="28"/>
          <w:szCs w:val="28"/>
        </w:rPr>
        <w:t>;</w:t>
      </w:r>
    </w:p>
    <w:p w:rsidR="00DE3E02" w:rsidRPr="00067C22" w:rsidRDefault="00DE3E02" w:rsidP="00FA4DA5">
      <w:pPr>
        <w:widowControl w:val="0"/>
        <w:shd w:val="clear" w:color="auto" w:fill="FFFFFF"/>
        <w:autoSpaceDE w:val="0"/>
        <w:autoSpaceDN w:val="0"/>
        <w:adjustRightInd w:val="0"/>
        <w:ind w:firstLine="709"/>
        <w:jc w:val="both"/>
        <w:rPr>
          <w:sz w:val="28"/>
          <w:szCs w:val="28"/>
        </w:rPr>
      </w:pPr>
      <w:r w:rsidRPr="00067C22">
        <w:rPr>
          <w:sz w:val="28"/>
          <w:szCs w:val="28"/>
        </w:rPr>
        <w:t>порядок общественного обсуждения проекта муниципальной программы, порядок и сроки представления, рассмотрения и оценки предложений граждан и организаций о включении объектов благоустройства в муниципальную программу;</w:t>
      </w:r>
    </w:p>
    <w:p w:rsidR="00DE3E02" w:rsidRPr="00067C22" w:rsidRDefault="00DE3E02" w:rsidP="00FA4DA5">
      <w:pPr>
        <w:widowControl w:val="0"/>
        <w:shd w:val="clear" w:color="auto" w:fill="FFFFFF"/>
        <w:autoSpaceDE w:val="0"/>
        <w:autoSpaceDN w:val="0"/>
        <w:adjustRightInd w:val="0"/>
        <w:ind w:firstLine="709"/>
        <w:jc w:val="both"/>
        <w:rPr>
          <w:sz w:val="28"/>
          <w:szCs w:val="28"/>
        </w:rPr>
      </w:pPr>
      <w:r w:rsidRPr="00067C22">
        <w:rPr>
          <w:sz w:val="28"/>
          <w:szCs w:val="28"/>
        </w:rPr>
        <w:t>нормативно-правовые акты о создании общественных комиссий;</w:t>
      </w:r>
    </w:p>
    <w:p w:rsidR="00DE3E02" w:rsidRPr="00067C22" w:rsidRDefault="00DE3E02" w:rsidP="00FA4DA5">
      <w:pPr>
        <w:widowControl w:val="0"/>
        <w:shd w:val="clear" w:color="auto" w:fill="FFFFFF"/>
        <w:autoSpaceDE w:val="0"/>
        <w:autoSpaceDN w:val="0"/>
        <w:adjustRightInd w:val="0"/>
        <w:ind w:firstLine="709"/>
        <w:jc w:val="both"/>
        <w:rPr>
          <w:sz w:val="28"/>
          <w:szCs w:val="28"/>
        </w:rPr>
      </w:pPr>
      <w:r w:rsidRPr="00067C22">
        <w:rPr>
          <w:sz w:val="28"/>
          <w:szCs w:val="28"/>
        </w:rPr>
        <w:t xml:space="preserve">3) проводит общественные обсуждения и утверждение (актуализацию) норм и правил благоустройства территории </w:t>
      </w:r>
      <w:r w:rsidR="00F30773" w:rsidRPr="00067C22">
        <w:rPr>
          <w:sz w:val="28"/>
          <w:szCs w:val="28"/>
        </w:rPr>
        <w:t>Новопокровского сельского поселения</w:t>
      </w:r>
      <w:r w:rsidRPr="00067C22">
        <w:rPr>
          <w:sz w:val="28"/>
          <w:szCs w:val="28"/>
        </w:rPr>
        <w:t>, соответствующих требованиям действующего законодательства.</w:t>
      </w:r>
    </w:p>
    <w:p w:rsidR="00DE3E02" w:rsidRPr="00067C22" w:rsidRDefault="00DE3E02" w:rsidP="00FA4DA5">
      <w:pPr>
        <w:widowControl w:val="0"/>
        <w:shd w:val="clear" w:color="auto" w:fill="FFFFFF"/>
        <w:autoSpaceDE w:val="0"/>
        <w:autoSpaceDN w:val="0"/>
        <w:adjustRightInd w:val="0"/>
        <w:ind w:firstLine="709"/>
        <w:jc w:val="both"/>
        <w:rPr>
          <w:color w:val="000000"/>
          <w:sz w:val="28"/>
          <w:szCs w:val="28"/>
        </w:rPr>
      </w:pPr>
      <w:proofErr w:type="gramStart"/>
      <w:r w:rsidRPr="00067C22">
        <w:rPr>
          <w:color w:val="000000" w:themeColor="text1"/>
          <w:sz w:val="28"/>
          <w:szCs w:val="28"/>
        </w:rPr>
        <w:t xml:space="preserve">Определение текущего состояния благоустройства территории </w:t>
      </w:r>
      <w:r w:rsidR="00F30773" w:rsidRPr="00067C22">
        <w:rPr>
          <w:sz w:val="28"/>
          <w:szCs w:val="28"/>
        </w:rPr>
        <w:t xml:space="preserve">Новопокровского сельского поселения </w:t>
      </w:r>
      <w:r w:rsidRPr="00067C22">
        <w:rPr>
          <w:color w:val="000000" w:themeColor="text1"/>
          <w:sz w:val="28"/>
          <w:szCs w:val="28"/>
        </w:rPr>
        <w:t xml:space="preserve">осуществляется в соответствии с постановлением администрации </w:t>
      </w:r>
      <w:r w:rsidR="00F30773" w:rsidRPr="00067C22">
        <w:rPr>
          <w:sz w:val="28"/>
          <w:szCs w:val="28"/>
        </w:rPr>
        <w:t>Новопокровского сельского поселения</w:t>
      </w:r>
      <w:r w:rsidRPr="00067C22">
        <w:rPr>
          <w:color w:val="000000" w:themeColor="text1"/>
          <w:sz w:val="28"/>
          <w:szCs w:val="28"/>
        </w:rPr>
        <w:t xml:space="preserve"> </w:t>
      </w:r>
      <w:r w:rsidR="00F30773" w:rsidRPr="00067C22">
        <w:rPr>
          <w:color w:val="000000" w:themeColor="text1"/>
          <w:sz w:val="28"/>
          <w:szCs w:val="28"/>
        </w:rPr>
        <w:t xml:space="preserve"> от 24</w:t>
      </w:r>
      <w:r w:rsidRPr="00067C22">
        <w:rPr>
          <w:color w:val="000000" w:themeColor="text1"/>
          <w:sz w:val="28"/>
          <w:szCs w:val="28"/>
        </w:rPr>
        <w:t xml:space="preserve"> июля 2017 года №</w:t>
      </w:r>
      <w:r w:rsidR="00F30773" w:rsidRPr="00067C22">
        <w:rPr>
          <w:color w:val="000000" w:themeColor="text1"/>
          <w:sz w:val="28"/>
          <w:szCs w:val="28"/>
        </w:rPr>
        <w:t>10</w:t>
      </w:r>
      <w:r w:rsidRPr="00067C22">
        <w:rPr>
          <w:color w:val="000000" w:themeColor="text1"/>
          <w:sz w:val="28"/>
          <w:szCs w:val="28"/>
        </w:rPr>
        <w:t>8 «Об утверждении</w:t>
      </w:r>
      <w:r w:rsidRPr="00067C22">
        <w:rPr>
          <w:color w:val="000000"/>
          <w:sz w:val="28"/>
          <w:szCs w:val="28"/>
        </w:rPr>
        <w:t xml:space="preserve"> Порядка инвентаризации дворовых и общественных территорий, объектов недвижимого имущества и земельных участков, находящихся в собственности (пользовании) юридических лиц и индивидуальных предпринимателей, уровня благоустройства индивидуальных жилых домов и земельных участков, предоставленных для их размещения на территории</w:t>
      </w:r>
      <w:proofErr w:type="gramEnd"/>
      <w:r w:rsidRPr="00067C22">
        <w:rPr>
          <w:color w:val="000000"/>
          <w:sz w:val="28"/>
          <w:szCs w:val="28"/>
        </w:rPr>
        <w:t xml:space="preserve"> </w:t>
      </w:r>
      <w:r w:rsidR="00F30773" w:rsidRPr="00067C22">
        <w:rPr>
          <w:sz w:val="28"/>
          <w:szCs w:val="28"/>
        </w:rPr>
        <w:t>Новопокровского сельского поселения</w:t>
      </w:r>
      <w:r w:rsidRPr="00067C22">
        <w:rPr>
          <w:color w:val="000000"/>
          <w:sz w:val="28"/>
          <w:szCs w:val="28"/>
        </w:rPr>
        <w:t>» (далее</w:t>
      </w:r>
      <w:r w:rsidR="00F30773" w:rsidRPr="00067C22">
        <w:rPr>
          <w:color w:val="000000"/>
          <w:sz w:val="28"/>
          <w:szCs w:val="28"/>
        </w:rPr>
        <w:t xml:space="preserve"> – </w:t>
      </w:r>
      <w:r w:rsidRPr="00067C22">
        <w:rPr>
          <w:color w:val="000000"/>
          <w:sz w:val="28"/>
          <w:szCs w:val="28"/>
        </w:rPr>
        <w:t>постановление администрации №</w:t>
      </w:r>
      <w:r w:rsidR="00F30773" w:rsidRPr="00067C22">
        <w:rPr>
          <w:color w:val="000000"/>
          <w:sz w:val="28"/>
          <w:szCs w:val="28"/>
        </w:rPr>
        <w:t>10</w:t>
      </w:r>
      <w:r w:rsidRPr="00067C22">
        <w:rPr>
          <w:color w:val="000000"/>
          <w:sz w:val="28"/>
          <w:szCs w:val="28"/>
        </w:rPr>
        <w:t>8).</w:t>
      </w:r>
    </w:p>
    <w:p w:rsidR="00B32631" w:rsidRPr="00067C22" w:rsidRDefault="00B32631" w:rsidP="00B32631">
      <w:pPr>
        <w:ind w:firstLine="708"/>
        <w:jc w:val="both"/>
        <w:rPr>
          <w:sz w:val="28"/>
          <w:szCs w:val="28"/>
        </w:rPr>
      </w:pPr>
      <w:r w:rsidRPr="00067C22">
        <w:rPr>
          <w:sz w:val="28"/>
          <w:szCs w:val="28"/>
        </w:rPr>
        <w:t>По результатам инвентаризации определяются следующие адресные перечни и мероприятия для включения в муниципальную программу по формированию современной городской среды:</w:t>
      </w:r>
    </w:p>
    <w:p w:rsidR="00B32631" w:rsidRPr="00067C22" w:rsidRDefault="00B32631" w:rsidP="00B32631">
      <w:pPr>
        <w:ind w:firstLine="708"/>
        <w:jc w:val="both"/>
        <w:rPr>
          <w:sz w:val="28"/>
          <w:szCs w:val="28"/>
        </w:rPr>
      </w:pPr>
      <w:r w:rsidRPr="00067C22">
        <w:rPr>
          <w:sz w:val="28"/>
          <w:szCs w:val="28"/>
        </w:rPr>
        <w:t>- адресный перечень дворовых территорий, нуждающихся в благоустройстве</w:t>
      </w:r>
      <w:r w:rsidR="00C3709A" w:rsidRPr="00067C22">
        <w:rPr>
          <w:sz w:val="28"/>
          <w:szCs w:val="28"/>
        </w:rPr>
        <w:t xml:space="preserve"> (с учетом их физического состояния)</w:t>
      </w:r>
      <w:r w:rsidRPr="00067C22">
        <w:rPr>
          <w:sz w:val="28"/>
          <w:szCs w:val="28"/>
        </w:rPr>
        <w:t xml:space="preserve"> и подлежащих благоустройству в период </w:t>
      </w:r>
      <w:r w:rsidR="00C3709A" w:rsidRPr="00067C22">
        <w:rPr>
          <w:sz w:val="28"/>
          <w:szCs w:val="28"/>
        </w:rPr>
        <w:t xml:space="preserve">до 2024 </w:t>
      </w:r>
      <w:r w:rsidRPr="00067C22">
        <w:rPr>
          <w:sz w:val="28"/>
          <w:szCs w:val="28"/>
        </w:rPr>
        <w:t>год</w:t>
      </w:r>
      <w:r w:rsidR="00C3709A" w:rsidRPr="00067C22">
        <w:rPr>
          <w:sz w:val="28"/>
          <w:szCs w:val="28"/>
        </w:rPr>
        <w:t>а,</w:t>
      </w:r>
      <w:r w:rsidRPr="00067C22">
        <w:rPr>
          <w:sz w:val="28"/>
          <w:szCs w:val="28"/>
        </w:rPr>
        <w:t xml:space="preserve"> исходя из минимального перечня работ по благоустройству</w:t>
      </w:r>
      <w:r w:rsidR="00C3709A" w:rsidRPr="00067C22">
        <w:rPr>
          <w:sz w:val="28"/>
          <w:szCs w:val="28"/>
        </w:rPr>
        <w:t xml:space="preserve"> (Приложение №2)</w:t>
      </w:r>
      <w:r w:rsidRPr="00067C22">
        <w:rPr>
          <w:sz w:val="28"/>
          <w:szCs w:val="28"/>
        </w:rPr>
        <w:t xml:space="preserve">; </w:t>
      </w:r>
    </w:p>
    <w:p w:rsidR="00B32631" w:rsidRPr="00067C22" w:rsidRDefault="00B32631" w:rsidP="00B32631">
      <w:pPr>
        <w:ind w:firstLine="708"/>
        <w:jc w:val="both"/>
        <w:rPr>
          <w:sz w:val="28"/>
          <w:szCs w:val="28"/>
        </w:rPr>
      </w:pPr>
      <w:r w:rsidRPr="00067C22">
        <w:rPr>
          <w:sz w:val="28"/>
          <w:szCs w:val="28"/>
        </w:rPr>
        <w:t>- адресный перечень всех общественных территорий, нуждающихся в благоустройстве</w:t>
      </w:r>
      <w:r w:rsidR="007C4D59" w:rsidRPr="00067C22">
        <w:rPr>
          <w:sz w:val="28"/>
          <w:szCs w:val="28"/>
        </w:rPr>
        <w:t xml:space="preserve"> (с учетом их физического состояния общественной территории)</w:t>
      </w:r>
      <w:r w:rsidRPr="00067C22">
        <w:rPr>
          <w:sz w:val="28"/>
          <w:szCs w:val="28"/>
        </w:rPr>
        <w:t xml:space="preserve"> и подлежащих благоустройству в период </w:t>
      </w:r>
      <w:r w:rsidR="007C4D59" w:rsidRPr="00067C22">
        <w:rPr>
          <w:sz w:val="28"/>
          <w:szCs w:val="28"/>
        </w:rPr>
        <w:t xml:space="preserve">до </w:t>
      </w:r>
      <w:r w:rsidRPr="00067C22">
        <w:rPr>
          <w:sz w:val="28"/>
          <w:szCs w:val="28"/>
        </w:rPr>
        <w:t>202</w:t>
      </w:r>
      <w:r w:rsidR="007C4D59" w:rsidRPr="00067C22">
        <w:rPr>
          <w:sz w:val="28"/>
          <w:szCs w:val="28"/>
        </w:rPr>
        <w:t>4</w:t>
      </w:r>
      <w:r w:rsidRPr="00067C22">
        <w:rPr>
          <w:sz w:val="28"/>
          <w:szCs w:val="28"/>
        </w:rPr>
        <w:t xml:space="preserve"> год</w:t>
      </w:r>
      <w:r w:rsidR="007C4D59" w:rsidRPr="00067C22">
        <w:rPr>
          <w:sz w:val="28"/>
          <w:szCs w:val="28"/>
        </w:rPr>
        <w:t>а (Приложение №3)</w:t>
      </w:r>
      <w:r w:rsidRPr="00067C22">
        <w:rPr>
          <w:sz w:val="28"/>
          <w:szCs w:val="28"/>
        </w:rPr>
        <w:t>;</w:t>
      </w:r>
    </w:p>
    <w:p w:rsidR="00B32631" w:rsidRPr="00067C22" w:rsidRDefault="00B32631" w:rsidP="001D31AD">
      <w:pPr>
        <w:ind w:firstLine="708"/>
        <w:jc w:val="both"/>
        <w:rPr>
          <w:sz w:val="28"/>
          <w:szCs w:val="28"/>
        </w:rPr>
      </w:pPr>
      <w:r w:rsidRPr="00067C22">
        <w:rPr>
          <w:sz w:val="28"/>
          <w:szCs w:val="28"/>
        </w:rPr>
        <w:t xml:space="preserve">-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w:t>
      </w:r>
      <w:r w:rsidR="00A718AF" w:rsidRPr="00067C22">
        <w:rPr>
          <w:sz w:val="28"/>
          <w:szCs w:val="28"/>
        </w:rPr>
        <w:t xml:space="preserve">последнего года </w:t>
      </w:r>
      <w:r w:rsidR="0030177E" w:rsidRPr="00067C22">
        <w:rPr>
          <w:sz w:val="28"/>
          <w:szCs w:val="28"/>
        </w:rPr>
        <w:t>реализации</w:t>
      </w:r>
      <w:r w:rsidR="00A718AF" w:rsidRPr="00067C22">
        <w:rPr>
          <w:sz w:val="28"/>
          <w:szCs w:val="28"/>
        </w:rPr>
        <w:t xml:space="preserve"> федерального проекта за счет </w:t>
      </w:r>
      <w:r w:rsidR="0030177E" w:rsidRPr="00067C22">
        <w:rPr>
          <w:sz w:val="28"/>
          <w:szCs w:val="28"/>
        </w:rPr>
        <w:t>средств</w:t>
      </w:r>
      <w:r w:rsidR="00A718AF" w:rsidRPr="00067C22">
        <w:rPr>
          <w:sz w:val="28"/>
          <w:szCs w:val="28"/>
        </w:rPr>
        <w:t xml:space="preserve"> указанных </w:t>
      </w:r>
      <w:r w:rsidR="0030177E" w:rsidRPr="00067C22">
        <w:rPr>
          <w:sz w:val="28"/>
          <w:szCs w:val="28"/>
        </w:rPr>
        <w:t>лиц в соответствии с требованиями утвержденных в муниципальном образовании правил благоустройства территории</w:t>
      </w:r>
      <w:r w:rsidRPr="00067C22">
        <w:rPr>
          <w:sz w:val="28"/>
          <w:szCs w:val="28"/>
        </w:rPr>
        <w:t xml:space="preserve"> (</w:t>
      </w:r>
      <w:r w:rsidR="00CF1A0D" w:rsidRPr="00067C22">
        <w:rPr>
          <w:sz w:val="28"/>
          <w:szCs w:val="28"/>
        </w:rPr>
        <w:t>П</w:t>
      </w:r>
      <w:r w:rsidRPr="00067C22">
        <w:rPr>
          <w:sz w:val="28"/>
          <w:szCs w:val="28"/>
        </w:rPr>
        <w:t>риложение №</w:t>
      </w:r>
      <w:r w:rsidR="0030177E" w:rsidRPr="00067C22">
        <w:rPr>
          <w:sz w:val="28"/>
          <w:szCs w:val="28"/>
        </w:rPr>
        <w:t>4</w:t>
      </w:r>
      <w:r w:rsidRPr="00067C22">
        <w:rPr>
          <w:sz w:val="28"/>
          <w:szCs w:val="28"/>
        </w:rPr>
        <w:t>);</w:t>
      </w:r>
    </w:p>
    <w:p w:rsidR="00B32631" w:rsidRPr="00067C22" w:rsidRDefault="00B32631" w:rsidP="001D31AD">
      <w:pPr>
        <w:shd w:val="clear" w:color="auto" w:fill="FFFFFF"/>
        <w:autoSpaceDE w:val="0"/>
        <w:autoSpaceDN w:val="0"/>
        <w:adjustRightInd w:val="0"/>
        <w:ind w:firstLine="708"/>
        <w:jc w:val="both"/>
        <w:rPr>
          <w:color w:val="000000"/>
          <w:sz w:val="28"/>
          <w:szCs w:val="28"/>
        </w:rPr>
      </w:pPr>
      <w:proofErr w:type="gramStart"/>
      <w:r w:rsidRPr="00067C22">
        <w:rPr>
          <w:sz w:val="28"/>
          <w:szCs w:val="28"/>
        </w:rPr>
        <w:t xml:space="preserve">- мероприятия по </w:t>
      </w:r>
      <w:r w:rsidR="006F23FF" w:rsidRPr="00067C22">
        <w:rPr>
          <w:sz w:val="28"/>
          <w:szCs w:val="28"/>
        </w:rPr>
        <w:t xml:space="preserve">инвентаризации уровня благоустройства </w:t>
      </w:r>
      <w:r w:rsidRPr="00067C22">
        <w:rPr>
          <w:sz w:val="28"/>
          <w:szCs w:val="28"/>
        </w:rPr>
        <w:t>индивидуальн</w:t>
      </w:r>
      <w:r w:rsidR="006F23FF" w:rsidRPr="00067C22">
        <w:rPr>
          <w:sz w:val="28"/>
          <w:szCs w:val="28"/>
        </w:rPr>
        <w:t>ых</w:t>
      </w:r>
      <w:r w:rsidRPr="00067C22">
        <w:rPr>
          <w:sz w:val="28"/>
          <w:szCs w:val="28"/>
        </w:rPr>
        <w:t xml:space="preserve"> жил</w:t>
      </w:r>
      <w:r w:rsidR="006F23FF" w:rsidRPr="00067C22">
        <w:rPr>
          <w:sz w:val="28"/>
          <w:szCs w:val="28"/>
        </w:rPr>
        <w:t>ых домов</w:t>
      </w:r>
      <w:r w:rsidR="0051292D" w:rsidRPr="00067C22">
        <w:rPr>
          <w:sz w:val="28"/>
          <w:szCs w:val="28"/>
        </w:rPr>
        <w:t xml:space="preserve"> и земельных участков</w:t>
      </w:r>
      <w:r w:rsidR="00223F3D" w:rsidRPr="00067C22">
        <w:rPr>
          <w:sz w:val="28"/>
          <w:szCs w:val="28"/>
        </w:rPr>
        <w:t>,</w:t>
      </w:r>
      <w:r w:rsidRPr="00067C22">
        <w:rPr>
          <w:sz w:val="28"/>
          <w:szCs w:val="28"/>
        </w:rPr>
        <w:t xml:space="preserve"> предоставле</w:t>
      </w:r>
      <w:r w:rsidR="0051292D" w:rsidRPr="00067C22">
        <w:rPr>
          <w:sz w:val="28"/>
          <w:szCs w:val="28"/>
        </w:rPr>
        <w:t>н</w:t>
      </w:r>
      <w:r w:rsidR="00223F3D" w:rsidRPr="00067C22">
        <w:rPr>
          <w:sz w:val="28"/>
          <w:szCs w:val="28"/>
        </w:rPr>
        <w:t>ных</w:t>
      </w:r>
      <w:r w:rsidR="0051292D" w:rsidRPr="00067C22">
        <w:rPr>
          <w:sz w:val="28"/>
          <w:szCs w:val="28"/>
        </w:rPr>
        <w:t xml:space="preserve"> </w:t>
      </w:r>
      <w:r w:rsidRPr="00067C22">
        <w:rPr>
          <w:sz w:val="28"/>
          <w:szCs w:val="28"/>
        </w:rPr>
        <w:t>для их размещения</w:t>
      </w:r>
      <w:r w:rsidR="00223F3D" w:rsidRPr="00067C22">
        <w:rPr>
          <w:sz w:val="28"/>
          <w:szCs w:val="28"/>
        </w:rPr>
        <w:t>,</w:t>
      </w:r>
      <w:r w:rsidRPr="00067C22">
        <w:rPr>
          <w:sz w:val="28"/>
          <w:szCs w:val="28"/>
        </w:rPr>
        <w:t xml:space="preserve"> </w:t>
      </w:r>
      <w:r w:rsidR="00223F3D" w:rsidRPr="00067C22">
        <w:rPr>
          <w:sz w:val="28"/>
          <w:szCs w:val="28"/>
        </w:rPr>
        <w:t>с заключением по результатам инвентаризации соглашений с собственниками</w:t>
      </w:r>
      <w:r w:rsidR="00587F02" w:rsidRPr="00067C22">
        <w:rPr>
          <w:sz w:val="28"/>
          <w:szCs w:val="28"/>
        </w:rPr>
        <w:t xml:space="preserve"> (пользователями) указанных домов (собственниками (пользователями) земельных участков) об их благоустройстве </w:t>
      </w:r>
      <w:r w:rsidR="00F63930" w:rsidRPr="00067C22">
        <w:rPr>
          <w:sz w:val="28"/>
          <w:szCs w:val="28"/>
        </w:rPr>
        <w:t xml:space="preserve">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 </w:t>
      </w:r>
      <w:r w:rsidR="00097F25" w:rsidRPr="00067C22">
        <w:rPr>
          <w:sz w:val="28"/>
          <w:szCs w:val="28"/>
        </w:rPr>
        <w:t>(Приложение №</w:t>
      </w:r>
      <w:r w:rsidR="000E4861" w:rsidRPr="00067C22">
        <w:rPr>
          <w:sz w:val="28"/>
          <w:szCs w:val="28"/>
        </w:rPr>
        <w:t>5</w:t>
      </w:r>
      <w:r w:rsidR="00097F25" w:rsidRPr="00067C22">
        <w:rPr>
          <w:sz w:val="28"/>
          <w:szCs w:val="28"/>
        </w:rPr>
        <w:t>)</w:t>
      </w:r>
      <w:r w:rsidR="00CF1A0D" w:rsidRPr="00067C22">
        <w:rPr>
          <w:sz w:val="28"/>
          <w:szCs w:val="28"/>
        </w:rPr>
        <w:t>.</w:t>
      </w:r>
      <w:proofErr w:type="gramEnd"/>
    </w:p>
    <w:p w:rsidR="00DE3E02" w:rsidRPr="00067C22" w:rsidRDefault="00DE3E02" w:rsidP="001D31AD">
      <w:pPr>
        <w:shd w:val="clear" w:color="auto" w:fill="FFFFFF"/>
        <w:autoSpaceDE w:val="0"/>
        <w:autoSpaceDN w:val="0"/>
        <w:adjustRightInd w:val="0"/>
        <w:ind w:firstLine="709"/>
        <w:jc w:val="both"/>
        <w:rPr>
          <w:sz w:val="28"/>
          <w:szCs w:val="28"/>
        </w:rPr>
      </w:pPr>
      <w:r w:rsidRPr="00067C22">
        <w:rPr>
          <w:sz w:val="28"/>
          <w:szCs w:val="28"/>
        </w:rPr>
        <w:t xml:space="preserve">По итогам проведения инвентаризации составляются паспорта  благоустройства территорий и единый паспорт благоустройства </w:t>
      </w:r>
      <w:r w:rsidR="00CB7603" w:rsidRPr="00067C22">
        <w:rPr>
          <w:sz w:val="28"/>
          <w:szCs w:val="28"/>
        </w:rPr>
        <w:t xml:space="preserve">Новопокровского сельского поселения </w:t>
      </w:r>
      <w:r w:rsidRPr="00067C22">
        <w:rPr>
          <w:sz w:val="28"/>
          <w:szCs w:val="28"/>
        </w:rPr>
        <w:t>(далее –</w:t>
      </w:r>
      <w:r w:rsidR="00CB7603" w:rsidRPr="00067C22">
        <w:rPr>
          <w:sz w:val="28"/>
          <w:szCs w:val="28"/>
        </w:rPr>
        <w:t xml:space="preserve"> </w:t>
      </w:r>
      <w:r w:rsidRPr="00067C22">
        <w:rPr>
          <w:sz w:val="28"/>
          <w:szCs w:val="28"/>
        </w:rPr>
        <w:t>паспорт благоустройства).</w:t>
      </w:r>
    </w:p>
    <w:p w:rsidR="00DE3E02" w:rsidRPr="00067C22" w:rsidRDefault="00DE3E02" w:rsidP="001D31AD">
      <w:pPr>
        <w:shd w:val="clear" w:color="auto" w:fill="FFFFFF"/>
        <w:autoSpaceDE w:val="0"/>
        <w:autoSpaceDN w:val="0"/>
        <w:adjustRightInd w:val="0"/>
        <w:ind w:firstLine="709"/>
        <w:jc w:val="both"/>
        <w:rPr>
          <w:sz w:val="28"/>
          <w:szCs w:val="28"/>
        </w:rPr>
      </w:pPr>
      <w:r w:rsidRPr="00067C22">
        <w:rPr>
          <w:sz w:val="28"/>
          <w:szCs w:val="28"/>
        </w:rPr>
        <w:t xml:space="preserve">Паспорт благоустройства подлежит обязательной ежегодной актуализации администрацией </w:t>
      </w:r>
      <w:r w:rsidR="00092072" w:rsidRPr="00067C22">
        <w:rPr>
          <w:sz w:val="28"/>
          <w:szCs w:val="28"/>
        </w:rPr>
        <w:t>Новопокровского сельского поселения</w:t>
      </w:r>
      <w:r w:rsidRPr="00067C22">
        <w:rPr>
          <w:sz w:val="28"/>
          <w:szCs w:val="28"/>
        </w:rPr>
        <w:t>.</w:t>
      </w:r>
    </w:p>
    <w:p w:rsidR="007E4572" w:rsidRPr="00067C22" w:rsidRDefault="007E4572" w:rsidP="00FA4DA5">
      <w:pPr>
        <w:widowControl w:val="0"/>
        <w:shd w:val="clear" w:color="auto" w:fill="FFFFFF"/>
        <w:autoSpaceDE w:val="0"/>
        <w:autoSpaceDN w:val="0"/>
        <w:adjustRightInd w:val="0"/>
        <w:ind w:firstLine="709"/>
        <w:jc w:val="both"/>
        <w:rPr>
          <w:sz w:val="28"/>
          <w:szCs w:val="28"/>
        </w:rPr>
      </w:pPr>
      <w:r w:rsidRPr="00067C22">
        <w:rPr>
          <w:sz w:val="28"/>
          <w:szCs w:val="28"/>
        </w:rPr>
        <w:t xml:space="preserve">В ходе реализации </w:t>
      </w:r>
      <w:proofErr w:type="gramStart"/>
      <w:r w:rsidRPr="00067C22">
        <w:rPr>
          <w:sz w:val="28"/>
          <w:szCs w:val="28"/>
        </w:rPr>
        <w:t>программы</w:t>
      </w:r>
      <w:proofErr w:type="gramEnd"/>
      <w:r w:rsidRPr="00067C22">
        <w:rPr>
          <w:sz w:val="28"/>
          <w:szCs w:val="28"/>
        </w:rPr>
        <w:t xml:space="preserve"> возможно вносить изменения в адресные перечни дворовых территорий многоквартирных домов и территорий общего пользования, планируемых к благоустройству в </w:t>
      </w:r>
      <w:r w:rsidR="00F03399" w:rsidRPr="00067C22">
        <w:rPr>
          <w:sz w:val="28"/>
          <w:szCs w:val="28"/>
        </w:rPr>
        <w:t>соответствие</w:t>
      </w:r>
      <w:r w:rsidRPr="00067C22">
        <w:rPr>
          <w:sz w:val="28"/>
          <w:szCs w:val="28"/>
        </w:rPr>
        <w:t xml:space="preserve"> с текущим состоянием территории, комплексной застройки и обращениями жителей.</w:t>
      </w:r>
    </w:p>
    <w:p w:rsidR="00AB194B" w:rsidRPr="00067C22" w:rsidRDefault="00AB194B" w:rsidP="00AB194B">
      <w:pPr>
        <w:spacing w:line="322" w:lineRule="exact"/>
        <w:ind w:firstLine="709"/>
        <w:jc w:val="both"/>
        <w:rPr>
          <w:color w:val="000000"/>
          <w:sz w:val="28"/>
          <w:szCs w:val="28"/>
        </w:rPr>
      </w:pPr>
      <w:proofErr w:type="gramStart"/>
      <w:r w:rsidRPr="00067C22">
        <w:rPr>
          <w:color w:val="000000"/>
          <w:sz w:val="28"/>
          <w:szCs w:val="28"/>
        </w:rPr>
        <w:t>Муниципальное образование вправе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w:t>
      </w:r>
      <w:proofErr w:type="gramEnd"/>
      <w:r w:rsidRPr="00067C22">
        <w:rPr>
          <w:color w:val="000000"/>
          <w:sz w:val="28"/>
          <w:szCs w:val="28"/>
        </w:rPr>
        <w:t xml:space="preserve">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AB194B" w:rsidRPr="00067C22" w:rsidRDefault="00AB194B" w:rsidP="00AB194B">
      <w:pPr>
        <w:spacing w:line="322" w:lineRule="exact"/>
        <w:ind w:firstLine="709"/>
        <w:jc w:val="both"/>
        <w:rPr>
          <w:sz w:val="28"/>
          <w:szCs w:val="28"/>
        </w:rPr>
      </w:pPr>
      <w:r w:rsidRPr="00067C22">
        <w:rPr>
          <w:color w:val="000000"/>
          <w:sz w:val="28"/>
          <w:szCs w:val="28"/>
        </w:rPr>
        <w:t>Муниципальное образование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AB194B" w:rsidRPr="00067C22" w:rsidRDefault="00AB194B" w:rsidP="00AB194B">
      <w:pPr>
        <w:pStyle w:val="ConsPlusNormal"/>
        <w:ind w:firstLine="709"/>
        <w:jc w:val="both"/>
        <w:rPr>
          <w:rFonts w:ascii="Times New Roman" w:hAnsi="Times New Roman" w:cs="Times New Roman"/>
          <w:color w:val="000000" w:themeColor="text1"/>
          <w:sz w:val="28"/>
          <w:szCs w:val="28"/>
        </w:rPr>
      </w:pPr>
      <w:proofErr w:type="gramStart"/>
      <w:r w:rsidRPr="00067C22">
        <w:rPr>
          <w:rFonts w:ascii="Times New Roman" w:hAnsi="Times New Roman" w:cs="Times New Roman"/>
          <w:color w:val="000000" w:themeColor="text1"/>
          <w:sz w:val="28"/>
          <w:szCs w:val="28"/>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 1 июля года предоставления субсидии (для заключения соглашений на выполнение работ по благоустройству общественных территорий) либо 1 мая года предоставления субсидии (для заключения соглашений на выполнение работ по благоустройству дворовых территорий), за исключением:</w:t>
      </w:r>
      <w:proofErr w:type="gramEnd"/>
    </w:p>
    <w:p w:rsidR="00AB194B" w:rsidRPr="00067C22" w:rsidRDefault="00AB194B" w:rsidP="00AB194B">
      <w:pPr>
        <w:pStyle w:val="ConsPlusNormal"/>
        <w:ind w:firstLine="709"/>
        <w:jc w:val="both"/>
        <w:rPr>
          <w:rFonts w:ascii="Times New Roman" w:hAnsi="Times New Roman" w:cs="Times New Roman"/>
          <w:color w:val="000000" w:themeColor="text1"/>
          <w:sz w:val="28"/>
          <w:szCs w:val="28"/>
        </w:rPr>
      </w:pPr>
      <w:r w:rsidRPr="00067C22">
        <w:rPr>
          <w:rFonts w:ascii="Times New Roman" w:hAnsi="Times New Roman" w:cs="Times New Roman"/>
          <w:color w:val="000000" w:themeColor="text1"/>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AB194B" w:rsidRPr="00067C22" w:rsidRDefault="00AB194B" w:rsidP="00AB194B">
      <w:pPr>
        <w:pStyle w:val="ConsPlusNormal"/>
        <w:ind w:firstLine="709"/>
        <w:jc w:val="both"/>
        <w:rPr>
          <w:rFonts w:ascii="Times New Roman" w:hAnsi="Times New Roman" w:cs="Times New Roman"/>
          <w:color w:val="000000" w:themeColor="text1"/>
          <w:sz w:val="28"/>
          <w:szCs w:val="28"/>
        </w:rPr>
      </w:pPr>
      <w:r w:rsidRPr="00067C22">
        <w:rPr>
          <w:rFonts w:ascii="Times New Roman" w:hAnsi="Times New Roman" w:cs="Times New Roman"/>
          <w:color w:val="000000" w:themeColor="text1"/>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B194B" w:rsidRPr="00067C22" w:rsidRDefault="00AB194B" w:rsidP="00AB194B">
      <w:pPr>
        <w:pStyle w:val="ConsPlusNormal"/>
        <w:ind w:firstLine="709"/>
        <w:jc w:val="both"/>
        <w:rPr>
          <w:rFonts w:ascii="Times New Roman" w:hAnsi="Times New Roman" w:cs="Times New Roman"/>
          <w:color w:val="000000" w:themeColor="text1"/>
          <w:sz w:val="28"/>
          <w:szCs w:val="28"/>
        </w:rPr>
      </w:pPr>
      <w:r w:rsidRPr="00067C22">
        <w:rPr>
          <w:rFonts w:ascii="Times New Roman" w:hAnsi="Times New Roman" w:cs="Times New Roman"/>
          <w:color w:val="000000" w:themeColor="text1"/>
          <w:sz w:val="28"/>
          <w:szCs w:val="28"/>
        </w:rPr>
        <w:t xml:space="preserve">случаев заключения таких </w:t>
      </w:r>
      <w:proofErr w:type="gramStart"/>
      <w:r w:rsidRPr="00067C22">
        <w:rPr>
          <w:rFonts w:ascii="Times New Roman" w:hAnsi="Times New Roman" w:cs="Times New Roman"/>
          <w:color w:val="000000" w:themeColor="text1"/>
          <w:sz w:val="28"/>
          <w:szCs w:val="28"/>
        </w:rPr>
        <w:t>соглашений</w:t>
      </w:r>
      <w:proofErr w:type="gramEnd"/>
      <w:r w:rsidRPr="00067C22">
        <w:rPr>
          <w:rFonts w:ascii="Times New Roman" w:hAnsi="Times New Roman" w:cs="Times New Roman"/>
          <w:color w:val="000000" w:themeColor="text1"/>
          <w:sz w:val="28"/>
          <w:szCs w:val="28"/>
        </w:rPr>
        <w:t xml:space="preserve"> а пределах экономии средств при расходовании субсидии в целях реализации муниципальных программ, в том числе мероприятий по </w:t>
      </w:r>
      <w:proofErr w:type="spellStart"/>
      <w:r w:rsidRPr="00067C22">
        <w:rPr>
          <w:rFonts w:ascii="Times New Roman" w:hAnsi="Times New Roman" w:cs="Times New Roman"/>
          <w:color w:val="000000" w:themeColor="text1"/>
          <w:sz w:val="28"/>
          <w:szCs w:val="28"/>
        </w:rPr>
        <w:t>цифровизации</w:t>
      </w:r>
      <w:proofErr w:type="spellEnd"/>
      <w:r w:rsidRPr="00067C22">
        <w:rPr>
          <w:rFonts w:ascii="Times New Roman" w:hAnsi="Times New Roman" w:cs="Times New Roman"/>
          <w:color w:val="000000" w:themeColor="text1"/>
          <w:sz w:val="28"/>
          <w:szCs w:val="28"/>
        </w:rPr>
        <w:t xml:space="preserve">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r w:rsidR="00146526" w:rsidRPr="00067C22">
        <w:rPr>
          <w:rFonts w:ascii="Times New Roman" w:hAnsi="Times New Roman" w:cs="Times New Roman"/>
          <w:color w:val="000000" w:themeColor="text1"/>
          <w:sz w:val="28"/>
          <w:szCs w:val="28"/>
        </w:rPr>
        <w:t xml:space="preserve"> </w:t>
      </w:r>
      <w:r w:rsidRPr="00067C22">
        <w:rPr>
          <w:rFonts w:ascii="Times New Roman" w:hAnsi="Times New Roman" w:cs="Times New Roman"/>
          <w:color w:val="000000" w:themeColor="text1"/>
          <w:sz w:val="28"/>
          <w:szCs w:val="28"/>
        </w:rPr>
        <w:t>(</w:t>
      </w:r>
      <w:proofErr w:type="spellStart"/>
      <w:r w:rsidRPr="00067C22">
        <w:rPr>
          <w:rFonts w:ascii="Times New Roman" w:hAnsi="Times New Roman" w:cs="Times New Roman"/>
          <w:color w:val="000000" w:themeColor="text1"/>
          <w:sz w:val="28"/>
          <w:szCs w:val="28"/>
        </w:rPr>
        <w:t>пп</w:t>
      </w:r>
      <w:proofErr w:type="spellEnd"/>
      <w:r w:rsidRPr="00067C22">
        <w:rPr>
          <w:rFonts w:ascii="Times New Roman" w:hAnsi="Times New Roman" w:cs="Times New Roman"/>
          <w:color w:val="000000" w:themeColor="text1"/>
          <w:sz w:val="28"/>
          <w:szCs w:val="28"/>
        </w:rPr>
        <w:t>. «л» в ред. Постановления Правительства РФ от 30.11.2019 №1546).</w:t>
      </w:r>
    </w:p>
    <w:p w:rsidR="00495246" w:rsidRPr="00067C22" w:rsidRDefault="00495246"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Проведение мероприятий по благоустройству дворовых территорий</w:t>
      </w:r>
      <w:r w:rsidR="005B6220" w:rsidRPr="00067C22">
        <w:rPr>
          <w:rFonts w:ascii="Times New Roman" w:hAnsi="Times New Roman" w:cs="Times New Roman"/>
          <w:sz w:val="28"/>
          <w:szCs w:val="28"/>
        </w:rPr>
        <w:t xml:space="preserve"> </w:t>
      </w:r>
      <w:r w:rsidRPr="00067C22">
        <w:rPr>
          <w:rFonts w:ascii="Times New Roman" w:hAnsi="Times New Roman"/>
          <w:sz w:val="28"/>
          <w:szCs w:val="28"/>
        </w:rPr>
        <w:t xml:space="preserve">многоквартирных домов, расположенных на территории </w:t>
      </w:r>
      <w:r w:rsidR="00F04799" w:rsidRPr="00067C22">
        <w:rPr>
          <w:rFonts w:ascii="Times New Roman" w:hAnsi="Times New Roman"/>
          <w:sz w:val="28"/>
          <w:szCs w:val="28"/>
        </w:rPr>
        <w:t>Новопокровского сельского поселения</w:t>
      </w:r>
      <w:r w:rsidRPr="00067C22">
        <w:rPr>
          <w:rFonts w:ascii="Times New Roman" w:hAnsi="Times New Roman"/>
          <w:sz w:val="28"/>
          <w:szCs w:val="28"/>
        </w:rPr>
        <w:t>, а также</w:t>
      </w:r>
      <w:r w:rsidRPr="00067C22">
        <w:rPr>
          <w:rFonts w:ascii="Times New Roman" w:hAnsi="Times New Roman" w:cs="Times New Roman"/>
          <w:sz w:val="28"/>
          <w:szCs w:val="28"/>
        </w:rPr>
        <w:t xml:space="preserve"> территорий </w:t>
      </w:r>
      <w:r w:rsidR="003E3125" w:rsidRPr="00067C22">
        <w:rPr>
          <w:rFonts w:ascii="Times New Roman" w:hAnsi="Times New Roman"/>
          <w:sz w:val="28"/>
          <w:szCs w:val="28"/>
        </w:rPr>
        <w:t xml:space="preserve">общего пользования </w:t>
      </w:r>
      <w:r w:rsidR="00F04799" w:rsidRPr="00067C22">
        <w:rPr>
          <w:rFonts w:ascii="Times New Roman" w:hAnsi="Times New Roman"/>
          <w:sz w:val="28"/>
          <w:szCs w:val="28"/>
        </w:rPr>
        <w:t>Новопокровского сельского поселения</w:t>
      </w:r>
      <w:r w:rsidR="00DE1EDC" w:rsidRPr="00067C22">
        <w:rPr>
          <w:rFonts w:ascii="Times New Roman" w:hAnsi="Times New Roman"/>
          <w:sz w:val="28"/>
          <w:szCs w:val="28"/>
        </w:rPr>
        <w:t>, осуществляется</w:t>
      </w:r>
      <w:r w:rsidR="005B6220" w:rsidRPr="00067C22">
        <w:rPr>
          <w:rFonts w:ascii="Times New Roman" w:hAnsi="Times New Roman"/>
          <w:sz w:val="28"/>
          <w:szCs w:val="28"/>
        </w:rPr>
        <w:t xml:space="preserve"> </w:t>
      </w:r>
      <w:r w:rsidRPr="00067C22">
        <w:rPr>
          <w:rFonts w:ascii="Times New Roman" w:hAnsi="Times New Roman" w:cs="Times New Roman"/>
          <w:sz w:val="28"/>
          <w:szCs w:val="28"/>
        </w:rPr>
        <w:t>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495246" w:rsidRPr="00067C22" w:rsidRDefault="00495246" w:rsidP="00FA4DA5">
      <w:pPr>
        <w:autoSpaceDE w:val="0"/>
        <w:autoSpaceDN w:val="0"/>
        <w:adjustRightInd w:val="0"/>
        <w:ind w:firstLine="709"/>
        <w:jc w:val="both"/>
        <w:rPr>
          <w:sz w:val="28"/>
          <w:szCs w:val="28"/>
        </w:rPr>
      </w:pPr>
      <w:r w:rsidRPr="00067C22">
        <w:rPr>
          <w:sz w:val="28"/>
          <w:szCs w:val="28"/>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rsidR="00495246" w:rsidRPr="00067C22" w:rsidRDefault="00495246" w:rsidP="00FA4DA5">
      <w:pPr>
        <w:autoSpaceDE w:val="0"/>
        <w:autoSpaceDN w:val="0"/>
        <w:adjustRightInd w:val="0"/>
        <w:ind w:firstLine="709"/>
        <w:jc w:val="both"/>
        <w:rPr>
          <w:sz w:val="28"/>
          <w:szCs w:val="28"/>
        </w:rPr>
      </w:pPr>
      <w:r w:rsidRPr="00067C22">
        <w:rPr>
          <w:sz w:val="28"/>
          <w:szCs w:val="28"/>
        </w:rPr>
        <w:t>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rsidR="00495246" w:rsidRPr="00067C22" w:rsidRDefault="00495246" w:rsidP="00FA4DA5">
      <w:pPr>
        <w:autoSpaceDE w:val="0"/>
        <w:autoSpaceDN w:val="0"/>
        <w:adjustRightInd w:val="0"/>
        <w:ind w:firstLine="709"/>
        <w:jc w:val="both"/>
        <w:rPr>
          <w:sz w:val="28"/>
          <w:szCs w:val="28"/>
        </w:rPr>
      </w:pPr>
      <w:r w:rsidRPr="00067C22">
        <w:rPr>
          <w:sz w:val="28"/>
          <w:szCs w:val="28"/>
        </w:rPr>
        <w:t>запустит реализацию механизма поддержки мероприятий по благоустройству, инициированных гражданами;</w:t>
      </w:r>
    </w:p>
    <w:p w:rsidR="00495246" w:rsidRPr="00067C22" w:rsidRDefault="00495246" w:rsidP="00FA4DA5">
      <w:pPr>
        <w:autoSpaceDE w:val="0"/>
        <w:autoSpaceDN w:val="0"/>
        <w:adjustRightInd w:val="0"/>
        <w:ind w:firstLine="709"/>
        <w:jc w:val="both"/>
        <w:rPr>
          <w:sz w:val="28"/>
          <w:szCs w:val="28"/>
        </w:rPr>
      </w:pPr>
      <w:r w:rsidRPr="00067C22">
        <w:rPr>
          <w:sz w:val="28"/>
          <w:szCs w:val="28"/>
        </w:rPr>
        <w:t>запустит механизм финансового и трудового участия граждан и организаций в реализации мероприятий по благоустройству;</w:t>
      </w:r>
    </w:p>
    <w:p w:rsidR="00495246" w:rsidRPr="00067C22" w:rsidRDefault="00495246" w:rsidP="00FA4DA5">
      <w:pPr>
        <w:autoSpaceDE w:val="0"/>
        <w:autoSpaceDN w:val="0"/>
        <w:adjustRightInd w:val="0"/>
        <w:ind w:firstLine="709"/>
        <w:jc w:val="both"/>
        <w:rPr>
          <w:sz w:val="28"/>
          <w:szCs w:val="28"/>
        </w:rPr>
      </w:pPr>
      <w:r w:rsidRPr="00067C22">
        <w:rPr>
          <w:sz w:val="28"/>
          <w:szCs w:val="28"/>
        </w:rPr>
        <w:t xml:space="preserve">сформирует инструменты общественного </w:t>
      </w:r>
      <w:proofErr w:type="gramStart"/>
      <w:r w:rsidRPr="00067C22">
        <w:rPr>
          <w:sz w:val="28"/>
          <w:szCs w:val="28"/>
        </w:rPr>
        <w:t>контроля за</w:t>
      </w:r>
      <w:proofErr w:type="gramEnd"/>
      <w:r w:rsidRPr="00067C22">
        <w:rPr>
          <w:sz w:val="28"/>
          <w:szCs w:val="28"/>
        </w:rPr>
        <w:t xml:space="preserve"> реализацией мероприятий по благоустройству на территории </w:t>
      </w:r>
      <w:r w:rsidR="00F04799" w:rsidRPr="00067C22">
        <w:rPr>
          <w:sz w:val="28"/>
          <w:szCs w:val="28"/>
        </w:rPr>
        <w:t>Новопокровского сельского поселения</w:t>
      </w:r>
      <w:r w:rsidRPr="00067C22">
        <w:rPr>
          <w:sz w:val="28"/>
          <w:szCs w:val="28"/>
        </w:rPr>
        <w:t>.</w:t>
      </w:r>
    </w:p>
    <w:p w:rsidR="009C2CBD" w:rsidRPr="00067C22" w:rsidRDefault="00495246" w:rsidP="00FA4DA5">
      <w:pPr>
        <w:autoSpaceDE w:val="0"/>
        <w:autoSpaceDN w:val="0"/>
        <w:adjustRightInd w:val="0"/>
        <w:ind w:firstLine="709"/>
        <w:jc w:val="both"/>
        <w:rPr>
          <w:sz w:val="28"/>
          <w:szCs w:val="28"/>
        </w:rPr>
      </w:pPr>
      <w:r w:rsidRPr="00067C22">
        <w:rPr>
          <w:sz w:val="28"/>
          <w:szCs w:val="28"/>
        </w:rPr>
        <w:t>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комфортную среду для проживания г</w:t>
      </w:r>
      <w:r w:rsidR="00342923" w:rsidRPr="00067C22">
        <w:rPr>
          <w:sz w:val="28"/>
          <w:szCs w:val="28"/>
        </w:rPr>
        <w:t>раждан и пребывания отдыхающих.</w:t>
      </w:r>
    </w:p>
    <w:p w:rsidR="009C2CBD" w:rsidRPr="00067C22" w:rsidRDefault="009C2CBD" w:rsidP="00FA4DA5">
      <w:pPr>
        <w:pStyle w:val="Default"/>
        <w:ind w:firstLine="709"/>
        <w:jc w:val="both"/>
        <w:rPr>
          <w:color w:val="auto"/>
          <w:sz w:val="28"/>
          <w:szCs w:val="28"/>
        </w:rPr>
      </w:pPr>
      <w:r w:rsidRPr="00067C22">
        <w:rPr>
          <w:sz w:val="28"/>
          <w:szCs w:val="28"/>
        </w:rPr>
        <w:t xml:space="preserve">Реализация муниципальной программы позволит создать благоприятные условия среды обитания, повысить комфортность проживания населения города, увеличить площадь озеленения  территорий, обеспечить более эффективную эксплуатацию жилых домов, улучшить условия для отдыха и занятий спортом, </w:t>
      </w:r>
      <w:r w:rsidRPr="00067C22">
        <w:rPr>
          <w:color w:val="auto"/>
          <w:sz w:val="28"/>
          <w:szCs w:val="28"/>
        </w:rPr>
        <w:t>обеспечить физическую, пространственную и информационную доступность зданий, сооружений, дворовых  территорий для инвалидов и друг</w:t>
      </w:r>
      <w:r w:rsidR="00F52F09" w:rsidRPr="00067C22">
        <w:rPr>
          <w:color w:val="auto"/>
          <w:sz w:val="28"/>
          <w:szCs w:val="28"/>
        </w:rPr>
        <w:t>их маломобильных групп населения.</w:t>
      </w:r>
    </w:p>
    <w:p w:rsidR="0083211D" w:rsidRPr="00067C22" w:rsidRDefault="0083211D" w:rsidP="00731F7D">
      <w:pPr>
        <w:autoSpaceDE w:val="0"/>
        <w:autoSpaceDN w:val="0"/>
        <w:adjustRightInd w:val="0"/>
        <w:ind w:firstLine="540"/>
        <w:jc w:val="both"/>
        <w:rPr>
          <w:sz w:val="28"/>
          <w:szCs w:val="28"/>
        </w:rPr>
      </w:pPr>
    </w:p>
    <w:p w:rsidR="008A20C2" w:rsidRPr="00067C22" w:rsidRDefault="008C5092" w:rsidP="00731F7D">
      <w:pPr>
        <w:pStyle w:val="ConsPlusNormal"/>
        <w:widowControl/>
        <w:numPr>
          <w:ilvl w:val="0"/>
          <w:numId w:val="6"/>
        </w:numPr>
        <w:jc w:val="center"/>
        <w:outlineLvl w:val="2"/>
        <w:rPr>
          <w:rFonts w:ascii="Times New Roman" w:hAnsi="Times New Roman" w:cs="Times New Roman"/>
          <w:sz w:val="28"/>
          <w:szCs w:val="28"/>
        </w:rPr>
      </w:pPr>
      <w:r w:rsidRPr="00067C22">
        <w:rPr>
          <w:rFonts w:ascii="Times New Roman" w:hAnsi="Times New Roman" w:cs="Times New Roman"/>
          <w:sz w:val="28"/>
          <w:szCs w:val="28"/>
        </w:rPr>
        <w:t>Цели, задачи и целевые показатели достижения целей</w:t>
      </w:r>
      <w:r w:rsidR="00E91ABA" w:rsidRPr="00067C22">
        <w:rPr>
          <w:rFonts w:ascii="Times New Roman" w:hAnsi="Times New Roman" w:cs="Times New Roman"/>
          <w:sz w:val="28"/>
          <w:szCs w:val="28"/>
        </w:rPr>
        <w:t>,</w:t>
      </w:r>
      <w:r w:rsidR="002724FA" w:rsidRPr="00067C22">
        <w:rPr>
          <w:rFonts w:ascii="Times New Roman" w:hAnsi="Times New Roman" w:cs="Times New Roman"/>
          <w:sz w:val="28"/>
          <w:szCs w:val="28"/>
        </w:rPr>
        <w:t xml:space="preserve"> </w:t>
      </w:r>
      <w:r w:rsidRPr="00067C22">
        <w:rPr>
          <w:rFonts w:ascii="Times New Roman" w:hAnsi="Times New Roman" w:cs="Times New Roman"/>
          <w:sz w:val="28"/>
          <w:szCs w:val="28"/>
        </w:rPr>
        <w:t>сроки и этапы реализации муниципальной программы</w:t>
      </w:r>
    </w:p>
    <w:p w:rsidR="008C5092" w:rsidRPr="00067C22" w:rsidRDefault="008C5092" w:rsidP="008C5092">
      <w:pPr>
        <w:pStyle w:val="ConsPlusNormal"/>
        <w:widowControl/>
        <w:outlineLvl w:val="2"/>
        <w:rPr>
          <w:rFonts w:ascii="Times New Roman" w:hAnsi="Times New Roman" w:cs="Times New Roman"/>
          <w:sz w:val="28"/>
          <w:szCs w:val="28"/>
        </w:rPr>
      </w:pPr>
    </w:p>
    <w:p w:rsidR="008A20C2" w:rsidRPr="00067C22" w:rsidRDefault="00DD7654" w:rsidP="00BB2E7D">
      <w:pPr>
        <w:ind w:firstLine="709"/>
        <w:jc w:val="both"/>
        <w:rPr>
          <w:sz w:val="28"/>
          <w:szCs w:val="28"/>
        </w:rPr>
      </w:pPr>
      <w:proofErr w:type="gramStart"/>
      <w:r w:rsidRPr="00067C22">
        <w:rPr>
          <w:sz w:val="28"/>
          <w:szCs w:val="28"/>
        </w:rPr>
        <w:t>М</w:t>
      </w:r>
      <w:r w:rsidR="0090566E" w:rsidRPr="00067C22">
        <w:rPr>
          <w:sz w:val="28"/>
          <w:szCs w:val="28"/>
        </w:rPr>
        <w:t>униципальн</w:t>
      </w:r>
      <w:r w:rsidRPr="00067C22">
        <w:rPr>
          <w:sz w:val="28"/>
          <w:szCs w:val="28"/>
        </w:rPr>
        <w:t>ая</w:t>
      </w:r>
      <w:r w:rsidR="0090566E" w:rsidRPr="00067C22">
        <w:rPr>
          <w:sz w:val="28"/>
          <w:szCs w:val="28"/>
        </w:rPr>
        <w:t xml:space="preserve"> программ</w:t>
      </w:r>
      <w:r w:rsidRPr="00067C22">
        <w:rPr>
          <w:sz w:val="28"/>
          <w:szCs w:val="28"/>
        </w:rPr>
        <w:t>а</w:t>
      </w:r>
      <w:r w:rsidR="0090566E" w:rsidRPr="00067C22">
        <w:rPr>
          <w:sz w:val="28"/>
          <w:szCs w:val="28"/>
        </w:rPr>
        <w:t xml:space="preserve"> разработана в соответствии с</w:t>
      </w:r>
      <w:r w:rsidR="00FF2771" w:rsidRPr="00067C22">
        <w:rPr>
          <w:sz w:val="28"/>
          <w:szCs w:val="28"/>
        </w:rPr>
        <w:t xml:space="preserve"> </w:t>
      </w:r>
      <w:r w:rsidR="0090566E" w:rsidRPr="00067C22">
        <w:rPr>
          <w:sz w:val="28"/>
          <w:szCs w:val="28"/>
        </w:rPr>
        <w:t>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утвержденных Постановлением Правительства Росс</w:t>
      </w:r>
      <w:r w:rsidR="00525CDC" w:rsidRPr="00067C22">
        <w:rPr>
          <w:sz w:val="28"/>
          <w:szCs w:val="28"/>
        </w:rPr>
        <w:t>ийской Федерации от 10.02.2017</w:t>
      </w:r>
      <w:r w:rsidR="00201CB2" w:rsidRPr="00067C22">
        <w:rPr>
          <w:sz w:val="28"/>
          <w:szCs w:val="28"/>
        </w:rPr>
        <w:t xml:space="preserve"> года </w:t>
      </w:r>
      <w:r w:rsidR="00525CDC" w:rsidRPr="00067C22">
        <w:rPr>
          <w:sz w:val="28"/>
          <w:szCs w:val="28"/>
        </w:rPr>
        <w:t>№</w:t>
      </w:r>
      <w:r w:rsidR="0090566E" w:rsidRPr="00067C22">
        <w:rPr>
          <w:sz w:val="28"/>
          <w:szCs w:val="28"/>
        </w:rPr>
        <w:t xml:space="preserve">169, </w:t>
      </w:r>
      <w:r w:rsidR="00DC3937" w:rsidRPr="00067C22">
        <w:rPr>
          <w:sz w:val="28"/>
          <w:szCs w:val="28"/>
        </w:rPr>
        <w:t>постановление</w:t>
      </w:r>
      <w:r w:rsidR="00857D3D" w:rsidRPr="00067C22">
        <w:rPr>
          <w:sz w:val="28"/>
          <w:szCs w:val="28"/>
        </w:rPr>
        <w:t>м</w:t>
      </w:r>
      <w:r w:rsidR="00DC3937" w:rsidRPr="00067C22">
        <w:rPr>
          <w:sz w:val="28"/>
          <w:szCs w:val="28"/>
        </w:rPr>
        <w:t xml:space="preserve"> правительства РФ №1710 от 30.12.2017</w:t>
      </w:r>
      <w:r w:rsidR="00BB2E7D" w:rsidRPr="00067C22">
        <w:rPr>
          <w:sz w:val="28"/>
          <w:szCs w:val="28"/>
        </w:rPr>
        <w:t xml:space="preserve">, </w:t>
      </w:r>
      <w:r w:rsidR="00525CDC" w:rsidRPr="00067C22">
        <w:rPr>
          <w:sz w:val="28"/>
          <w:szCs w:val="28"/>
        </w:rPr>
        <w:t>м</w:t>
      </w:r>
      <w:r w:rsidR="0090566E" w:rsidRPr="00067C22">
        <w:rPr>
          <w:sz w:val="28"/>
          <w:szCs w:val="28"/>
        </w:rPr>
        <w:t>етодическими рекомендациями Министерства строительства и жилищно-коммунального хозяйства Российской Федерации по подготовке государственных (муниципальных) программ формирования современной городской</w:t>
      </w:r>
      <w:proofErr w:type="gramEnd"/>
      <w:r w:rsidR="00FF2771" w:rsidRPr="00067C22">
        <w:rPr>
          <w:sz w:val="28"/>
          <w:szCs w:val="28"/>
        </w:rPr>
        <w:t xml:space="preserve"> </w:t>
      </w:r>
      <w:r w:rsidR="0090566E" w:rsidRPr="00067C22">
        <w:rPr>
          <w:sz w:val="28"/>
          <w:szCs w:val="28"/>
        </w:rPr>
        <w:t>среды в рамках реализации приоритетного проекта «Формирование современной городской среды» на 201</w:t>
      </w:r>
      <w:r w:rsidRPr="00067C22">
        <w:rPr>
          <w:sz w:val="28"/>
          <w:szCs w:val="28"/>
        </w:rPr>
        <w:t>8-2022</w:t>
      </w:r>
      <w:r w:rsidR="0090566E" w:rsidRPr="00067C22">
        <w:rPr>
          <w:sz w:val="28"/>
          <w:szCs w:val="28"/>
        </w:rPr>
        <w:t xml:space="preserve"> год</w:t>
      </w:r>
      <w:r w:rsidRPr="00067C22">
        <w:rPr>
          <w:sz w:val="28"/>
          <w:szCs w:val="28"/>
        </w:rPr>
        <w:t>ы</w:t>
      </w:r>
      <w:r w:rsidR="005832A7" w:rsidRPr="00067C22">
        <w:rPr>
          <w:sz w:val="28"/>
          <w:szCs w:val="28"/>
        </w:rPr>
        <w:t>.</w:t>
      </w:r>
    </w:p>
    <w:p w:rsidR="008A20C2" w:rsidRPr="00067C22" w:rsidRDefault="008A20C2" w:rsidP="00FA4DA5">
      <w:pPr>
        <w:pStyle w:val="ConsPlusNormal"/>
        <w:widowControl/>
        <w:ind w:firstLine="709"/>
        <w:jc w:val="both"/>
        <w:rPr>
          <w:rFonts w:ascii="Times New Roman" w:hAnsi="Times New Roman" w:cs="Times New Roman"/>
        </w:rPr>
      </w:pPr>
      <w:r w:rsidRPr="00067C22">
        <w:rPr>
          <w:rFonts w:ascii="Times New Roman" w:hAnsi="Times New Roman" w:cs="Times New Roman"/>
          <w:sz w:val="28"/>
        </w:rPr>
        <w:t xml:space="preserve">Основной целью </w:t>
      </w:r>
      <w:r w:rsidR="00DD7654" w:rsidRPr="00067C22">
        <w:rPr>
          <w:rFonts w:ascii="Times New Roman" w:hAnsi="Times New Roman" w:cs="Times New Roman"/>
          <w:sz w:val="28"/>
        </w:rPr>
        <w:t>муниципальной программы</w:t>
      </w:r>
      <w:r w:rsidRPr="00067C22">
        <w:rPr>
          <w:rFonts w:ascii="Times New Roman" w:hAnsi="Times New Roman" w:cs="Times New Roman"/>
          <w:sz w:val="28"/>
        </w:rPr>
        <w:t xml:space="preserve">  является </w:t>
      </w:r>
      <w:r w:rsidRPr="00067C22">
        <w:rPr>
          <w:rFonts w:ascii="Times New Roman" w:hAnsi="Times New Roman" w:cs="Times New Roman"/>
          <w:sz w:val="28"/>
          <w:szCs w:val="28"/>
        </w:rPr>
        <w:t>повышение уровня благоустройства нуждающихся в благоустройстве терри</w:t>
      </w:r>
      <w:r w:rsidR="00B92E59" w:rsidRPr="00067C22">
        <w:rPr>
          <w:rFonts w:ascii="Times New Roman" w:hAnsi="Times New Roman" w:cs="Times New Roman"/>
          <w:sz w:val="28"/>
          <w:szCs w:val="28"/>
        </w:rPr>
        <w:t xml:space="preserve">торий общего пользования </w:t>
      </w:r>
      <w:r w:rsidR="00DD7654" w:rsidRPr="00067C22">
        <w:rPr>
          <w:rFonts w:ascii="Times New Roman" w:hAnsi="Times New Roman" w:cs="Times New Roman"/>
          <w:sz w:val="28"/>
          <w:szCs w:val="28"/>
        </w:rPr>
        <w:t>станицы Новопокровской</w:t>
      </w:r>
      <w:r w:rsidRPr="00067C22">
        <w:rPr>
          <w:rFonts w:ascii="Times New Roman" w:hAnsi="Times New Roman" w:cs="Times New Roman"/>
          <w:sz w:val="28"/>
          <w:szCs w:val="28"/>
        </w:rPr>
        <w:t>, а также дворовых территорий многоквартирных домов</w:t>
      </w:r>
      <w:r w:rsidRPr="00067C22">
        <w:rPr>
          <w:rFonts w:ascii="Times New Roman" w:hAnsi="Times New Roman" w:cs="Times New Roman"/>
          <w:sz w:val="28"/>
        </w:rPr>
        <w:t>.</w:t>
      </w:r>
    </w:p>
    <w:p w:rsidR="008A20C2" w:rsidRPr="00067C22" w:rsidRDefault="008A20C2" w:rsidP="00FA4DA5">
      <w:pPr>
        <w:pStyle w:val="ConsPlusNormal"/>
        <w:widowControl/>
        <w:ind w:firstLine="709"/>
        <w:jc w:val="both"/>
        <w:rPr>
          <w:rFonts w:ascii="Times New Roman" w:hAnsi="Times New Roman" w:cs="Times New Roman"/>
        </w:rPr>
      </w:pPr>
      <w:r w:rsidRPr="00067C22">
        <w:rPr>
          <w:rFonts w:ascii="Times New Roman" w:hAnsi="Times New Roman" w:cs="Times New Roman"/>
          <w:sz w:val="28"/>
        </w:rPr>
        <w:t>Для достижения поставленных целей необходимо решить следующие задачи:</w:t>
      </w:r>
    </w:p>
    <w:p w:rsidR="008A20C2" w:rsidRPr="00067C22" w:rsidRDefault="00160011" w:rsidP="00FA4DA5">
      <w:pPr>
        <w:pStyle w:val="ConsPlusNormal"/>
        <w:widowControl/>
        <w:ind w:firstLine="709"/>
        <w:jc w:val="both"/>
        <w:rPr>
          <w:rFonts w:ascii="Times New Roman" w:hAnsi="Times New Roman" w:cs="Times New Roman"/>
          <w:sz w:val="28"/>
        </w:rPr>
      </w:pPr>
      <w:r w:rsidRPr="00067C22">
        <w:rPr>
          <w:rFonts w:ascii="Times New Roman" w:hAnsi="Times New Roman" w:cs="Times New Roman"/>
          <w:sz w:val="28"/>
          <w:szCs w:val="28"/>
        </w:rPr>
        <w:t xml:space="preserve">- </w:t>
      </w:r>
      <w:r w:rsidR="008A20C2" w:rsidRPr="00067C22">
        <w:rPr>
          <w:rFonts w:ascii="Times New Roman" w:hAnsi="Times New Roman" w:cs="Times New Roman"/>
          <w:sz w:val="28"/>
          <w:szCs w:val="28"/>
        </w:rPr>
        <w:t xml:space="preserve">организация мероприятий по благоустройству нуждающихся в благоустройстве территорий общего пользования </w:t>
      </w:r>
      <w:r w:rsidR="009D4FB9" w:rsidRPr="00067C22">
        <w:rPr>
          <w:rFonts w:ascii="Times New Roman" w:hAnsi="Times New Roman" w:cs="Times New Roman"/>
          <w:sz w:val="28"/>
          <w:szCs w:val="28"/>
        </w:rPr>
        <w:t>станицы Новопокровской</w:t>
      </w:r>
      <w:r w:rsidR="008A20C2" w:rsidRPr="00067C22">
        <w:rPr>
          <w:rFonts w:ascii="Times New Roman" w:hAnsi="Times New Roman" w:cs="Times New Roman"/>
          <w:sz w:val="28"/>
          <w:szCs w:val="28"/>
        </w:rPr>
        <w:t>;</w:t>
      </w:r>
    </w:p>
    <w:p w:rsidR="008A20C2" w:rsidRPr="00067C22" w:rsidRDefault="00160011"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 </w:t>
      </w:r>
      <w:r w:rsidR="008A20C2" w:rsidRPr="00067C22">
        <w:rPr>
          <w:rFonts w:ascii="Times New Roman" w:hAnsi="Times New Roman" w:cs="Times New Roman"/>
          <w:sz w:val="28"/>
          <w:szCs w:val="28"/>
        </w:rPr>
        <w:t>организация мероприятий по благоустройству нуждающихся в благоустройстве дворовых территорий многоквартирных домов;</w:t>
      </w:r>
    </w:p>
    <w:p w:rsidR="008A20C2" w:rsidRPr="00067C22" w:rsidRDefault="00160011" w:rsidP="00FA4DA5">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 </w:t>
      </w:r>
      <w:r w:rsidR="008A20C2" w:rsidRPr="00067C22">
        <w:rPr>
          <w:rFonts w:ascii="Times New Roman" w:hAnsi="Times New Roman" w:cs="Times New Roman"/>
          <w:sz w:val="28"/>
          <w:szCs w:val="28"/>
        </w:rPr>
        <w:t>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а также дворовых территорий многоквартирных домов.</w:t>
      </w:r>
    </w:p>
    <w:p w:rsidR="00930DAC" w:rsidRPr="00067C22" w:rsidRDefault="00930DAC" w:rsidP="00731F7D">
      <w:pPr>
        <w:pStyle w:val="ConsPlusNormal"/>
        <w:widowControl/>
        <w:ind w:firstLine="540"/>
        <w:jc w:val="both"/>
        <w:rPr>
          <w:rFonts w:ascii="Times New Roman" w:hAnsi="Times New Roman" w:cs="Times New Roman"/>
          <w:sz w:val="28"/>
          <w:szCs w:val="28"/>
        </w:rPr>
      </w:pPr>
    </w:p>
    <w:p w:rsidR="00930DAC" w:rsidRPr="00067C22" w:rsidRDefault="00930DAC" w:rsidP="00A2506D">
      <w:pPr>
        <w:contextualSpacing/>
        <w:jc w:val="center"/>
        <w:rPr>
          <w:sz w:val="28"/>
          <w:szCs w:val="28"/>
        </w:rPr>
      </w:pPr>
      <w:r w:rsidRPr="00067C22">
        <w:rPr>
          <w:sz w:val="28"/>
          <w:szCs w:val="28"/>
        </w:rPr>
        <w:t>ЦЕЛЕВЫЕ ПОКАЗАТЕЛИ</w:t>
      </w:r>
    </w:p>
    <w:p w:rsidR="008A20C2" w:rsidRPr="00067C22" w:rsidRDefault="00930DAC" w:rsidP="00D006E3">
      <w:pPr>
        <w:pStyle w:val="ConsPlusNormal"/>
        <w:widowControl/>
        <w:spacing w:after="120"/>
        <w:ind w:firstLine="0"/>
        <w:contextualSpacing/>
        <w:jc w:val="center"/>
        <w:rPr>
          <w:rFonts w:ascii="Times New Roman" w:hAnsi="Times New Roman" w:cs="Times New Roman"/>
          <w:sz w:val="28"/>
          <w:szCs w:val="28"/>
        </w:rPr>
      </w:pPr>
      <w:r w:rsidRPr="00067C22">
        <w:rPr>
          <w:rFonts w:ascii="Times New Roman" w:hAnsi="Times New Roman" w:cs="Times New Roman"/>
          <w:sz w:val="28"/>
          <w:szCs w:val="28"/>
        </w:rPr>
        <w:t>муниципальной программы</w:t>
      </w:r>
      <w:r w:rsidR="00A2506D" w:rsidRPr="00067C22">
        <w:rPr>
          <w:rFonts w:ascii="Times New Roman" w:hAnsi="Times New Roman" w:cs="Times New Roman"/>
          <w:sz w:val="28"/>
          <w:szCs w:val="28"/>
        </w:rPr>
        <w:t xml:space="preserve"> Новопокровского сельского поселения Новопокровского района</w:t>
      </w:r>
      <w:r w:rsidRPr="00067C22">
        <w:rPr>
          <w:rFonts w:ascii="Times New Roman" w:hAnsi="Times New Roman" w:cs="Times New Roman"/>
          <w:sz w:val="28"/>
          <w:szCs w:val="28"/>
        </w:rPr>
        <w:t xml:space="preserve"> «Формирование современной городской среды»</w:t>
      </w:r>
    </w:p>
    <w:tbl>
      <w:tblPr>
        <w:tblW w:w="10490" w:type="dxa"/>
        <w:tblInd w:w="-68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7"/>
        <w:gridCol w:w="2632"/>
        <w:gridCol w:w="1275"/>
        <w:gridCol w:w="870"/>
        <w:gridCol w:w="850"/>
        <w:gridCol w:w="851"/>
        <w:gridCol w:w="850"/>
        <w:gridCol w:w="974"/>
        <w:gridCol w:w="850"/>
        <w:gridCol w:w="851"/>
      </w:tblGrid>
      <w:tr w:rsidR="00623B1B" w:rsidRPr="00067C22" w:rsidTr="00364D10">
        <w:tc>
          <w:tcPr>
            <w:tcW w:w="487" w:type="dxa"/>
            <w:vMerge w:val="restart"/>
            <w:tcMar>
              <w:left w:w="28" w:type="dxa"/>
              <w:right w:w="28" w:type="dxa"/>
            </w:tcMar>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w:t>
            </w:r>
          </w:p>
          <w:p w:rsidR="00623B1B" w:rsidRPr="00067C22" w:rsidRDefault="00623B1B" w:rsidP="00342B3D">
            <w:pPr>
              <w:pStyle w:val="ad"/>
              <w:jc w:val="center"/>
              <w:rPr>
                <w:rFonts w:ascii="Times New Roman" w:hAnsi="Times New Roman" w:cs="Times New Roman"/>
              </w:rPr>
            </w:pPr>
            <w:proofErr w:type="gramStart"/>
            <w:r w:rsidRPr="00067C22">
              <w:rPr>
                <w:rFonts w:ascii="Times New Roman" w:hAnsi="Times New Roman" w:cs="Times New Roman"/>
              </w:rPr>
              <w:t>п</w:t>
            </w:r>
            <w:proofErr w:type="gramEnd"/>
            <w:r w:rsidRPr="00067C22">
              <w:rPr>
                <w:rFonts w:ascii="Times New Roman" w:hAnsi="Times New Roman" w:cs="Times New Roman"/>
              </w:rPr>
              <w:t>/п</w:t>
            </w:r>
          </w:p>
        </w:tc>
        <w:tc>
          <w:tcPr>
            <w:tcW w:w="2632" w:type="dxa"/>
            <w:vMerge w:val="restart"/>
            <w:tcMar>
              <w:left w:w="28" w:type="dxa"/>
              <w:right w:w="28" w:type="dxa"/>
            </w:tcMar>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Наименование целевого показателя</w:t>
            </w:r>
          </w:p>
        </w:tc>
        <w:tc>
          <w:tcPr>
            <w:tcW w:w="1275" w:type="dxa"/>
            <w:vMerge w:val="restart"/>
            <w:tcMar>
              <w:left w:w="28" w:type="dxa"/>
              <w:right w:w="28" w:type="dxa"/>
            </w:tcMar>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Единица измерения</w:t>
            </w:r>
          </w:p>
        </w:tc>
        <w:tc>
          <w:tcPr>
            <w:tcW w:w="6096" w:type="dxa"/>
            <w:gridSpan w:val="7"/>
            <w:tcMar>
              <w:left w:w="28" w:type="dxa"/>
              <w:right w:w="28" w:type="dxa"/>
            </w:tcMar>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Значение показателей</w:t>
            </w:r>
          </w:p>
        </w:tc>
      </w:tr>
      <w:tr w:rsidR="00623B1B" w:rsidRPr="00067C22" w:rsidTr="00364D10">
        <w:tc>
          <w:tcPr>
            <w:tcW w:w="487" w:type="dxa"/>
            <w:vMerge/>
          </w:tcPr>
          <w:p w:rsidR="00623B1B" w:rsidRPr="00067C22" w:rsidRDefault="00623B1B" w:rsidP="00342B3D">
            <w:pPr>
              <w:pStyle w:val="ad"/>
              <w:rPr>
                <w:rFonts w:ascii="Times New Roman" w:hAnsi="Times New Roman" w:cs="Times New Roman"/>
              </w:rPr>
            </w:pPr>
          </w:p>
        </w:tc>
        <w:tc>
          <w:tcPr>
            <w:tcW w:w="2632" w:type="dxa"/>
            <w:vMerge/>
          </w:tcPr>
          <w:p w:rsidR="00623B1B" w:rsidRPr="00067C22" w:rsidRDefault="00623B1B" w:rsidP="00342B3D">
            <w:pPr>
              <w:pStyle w:val="ad"/>
              <w:rPr>
                <w:rFonts w:ascii="Times New Roman" w:hAnsi="Times New Roman" w:cs="Times New Roman"/>
              </w:rPr>
            </w:pPr>
          </w:p>
        </w:tc>
        <w:tc>
          <w:tcPr>
            <w:tcW w:w="1275" w:type="dxa"/>
            <w:vMerge/>
          </w:tcPr>
          <w:p w:rsidR="00623B1B" w:rsidRPr="00067C22" w:rsidRDefault="00623B1B" w:rsidP="00342B3D">
            <w:pPr>
              <w:pStyle w:val="ad"/>
              <w:rPr>
                <w:rFonts w:ascii="Times New Roman" w:hAnsi="Times New Roman" w:cs="Times New Roman"/>
              </w:rPr>
            </w:pPr>
          </w:p>
        </w:tc>
        <w:tc>
          <w:tcPr>
            <w:tcW w:w="870" w:type="dxa"/>
          </w:tcPr>
          <w:p w:rsidR="00623B1B" w:rsidRPr="00067C22" w:rsidRDefault="00623B1B" w:rsidP="00DA56A8">
            <w:pPr>
              <w:pStyle w:val="ad"/>
              <w:jc w:val="center"/>
              <w:rPr>
                <w:rFonts w:ascii="Times New Roman" w:hAnsi="Times New Roman" w:cs="Times New Roman"/>
              </w:rPr>
            </w:pPr>
            <w:r w:rsidRPr="00067C22">
              <w:rPr>
                <w:rFonts w:ascii="Times New Roman" w:hAnsi="Times New Roman" w:cs="Times New Roman"/>
              </w:rPr>
              <w:t>2018</w:t>
            </w:r>
          </w:p>
        </w:tc>
        <w:tc>
          <w:tcPr>
            <w:tcW w:w="850" w:type="dxa"/>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2019</w:t>
            </w:r>
          </w:p>
        </w:tc>
        <w:tc>
          <w:tcPr>
            <w:tcW w:w="851" w:type="dxa"/>
          </w:tcPr>
          <w:p w:rsidR="00623B1B" w:rsidRPr="00067C22" w:rsidRDefault="00623B1B" w:rsidP="00DA56A8">
            <w:pPr>
              <w:pStyle w:val="ad"/>
              <w:jc w:val="center"/>
              <w:rPr>
                <w:rFonts w:ascii="Times New Roman" w:hAnsi="Times New Roman" w:cs="Times New Roman"/>
              </w:rPr>
            </w:pPr>
            <w:r w:rsidRPr="00067C22">
              <w:rPr>
                <w:rFonts w:ascii="Times New Roman" w:hAnsi="Times New Roman" w:cs="Times New Roman"/>
              </w:rPr>
              <w:t>2020</w:t>
            </w:r>
          </w:p>
        </w:tc>
        <w:tc>
          <w:tcPr>
            <w:tcW w:w="850" w:type="dxa"/>
          </w:tcPr>
          <w:p w:rsidR="00623B1B" w:rsidRPr="00067C22" w:rsidRDefault="00623B1B" w:rsidP="00DA56A8">
            <w:pPr>
              <w:pStyle w:val="ad"/>
              <w:jc w:val="center"/>
              <w:rPr>
                <w:rFonts w:ascii="Times New Roman" w:hAnsi="Times New Roman" w:cs="Times New Roman"/>
              </w:rPr>
            </w:pPr>
            <w:r w:rsidRPr="00067C22">
              <w:rPr>
                <w:rFonts w:ascii="Times New Roman" w:hAnsi="Times New Roman" w:cs="Times New Roman"/>
              </w:rPr>
              <w:t>2021</w:t>
            </w:r>
          </w:p>
        </w:tc>
        <w:tc>
          <w:tcPr>
            <w:tcW w:w="974" w:type="dxa"/>
          </w:tcPr>
          <w:p w:rsidR="00623B1B" w:rsidRPr="00067C22" w:rsidRDefault="00623B1B" w:rsidP="00DA56A8">
            <w:pPr>
              <w:pStyle w:val="ad"/>
              <w:jc w:val="center"/>
              <w:rPr>
                <w:rFonts w:ascii="Times New Roman" w:hAnsi="Times New Roman" w:cs="Times New Roman"/>
              </w:rPr>
            </w:pPr>
            <w:r w:rsidRPr="00067C22">
              <w:rPr>
                <w:rFonts w:ascii="Times New Roman" w:hAnsi="Times New Roman" w:cs="Times New Roman"/>
              </w:rPr>
              <w:t>2022</w:t>
            </w:r>
          </w:p>
        </w:tc>
        <w:tc>
          <w:tcPr>
            <w:tcW w:w="850" w:type="dxa"/>
          </w:tcPr>
          <w:p w:rsidR="00623B1B" w:rsidRPr="00067C22" w:rsidRDefault="00623B1B" w:rsidP="00DA56A8">
            <w:pPr>
              <w:pStyle w:val="ad"/>
              <w:jc w:val="center"/>
              <w:rPr>
                <w:rFonts w:ascii="Times New Roman" w:hAnsi="Times New Roman" w:cs="Times New Roman"/>
              </w:rPr>
            </w:pPr>
            <w:r w:rsidRPr="00067C22">
              <w:rPr>
                <w:rFonts w:ascii="Times New Roman" w:hAnsi="Times New Roman" w:cs="Times New Roman"/>
              </w:rPr>
              <w:t>2023</w:t>
            </w:r>
          </w:p>
        </w:tc>
        <w:tc>
          <w:tcPr>
            <w:tcW w:w="851" w:type="dxa"/>
          </w:tcPr>
          <w:p w:rsidR="00623B1B" w:rsidRPr="00067C22" w:rsidRDefault="00623B1B" w:rsidP="00DA56A8">
            <w:pPr>
              <w:pStyle w:val="ad"/>
              <w:jc w:val="center"/>
              <w:rPr>
                <w:rFonts w:ascii="Times New Roman" w:hAnsi="Times New Roman" w:cs="Times New Roman"/>
              </w:rPr>
            </w:pPr>
            <w:r w:rsidRPr="00067C22">
              <w:rPr>
                <w:rFonts w:ascii="Times New Roman" w:hAnsi="Times New Roman" w:cs="Times New Roman"/>
              </w:rPr>
              <w:t>2024</w:t>
            </w:r>
          </w:p>
        </w:tc>
      </w:tr>
      <w:tr w:rsidR="00623B1B" w:rsidRPr="00067C22" w:rsidTr="00364D10">
        <w:tc>
          <w:tcPr>
            <w:tcW w:w="487" w:type="dxa"/>
          </w:tcPr>
          <w:p w:rsidR="00623B1B" w:rsidRPr="00067C22" w:rsidRDefault="00623B1B" w:rsidP="00342B3D">
            <w:pPr>
              <w:pStyle w:val="Default"/>
              <w:jc w:val="center"/>
            </w:pPr>
            <w:r w:rsidRPr="00067C22">
              <w:t>1</w:t>
            </w:r>
          </w:p>
        </w:tc>
        <w:tc>
          <w:tcPr>
            <w:tcW w:w="2632" w:type="dxa"/>
          </w:tcPr>
          <w:p w:rsidR="00623B1B" w:rsidRPr="00067C22" w:rsidRDefault="00623B1B" w:rsidP="00342B3D">
            <w:pPr>
              <w:pStyle w:val="Default"/>
            </w:pPr>
            <w:r w:rsidRPr="00067C22">
              <w:t>Количество благоустроенных дворовых территорий</w:t>
            </w:r>
          </w:p>
        </w:tc>
        <w:tc>
          <w:tcPr>
            <w:tcW w:w="1275" w:type="dxa"/>
          </w:tcPr>
          <w:p w:rsidR="00623B1B" w:rsidRPr="00067C22" w:rsidRDefault="00623B1B" w:rsidP="00342B3D">
            <w:pPr>
              <w:pStyle w:val="Default"/>
              <w:jc w:val="center"/>
            </w:pPr>
            <w:r w:rsidRPr="00067C22">
              <w:t>ед.</w:t>
            </w:r>
          </w:p>
        </w:tc>
        <w:tc>
          <w:tcPr>
            <w:tcW w:w="870" w:type="dxa"/>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23B1B" w:rsidRPr="00067C22" w:rsidRDefault="00623B1B" w:rsidP="0002251E">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23B1B" w:rsidRPr="00067C22" w:rsidRDefault="00623B1B" w:rsidP="006463C1">
            <w:pPr>
              <w:jc w:val="center"/>
            </w:pPr>
            <w:r w:rsidRPr="00067C22">
              <w:t>0</w:t>
            </w:r>
          </w:p>
        </w:tc>
        <w:tc>
          <w:tcPr>
            <w:tcW w:w="850" w:type="dxa"/>
          </w:tcPr>
          <w:p w:rsidR="00623B1B" w:rsidRPr="00067C22" w:rsidRDefault="00623B1B" w:rsidP="006463C1">
            <w:pPr>
              <w:jc w:val="center"/>
            </w:pPr>
            <w:r w:rsidRPr="00067C22">
              <w:t>0</w:t>
            </w:r>
          </w:p>
        </w:tc>
        <w:tc>
          <w:tcPr>
            <w:tcW w:w="974" w:type="dxa"/>
          </w:tcPr>
          <w:p w:rsidR="00623B1B" w:rsidRPr="00067C22" w:rsidRDefault="00623B1B" w:rsidP="006463C1">
            <w:pPr>
              <w:jc w:val="center"/>
            </w:pPr>
            <w:r w:rsidRPr="00067C22">
              <w:t>0</w:t>
            </w:r>
          </w:p>
        </w:tc>
        <w:tc>
          <w:tcPr>
            <w:tcW w:w="850" w:type="dxa"/>
          </w:tcPr>
          <w:p w:rsidR="00623B1B" w:rsidRPr="00067C22" w:rsidRDefault="00623B1B" w:rsidP="006463C1">
            <w:pPr>
              <w:jc w:val="center"/>
            </w:pPr>
            <w:r w:rsidRPr="00067C22">
              <w:t>0</w:t>
            </w:r>
          </w:p>
        </w:tc>
        <w:tc>
          <w:tcPr>
            <w:tcW w:w="851" w:type="dxa"/>
          </w:tcPr>
          <w:p w:rsidR="00623B1B" w:rsidRPr="00067C22" w:rsidRDefault="00623B1B" w:rsidP="006463C1">
            <w:pPr>
              <w:jc w:val="center"/>
            </w:pPr>
            <w:r w:rsidRPr="00067C22">
              <w:t>0</w:t>
            </w:r>
          </w:p>
        </w:tc>
      </w:tr>
      <w:tr w:rsidR="00623B1B" w:rsidRPr="00067C22" w:rsidTr="00364D10">
        <w:tc>
          <w:tcPr>
            <w:tcW w:w="487" w:type="dxa"/>
          </w:tcPr>
          <w:p w:rsidR="00623B1B" w:rsidRPr="00067C22" w:rsidRDefault="00623B1B" w:rsidP="00342B3D">
            <w:pPr>
              <w:pStyle w:val="Default"/>
              <w:jc w:val="center"/>
            </w:pPr>
            <w:r w:rsidRPr="00067C22">
              <w:t>2</w:t>
            </w:r>
          </w:p>
        </w:tc>
        <w:tc>
          <w:tcPr>
            <w:tcW w:w="2632" w:type="dxa"/>
          </w:tcPr>
          <w:p w:rsidR="00623B1B" w:rsidRPr="00067C22" w:rsidRDefault="00623B1B" w:rsidP="00342B3D">
            <w:pPr>
              <w:pStyle w:val="Default"/>
            </w:pPr>
            <w:r w:rsidRPr="00067C22">
              <w:t>Доля благоустроенных дворовых территорий от общего количества дворовых территорий</w:t>
            </w:r>
          </w:p>
        </w:tc>
        <w:tc>
          <w:tcPr>
            <w:tcW w:w="1275" w:type="dxa"/>
          </w:tcPr>
          <w:p w:rsidR="00623B1B" w:rsidRPr="00067C22" w:rsidRDefault="00623B1B" w:rsidP="00342B3D">
            <w:pPr>
              <w:pStyle w:val="Default"/>
              <w:jc w:val="center"/>
              <w:rPr>
                <w:lang w:val="en-US"/>
              </w:rPr>
            </w:pPr>
            <w:r w:rsidRPr="00067C22">
              <w:rPr>
                <w:lang w:val="en-US"/>
              </w:rPr>
              <w:t>%</w:t>
            </w:r>
          </w:p>
        </w:tc>
        <w:tc>
          <w:tcPr>
            <w:tcW w:w="870" w:type="dxa"/>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23B1B" w:rsidRPr="00067C22" w:rsidRDefault="00623B1B" w:rsidP="006463C1">
            <w:pPr>
              <w:jc w:val="center"/>
            </w:pPr>
            <w:r w:rsidRPr="00067C22">
              <w:t>0</w:t>
            </w:r>
          </w:p>
        </w:tc>
        <w:tc>
          <w:tcPr>
            <w:tcW w:w="850" w:type="dxa"/>
          </w:tcPr>
          <w:p w:rsidR="00623B1B" w:rsidRPr="00067C22" w:rsidRDefault="00623B1B" w:rsidP="006463C1">
            <w:pPr>
              <w:jc w:val="center"/>
            </w:pPr>
            <w:r w:rsidRPr="00067C22">
              <w:t>0</w:t>
            </w:r>
          </w:p>
        </w:tc>
        <w:tc>
          <w:tcPr>
            <w:tcW w:w="974" w:type="dxa"/>
          </w:tcPr>
          <w:p w:rsidR="00623B1B" w:rsidRPr="00067C22" w:rsidRDefault="00623B1B" w:rsidP="006463C1">
            <w:pPr>
              <w:jc w:val="center"/>
            </w:pPr>
            <w:r w:rsidRPr="00067C22">
              <w:t>0</w:t>
            </w:r>
          </w:p>
        </w:tc>
        <w:tc>
          <w:tcPr>
            <w:tcW w:w="850" w:type="dxa"/>
          </w:tcPr>
          <w:p w:rsidR="00623B1B" w:rsidRPr="00067C22" w:rsidRDefault="00623B1B" w:rsidP="006463C1">
            <w:pPr>
              <w:jc w:val="center"/>
            </w:pPr>
            <w:r w:rsidRPr="00067C22">
              <w:t>0</w:t>
            </w:r>
          </w:p>
        </w:tc>
        <w:tc>
          <w:tcPr>
            <w:tcW w:w="851" w:type="dxa"/>
          </w:tcPr>
          <w:p w:rsidR="00623B1B" w:rsidRPr="00067C22" w:rsidRDefault="00623B1B" w:rsidP="006463C1">
            <w:pPr>
              <w:jc w:val="center"/>
            </w:pPr>
            <w:r w:rsidRPr="00067C22">
              <w:t>0</w:t>
            </w:r>
          </w:p>
        </w:tc>
      </w:tr>
      <w:tr w:rsidR="00623B1B" w:rsidRPr="00067C22" w:rsidTr="00364D10">
        <w:tc>
          <w:tcPr>
            <w:tcW w:w="487" w:type="dxa"/>
          </w:tcPr>
          <w:p w:rsidR="00623B1B" w:rsidRPr="00067C22" w:rsidRDefault="00623B1B" w:rsidP="00342B3D">
            <w:pPr>
              <w:pStyle w:val="Default"/>
              <w:jc w:val="center"/>
            </w:pPr>
            <w:r w:rsidRPr="00067C22">
              <w:t>3</w:t>
            </w:r>
          </w:p>
        </w:tc>
        <w:tc>
          <w:tcPr>
            <w:tcW w:w="2632" w:type="dxa"/>
          </w:tcPr>
          <w:p w:rsidR="00623B1B" w:rsidRPr="00067C22" w:rsidRDefault="00623B1B" w:rsidP="00342B3D">
            <w:pPr>
              <w:pStyle w:val="Default"/>
            </w:pPr>
            <w:proofErr w:type="gramStart"/>
            <w:r w:rsidRPr="00067C22">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Новопокровского сельского поселения</w:t>
            </w:r>
            <w:proofErr w:type="gramEnd"/>
          </w:p>
        </w:tc>
        <w:tc>
          <w:tcPr>
            <w:tcW w:w="1275" w:type="dxa"/>
          </w:tcPr>
          <w:p w:rsidR="00623B1B" w:rsidRPr="00067C22" w:rsidRDefault="00623B1B" w:rsidP="00342B3D">
            <w:pPr>
              <w:pStyle w:val="Default"/>
              <w:jc w:val="center"/>
              <w:rPr>
                <w:lang w:val="en-US"/>
              </w:rPr>
            </w:pPr>
            <w:r w:rsidRPr="00067C22">
              <w:rPr>
                <w:lang w:val="en-US"/>
              </w:rPr>
              <w:t>%</w:t>
            </w:r>
          </w:p>
        </w:tc>
        <w:tc>
          <w:tcPr>
            <w:tcW w:w="870" w:type="dxa"/>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23B1B" w:rsidRPr="00067C22" w:rsidRDefault="00623B1B"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23B1B" w:rsidRPr="00067C22" w:rsidRDefault="00623B1B" w:rsidP="006463C1">
            <w:pPr>
              <w:jc w:val="center"/>
            </w:pPr>
            <w:r w:rsidRPr="00067C22">
              <w:t>0</w:t>
            </w:r>
          </w:p>
        </w:tc>
        <w:tc>
          <w:tcPr>
            <w:tcW w:w="850" w:type="dxa"/>
          </w:tcPr>
          <w:p w:rsidR="00623B1B" w:rsidRPr="00067C22" w:rsidRDefault="00623B1B" w:rsidP="006463C1">
            <w:pPr>
              <w:jc w:val="center"/>
            </w:pPr>
            <w:r w:rsidRPr="00067C22">
              <w:t>0</w:t>
            </w:r>
          </w:p>
        </w:tc>
        <w:tc>
          <w:tcPr>
            <w:tcW w:w="974" w:type="dxa"/>
          </w:tcPr>
          <w:p w:rsidR="00623B1B" w:rsidRPr="00067C22" w:rsidRDefault="00623B1B" w:rsidP="006463C1">
            <w:pPr>
              <w:jc w:val="center"/>
            </w:pPr>
            <w:r w:rsidRPr="00067C22">
              <w:t>0</w:t>
            </w:r>
          </w:p>
        </w:tc>
        <w:tc>
          <w:tcPr>
            <w:tcW w:w="850" w:type="dxa"/>
          </w:tcPr>
          <w:p w:rsidR="00623B1B" w:rsidRPr="00067C22" w:rsidRDefault="00623B1B" w:rsidP="006463C1">
            <w:pPr>
              <w:jc w:val="center"/>
            </w:pPr>
            <w:r w:rsidRPr="00067C22">
              <w:t>0</w:t>
            </w:r>
          </w:p>
        </w:tc>
        <w:tc>
          <w:tcPr>
            <w:tcW w:w="851" w:type="dxa"/>
          </w:tcPr>
          <w:p w:rsidR="00623B1B" w:rsidRPr="00067C22" w:rsidRDefault="00623B1B" w:rsidP="006463C1">
            <w:pPr>
              <w:jc w:val="center"/>
            </w:pPr>
            <w:r w:rsidRPr="00067C22">
              <w:t>0</w:t>
            </w:r>
          </w:p>
        </w:tc>
      </w:tr>
      <w:tr w:rsidR="00CE37A3" w:rsidRPr="00067C22" w:rsidTr="00364D10">
        <w:tc>
          <w:tcPr>
            <w:tcW w:w="487" w:type="dxa"/>
          </w:tcPr>
          <w:p w:rsidR="00CE37A3" w:rsidRPr="00067C22" w:rsidRDefault="00CE37A3" w:rsidP="00342B3D">
            <w:pPr>
              <w:pStyle w:val="Default"/>
              <w:jc w:val="center"/>
            </w:pPr>
            <w:r w:rsidRPr="00067C22">
              <w:t>4</w:t>
            </w:r>
          </w:p>
        </w:tc>
        <w:tc>
          <w:tcPr>
            <w:tcW w:w="2632" w:type="dxa"/>
          </w:tcPr>
          <w:p w:rsidR="00CE37A3" w:rsidRPr="00067C22" w:rsidRDefault="00CE37A3" w:rsidP="00342B3D">
            <w:pPr>
              <w:pStyle w:val="Default"/>
            </w:pPr>
            <w:r w:rsidRPr="00067C22">
              <w:t>Количество муниципальных  благоустроенных  территорий общего пользования</w:t>
            </w:r>
          </w:p>
        </w:tc>
        <w:tc>
          <w:tcPr>
            <w:tcW w:w="1275" w:type="dxa"/>
          </w:tcPr>
          <w:p w:rsidR="00CE37A3" w:rsidRPr="00067C22" w:rsidRDefault="00CE37A3" w:rsidP="00342B3D">
            <w:pPr>
              <w:pStyle w:val="Default"/>
              <w:jc w:val="center"/>
            </w:pPr>
            <w:r w:rsidRPr="00067C22">
              <w:t>ед.</w:t>
            </w:r>
          </w:p>
        </w:tc>
        <w:tc>
          <w:tcPr>
            <w:tcW w:w="870" w:type="dxa"/>
          </w:tcPr>
          <w:p w:rsidR="00CE37A3" w:rsidRPr="00067C22" w:rsidRDefault="00CE37A3"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CE37A3" w:rsidRPr="00067C22" w:rsidRDefault="00CE37A3" w:rsidP="009A6C4B">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CE37A3" w:rsidRPr="00067C22" w:rsidRDefault="00323A3C" w:rsidP="00DD4C49">
            <w:pPr>
              <w:pStyle w:val="ad"/>
              <w:jc w:val="center"/>
              <w:rPr>
                <w:rFonts w:ascii="Times New Roman" w:hAnsi="Times New Roman" w:cs="Times New Roman"/>
              </w:rPr>
            </w:pPr>
            <w:r>
              <w:rPr>
                <w:rFonts w:ascii="Times New Roman" w:hAnsi="Times New Roman" w:cs="Times New Roman"/>
              </w:rPr>
              <w:t>4</w:t>
            </w:r>
          </w:p>
        </w:tc>
        <w:tc>
          <w:tcPr>
            <w:tcW w:w="850" w:type="dxa"/>
          </w:tcPr>
          <w:p w:rsidR="00CE37A3" w:rsidRPr="00067C22" w:rsidRDefault="00CE37A3" w:rsidP="00DD4C49">
            <w:pPr>
              <w:pStyle w:val="ad"/>
              <w:jc w:val="center"/>
              <w:rPr>
                <w:rFonts w:ascii="Times New Roman" w:hAnsi="Times New Roman" w:cs="Times New Roman"/>
              </w:rPr>
            </w:pPr>
            <w:r w:rsidRPr="00067C22">
              <w:rPr>
                <w:rFonts w:ascii="Times New Roman" w:hAnsi="Times New Roman" w:cs="Times New Roman"/>
              </w:rPr>
              <w:t>0</w:t>
            </w:r>
          </w:p>
        </w:tc>
        <w:tc>
          <w:tcPr>
            <w:tcW w:w="974" w:type="dxa"/>
          </w:tcPr>
          <w:p w:rsidR="00CE37A3" w:rsidRPr="00067C22" w:rsidRDefault="00364D10" w:rsidP="00342B3D">
            <w:pPr>
              <w:pStyle w:val="ad"/>
              <w:jc w:val="center"/>
              <w:rPr>
                <w:rFonts w:ascii="Times New Roman" w:hAnsi="Times New Roman" w:cs="Times New Roman"/>
              </w:rPr>
            </w:pPr>
            <w:r>
              <w:rPr>
                <w:rFonts w:ascii="Times New Roman" w:hAnsi="Times New Roman" w:cs="Times New Roman"/>
              </w:rPr>
              <w:t>5</w:t>
            </w:r>
          </w:p>
        </w:tc>
        <w:tc>
          <w:tcPr>
            <w:tcW w:w="850" w:type="dxa"/>
          </w:tcPr>
          <w:p w:rsidR="00CE37A3" w:rsidRPr="00067C22" w:rsidRDefault="00CE37A3" w:rsidP="00342B3D">
            <w:pPr>
              <w:pStyle w:val="ad"/>
              <w:jc w:val="center"/>
              <w:rPr>
                <w:rFonts w:ascii="Times New Roman" w:hAnsi="Times New Roman" w:cs="Times New Roman"/>
              </w:rPr>
            </w:pPr>
            <w:r w:rsidRPr="00067C22">
              <w:rPr>
                <w:rFonts w:ascii="Times New Roman" w:hAnsi="Times New Roman" w:cs="Times New Roman"/>
              </w:rPr>
              <w:t>1</w:t>
            </w:r>
          </w:p>
        </w:tc>
        <w:tc>
          <w:tcPr>
            <w:tcW w:w="851" w:type="dxa"/>
          </w:tcPr>
          <w:p w:rsidR="00CE37A3" w:rsidRPr="00067C22" w:rsidRDefault="00364D10" w:rsidP="009A6C4B">
            <w:pPr>
              <w:pStyle w:val="ad"/>
              <w:jc w:val="center"/>
              <w:rPr>
                <w:rFonts w:ascii="Times New Roman" w:hAnsi="Times New Roman" w:cs="Times New Roman"/>
              </w:rPr>
            </w:pPr>
            <w:r>
              <w:rPr>
                <w:rFonts w:ascii="Times New Roman" w:hAnsi="Times New Roman" w:cs="Times New Roman"/>
              </w:rPr>
              <w:t>2</w:t>
            </w:r>
          </w:p>
        </w:tc>
      </w:tr>
      <w:tr w:rsidR="00CE37A3" w:rsidRPr="00067C22" w:rsidTr="00364D10">
        <w:tc>
          <w:tcPr>
            <w:tcW w:w="487" w:type="dxa"/>
          </w:tcPr>
          <w:p w:rsidR="00CE37A3" w:rsidRPr="00067C22" w:rsidRDefault="00CE37A3" w:rsidP="00342B3D">
            <w:pPr>
              <w:pStyle w:val="Default"/>
              <w:jc w:val="center"/>
            </w:pPr>
            <w:r w:rsidRPr="00067C22">
              <w:t>5</w:t>
            </w:r>
          </w:p>
        </w:tc>
        <w:tc>
          <w:tcPr>
            <w:tcW w:w="2632" w:type="dxa"/>
          </w:tcPr>
          <w:p w:rsidR="00CE37A3" w:rsidRPr="00067C22" w:rsidRDefault="00CE37A3" w:rsidP="00342B3D">
            <w:pPr>
              <w:pStyle w:val="Default"/>
            </w:pPr>
            <w:r w:rsidRPr="00067C22">
              <w:t>Площадь муниципальных благоустроенных  территорий общего пользования</w:t>
            </w:r>
          </w:p>
        </w:tc>
        <w:tc>
          <w:tcPr>
            <w:tcW w:w="1275" w:type="dxa"/>
          </w:tcPr>
          <w:p w:rsidR="00CE37A3" w:rsidRPr="00067C22" w:rsidRDefault="00AF7091" w:rsidP="00AF7091">
            <w:pPr>
              <w:pStyle w:val="Default"/>
              <w:jc w:val="center"/>
            </w:pPr>
            <w:proofErr w:type="spellStart"/>
            <w:r>
              <w:t>кв.м</w:t>
            </w:r>
            <w:proofErr w:type="spellEnd"/>
            <w:r>
              <w:t>.</w:t>
            </w:r>
          </w:p>
        </w:tc>
        <w:tc>
          <w:tcPr>
            <w:tcW w:w="870" w:type="dxa"/>
          </w:tcPr>
          <w:p w:rsidR="00CE37A3" w:rsidRPr="00067C22" w:rsidRDefault="00CE37A3" w:rsidP="0027188B">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CE37A3" w:rsidRPr="00067C22" w:rsidRDefault="00CE37A3" w:rsidP="009A6C4B">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CE37A3" w:rsidRPr="00067C22" w:rsidRDefault="00AF7091" w:rsidP="00DD4C49">
            <w:pPr>
              <w:pStyle w:val="ad"/>
              <w:jc w:val="center"/>
              <w:rPr>
                <w:rFonts w:ascii="Times New Roman" w:hAnsi="Times New Roman" w:cs="Times New Roman"/>
              </w:rPr>
            </w:pPr>
            <w:r>
              <w:rPr>
                <w:rFonts w:ascii="Times New Roman" w:hAnsi="Times New Roman" w:cs="Times New Roman"/>
              </w:rPr>
              <w:t>10884</w:t>
            </w:r>
          </w:p>
        </w:tc>
        <w:tc>
          <w:tcPr>
            <w:tcW w:w="850" w:type="dxa"/>
          </w:tcPr>
          <w:p w:rsidR="00CE37A3" w:rsidRPr="00067C22" w:rsidRDefault="00CE37A3" w:rsidP="00DD4C49">
            <w:pPr>
              <w:pStyle w:val="ad"/>
              <w:jc w:val="center"/>
              <w:rPr>
                <w:rFonts w:ascii="Times New Roman" w:hAnsi="Times New Roman" w:cs="Times New Roman"/>
              </w:rPr>
            </w:pPr>
            <w:r w:rsidRPr="00067C22">
              <w:rPr>
                <w:rFonts w:ascii="Times New Roman" w:hAnsi="Times New Roman" w:cs="Times New Roman"/>
              </w:rPr>
              <w:t>0</w:t>
            </w:r>
          </w:p>
        </w:tc>
        <w:tc>
          <w:tcPr>
            <w:tcW w:w="974" w:type="dxa"/>
          </w:tcPr>
          <w:p w:rsidR="00CE37A3" w:rsidRPr="00067C22" w:rsidRDefault="00AF7091" w:rsidP="00B5245B">
            <w:pPr>
              <w:pStyle w:val="ad"/>
              <w:jc w:val="center"/>
              <w:rPr>
                <w:rFonts w:ascii="Times New Roman" w:hAnsi="Times New Roman" w:cs="Times New Roman"/>
              </w:rPr>
            </w:pPr>
            <w:r>
              <w:rPr>
                <w:rFonts w:ascii="Times New Roman" w:hAnsi="Times New Roman" w:cs="Times New Roman"/>
              </w:rPr>
              <w:t>36311</w:t>
            </w:r>
          </w:p>
        </w:tc>
        <w:tc>
          <w:tcPr>
            <w:tcW w:w="850" w:type="dxa"/>
          </w:tcPr>
          <w:p w:rsidR="00CE37A3" w:rsidRPr="00067C22" w:rsidRDefault="00364D10" w:rsidP="00B5245B">
            <w:pPr>
              <w:pStyle w:val="ad"/>
              <w:jc w:val="center"/>
              <w:rPr>
                <w:rFonts w:ascii="Times New Roman" w:hAnsi="Times New Roman" w:cs="Times New Roman"/>
              </w:rPr>
            </w:pPr>
            <w:r>
              <w:rPr>
                <w:rFonts w:ascii="Times New Roman" w:hAnsi="Times New Roman" w:cs="Times New Roman"/>
              </w:rPr>
              <w:t>2601</w:t>
            </w:r>
          </w:p>
        </w:tc>
        <w:tc>
          <w:tcPr>
            <w:tcW w:w="851" w:type="dxa"/>
          </w:tcPr>
          <w:p w:rsidR="00CE37A3" w:rsidRPr="00067C22" w:rsidRDefault="00364D10" w:rsidP="009A6C4B">
            <w:pPr>
              <w:pStyle w:val="ad"/>
              <w:jc w:val="center"/>
              <w:rPr>
                <w:rFonts w:ascii="Times New Roman" w:hAnsi="Times New Roman" w:cs="Times New Roman"/>
              </w:rPr>
            </w:pPr>
            <w:r>
              <w:rPr>
                <w:rFonts w:ascii="Times New Roman" w:hAnsi="Times New Roman" w:cs="Times New Roman"/>
              </w:rPr>
              <w:t>35222</w:t>
            </w:r>
          </w:p>
        </w:tc>
      </w:tr>
      <w:tr w:rsidR="00CE37A3" w:rsidRPr="00067C22" w:rsidTr="00364D10">
        <w:tc>
          <w:tcPr>
            <w:tcW w:w="487" w:type="dxa"/>
            <w:tcBorders>
              <w:bottom w:val="single" w:sz="4" w:space="0" w:color="auto"/>
            </w:tcBorders>
          </w:tcPr>
          <w:p w:rsidR="00CE37A3" w:rsidRPr="00067C22" w:rsidRDefault="00CE37A3" w:rsidP="00342B3D">
            <w:pPr>
              <w:pStyle w:val="Default"/>
              <w:jc w:val="center"/>
            </w:pPr>
            <w:r w:rsidRPr="00067C22">
              <w:t>6</w:t>
            </w:r>
          </w:p>
        </w:tc>
        <w:tc>
          <w:tcPr>
            <w:tcW w:w="2632" w:type="dxa"/>
            <w:tcBorders>
              <w:bottom w:val="single" w:sz="4" w:space="0" w:color="auto"/>
            </w:tcBorders>
          </w:tcPr>
          <w:p w:rsidR="00CE37A3" w:rsidRPr="00067C22" w:rsidRDefault="00CE37A3" w:rsidP="00342B3D">
            <w:pPr>
              <w:pStyle w:val="Default"/>
            </w:pPr>
            <w:r w:rsidRPr="00067C22">
              <w:t>Доля площади муниципальных благоустроенных  территорий общего пользования</w:t>
            </w:r>
          </w:p>
        </w:tc>
        <w:tc>
          <w:tcPr>
            <w:tcW w:w="1275" w:type="dxa"/>
            <w:tcBorders>
              <w:bottom w:val="single" w:sz="4" w:space="0" w:color="auto"/>
            </w:tcBorders>
          </w:tcPr>
          <w:p w:rsidR="00CE37A3" w:rsidRPr="00067C22" w:rsidRDefault="00CE37A3" w:rsidP="00342B3D">
            <w:pPr>
              <w:pStyle w:val="Default"/>
              <w:jc w:val="center"/>
              <w:rPr>
                <w:lang w:val="en-US"/>
              </w:rPr>
            </w:pPr>
            <w:r w:rsidRPr="00067C22">
              <w:rPr>
                <w:lang w:val="en-US"/>
              </w:rPr>
              <w:t>%</w:t>
            </w:r>
          </w:p>
        </w:tc>
        <w:tc>
          <w:tcPr>
            <w:tcW w:w="870" w:type="dxa"/>
            <w:tcBorders>
              <w:bottom w:val="single" w:sz="4" w:space="0" w:color="auto"/>
            </w:tcBorders>
          </w:tcPr>
          <w:p w:rsidR="00CE37A3" w:rsidRPr="00067C22" w:rsidRDefault="00CE37A3" w:rsidP="0027188B">
            <w:pPr>
              <w:pStyle w:val="ad"/>
              <w:jc w:val="center"/>
              <w:rPr>
                <w:rFonts w:ascii="Times New Roman" w:hAnsi="Times New Roman" w:cs="Times New Roman"/>
              </w:rPr>
            </w:pPr>
            <w:r w:rsidRPr="00067C22">
              <w:rPr>
                <w:rFonts w:ascii="Times New Roman" w:hAnsi="Times New Roman" w:cs="Times New Roman"/>
              </w:rPr>
              <w:t>0</w:t>
            </w:r>
          </w:p>
        </w:tc>
        <w:tc>
          <w:tcPr>
            <w:tcW w:w="850" w:type="dxa"/>
            <w:tcBorders>
              <w:bottom w:val="single" w:sz="4" w:space="0" w:color="auto"/>
            </w:tcBorders>
          </w:tcPr>
          <w:p w:rsidR="00CE37A3" w:rsidRPr="00067C22" w:rsidRDefault="00CE37A3" w:rsidP="009A6C4B">
            <w:pPr>
              <w:pStyle w:val="ad"/>
              <w:jc w:val="center"/>
              <w:rPr>
                <w:rFonts w:ascii="Times New Roman" w:hAnsi="Times New Roman" w:cs="Times New Roman"/>
              </w:rPr>
            </w:pPr>
            <w:r w:rsidRPr="00067C22">
              <w:rPr>
                <w:rFonts w:ascii="Times New Roman" w:hAnsi="Times New Roman" w:cs="Times New Roman"/>
              </w:rPr>
              <w:t>0</w:t>
            </w:r>
          </w:p>
        </w:tc>
        <w:tc>
          <w:tcPr>
            <w:tcW w:w="851" w:type="dxa"/>
            <w:tcBorders>
              <w:bottom w:val="single" w:sz="4" w:space="0" w:color="auto"/>
            </w:tcBorders>
          </w:tcPr>
          <w:p w:rsidR="00CE37A3" w:rsidRPr="00067C22" w:rsidRDefault="00364D10" w:rsidP="00DD4C49">
            <w:pPr>
              <w:pStyle w:val="ad"/>
              <w:jc w:val="center"/>
              <w:rPr>
                <w:rFonts w:ascii="Times New Roman" w:hAnsi="Times New Roman" w:cs="Times New Roman"/>
              </w:rPr>
            </w:pPr>
            <w:r>
              <w:rPr>
                <w:rFonts w:ascii="Times New Roman" w:hAnsi="Times New Roman" w:cs="Times New Roman"/>
              </w:rPr>
              <w:t>12,5</w:t>
            </w:r>
          </w:p>
        </w:tc>
        <w:tc>
          <w:tcPr>
            <w:tcW w:w="850" w:type="dxa"/>
            <w:tcBorders>
              <w:bottom w:val="single" w:sz="4" w:space="0" w:color="auto"/>
            </w:tcBorders>
          </w:tcPr>
          <w:p w:rsidR="00CE37A3" w:rsidRPr="00067C22" w:rsidRDefault="00CE37A3" w:rsidP="00DD4C49">
            <w:pPr>
              <w:pStyle w:val="ad"/>
              <w:jc w:val="center"/>
              <w:rPr>
                <w:rFonts w:ascii="Times New Roman" w:hAnsi="Times New Roman" w:cs="Times New Roman"/>
              </w:rPr>
            </w:pPr>
            <w:r w:rsidRPr="00067C22">
              <w:rPr>
                <w:rFonts w:ascii="Times New Roman" w:hAnsi="Times New Roman" w:cs="Times New Roman"/>
              </w:rPr>
              <w:t>0</w:t>
            </w:r>
          </w:p>
        </w:tc>
        <w:tc>
          <w:tcPr>
            <w:tcW w:w="974" w:type="dxa"/>
            <w:tcBorders>
              <w:bottom w:val="single" w:sz="4" w:space="0" w:color="auto"/>
            </w:tcBorders>
          </w:tcPr>
          <w:p w:rsidR="00CE37A3" w:rsidRPr="00067C22" w:rsidRDefault="00364D10" w:rsidP="00AF7091">
            <w:pPr>
              <w:pStyle w:val="ad"/>
              <w:jc w:val="center"/>
              <w:rPr>
                <w:rFonts w:ascii="Times New Roman" w:hAnsi="Times New Roman" w:cs="Times New Roman"/>
              </w:rPr>
            </w:pPr>
            <w:r>
              <w:rPr>
                <w:rFonts w:ascii="Times New Roman" w:hAnsi="Times New Roman" w:cs="Times New Roman"/>
              </w:rPr>
              <w:t>42,</w:t>
            </w:r>
            <w:r w:rsidR="00AF7091">
              <w:rPr>
                <w:rFonts w:ascii="Times New Roman" w:hAnsi="Times New Roman" w:cs="Times New Roman"/>
              </w:rPr>
              <w:t>8</w:t>
            </w:r>
          </w:p>
        </w:tc>
        <w:tc>
          <w:tcPr>
            <w:tcW w:w="850" w:type="dxa"/>
            <w:tcBorders>
              <w:bottom w:val="single" w:sz="4" w:space="0" w:color="auto"/>
            </w:tcBorders>
          </w:tcPr>
          <w:p w:rsidR="00CE37A3" w:rsidRPr="00067C22" w:rsidRDefault="00364D10" w:rsidP="00B5245B">
            <w:pPr>
              <w:pStyle w:val="ad"/>
              <w:jc w:val="center"/>
              <w:rPr>
                <w:rFonts w:ascii="Times New Roman" w:hAnsi="Times New Roman" w:cs="Times New Roman"/>
              </w:rPr>
            </w:pPr>
            <w:r>
              <w:rPr>
                <w:rFonts w:ascii="Times New Roman" w:hAnsi="Times New Roman" w:cs="Times New Roman"/>
              </w:rPr>
              <w:t>3,1</w:t>
            </w:r>
          </w:p>
        </w:tc>
        <w:tc>
          <w:tcPr>
            <w:tcW w:w="851" w:type="dxa"/>
            <w:tcBorders>
              <w:bottom w:val="single" w:sz="4" w:space="0" w:color="auto"/>
            </w:tcBorders>
          </w:tcPr>
          <w:p w:rsidR="00CE37A3" w:rsidRPr="00067C22" w:rsidRDefault="00364D10" w:rsidP="00AF7091">
            <w:pPr>
              <w:pStyle w:val="ad"/>
              <w:jc w:val="center"/>
              <w:rPr>
                <w:rFonts w:ascii="Times New Roman" w:hAnsi="Times New Roman" w:cs="Times New Roman"/>
              </w:rPr>
            </w:pPr>
            <w:r>
              <w:rPr>
                <w:rFonts w:ascii="Times New Roman" w:hAnsi="Times New Roman" w:cs="Times New Roman"/>
              </w:rPr>
              <w:t>41,</w:t>
            </w:r>
            <w:r w:rsidR="00AF7091">
              <w:rPr>
                <w:rFonts w:ascii="Times New Roman" w:hAnsi="Times New Roman" w:cs="Times New Roman"/>
              </w:rPr>
              <w:t>4</w:t>
            </w:r>
          </w:p>
        </w:tc>
      </w:tr>
      <w:tr w:rsidR="00CE37A3" w:rsidRPr="00067C22" w:rsidTr="00364D10">
        <w:tc>
          <w:tcPr>
            <w:tcW w:w="487" w:type="dxa"/>
            <w:tcBorders>
              <w:bottom w:val="single" w:sz="4" w:space="0" w:color="auto"/>
            </w:tcBorders>
          </w:tcPr>
          <w:p w:rsidR="00CE37A3" w:rsidRPr="00067C22" w:rsidRDefault="00CE37A3" w:rsidP="00342B3D">
            <w:pPr>
              <w:pStyle w:val="Default"/>
              <w:jc w:val="center"/>
            </w:pPr>
            <w:r w:rsidRPr="00067C22">
              <w:t>7</w:t>
            </w:r>
          </w:p>
        </w:tc>
        <w:tc>
          <w:tcPr>
            <w:tcW w:w="2632" w:type="dxa"/>
            <w:tcBorders>
              <w:bottom w:val="single" w:sz="4" w:space="0" w:color="auto"/>
            </w:tcBorders>
          </w:tcPr>
          <w:p w:rsidR="00CE37A3" w:rsidRPr="00067C22" w:rsidRDefault="00CE37A3" w:rsidP="00342B3D">
            <w:pPr>
              <w:pStyle w:val="Default"/>
            </w:pPr>
            <w:r w:rsidRPr="00067C22">
              <w:t>Доля трудового участия в выполнении дополнительного  перечня работ по благоустройству дворовых территорий заинтересованных лиц</w:t>
            </w:r>
          </w:p>
        </w:tc>
        <w:tc>
          <w:tcPr>
            <w:tcW w:w="1275" w:type="dxa"/>
            <w:tcBorders>
              <w:bottom w:val="single" w:sz="4" w:space="0" w:color="auto"/>
            </w:tcBorders>
          </w:tcPr>
          <w:p w:rsidR="00CE37A3" w:rsidRPr="00067C22" w:rsidRDefault="00CE37A3" w:rsidP="00342B3D">
            <w:pPr>
              <w:pStyle w:val="Default"/>
              <w:jc w:val="center"/>
            </w:pPr>
            <w:r w:rsidRPr="00067C22">
              <w:t>человеко-час</w:t>
            </w:r>
          </w:p>
        </w:tc>
        <w:tc>
          <w:tcPr>
            <w:tcW w:w="870" w:type="dxa"/>
            <w:tcBorders>
              <w:bottom w:val="single" w:sz="4" w:space="0" w:color="auto"/>
            </w:tcBorders>
          </w:tcPr>
          <w:p w:rsidR="00CE37A3" w:rsidRPr="00067C22" w:rsidRDefault="00CE37A3" w:rsidP="00347098">
            <w:pPr>
              <w:jc w:val="center"/>
            </w:pPr>
            <w:r w:rsidRPr="00067C22">
              <w:t>0</w:t>
            </w:r>
          </w:p>
        </w:tc>
        <w:tc>
          <w:tcPr>
            <w:tcW w:w="850" w:type="dxa"/>
            <w:tcBorders>
              <w:bottom w:val="single" w:sz="4" w:space="0" w:color="auto"/>
            </w:tcBorders>
          </w:tcPr>
          <w:p w:rsidR="00CE37A3" w:rsidRPr="00067C22" w:rsidRDefault="00CE37A3" w:rsidP="009A6C4B">
            <w:pPr>
              <w:jc w:val="center"/>
            </w:pPr>
            <w:r w:rsidRPr="00067C22">
              <w:t>0</w:t>
            </w:r>
          </w:p>
        </w:tc>
        <w:tc>
          <w:tcPr>
            <w:tcW w:w="851" w:type="dxa"/>
            <w:tcBorders>
              <w:bottom w:val="single" w:sz="4" w:space="0" w:color="auto"/>
            </w:tcBorders>
          </w:tcPr>
          <w:p w:rsidR="00CE37A3" w:rsidRPr="00067C22" w:rsidRDefault="00CE37A3" w:rsidP="00DD4C49">
            <w:pPr>
              <w:jc w:val="center"/>
            </w:pPr>
            <w:r w:rsidRPr="00067C22">
              <w:t>0</w:t>
            </w:r>
          </w:p>
        </w:tc>
        <w:tc>
          <w:tcPr>
            <w:tcW w:w="850" w:type="dxa"/>
            <w:tcBorders>
              <w:bottom w:val="single" w:sz="4" w:space="0" w:color="auto"/>
            </w:tcBorders>
          </w:tcPr>
          <w:p w:rsidR="00CE37A3" w:rsidRPr="00067C22" w:rsidRDefault="00CE37A3" w:rsidP="00DD4C49">
            <w:pPr>
              <w:jc w:val="center"/>
            </w:pPr>
            <w:r w:rsidRPr="00067C22">
              <w:t>0</w:t>
            </w:r>
          </w:p>
        </w:tc>
        <w:tc>
          <w:tcPr>
            <w:tcW w:w="974" w:type="dxa"/>
            <w:tcBorders>
              <w:bottom w:val="single" w:sz="4" w:space="0" w:color="auto"/>
            </w:tcBorders>
          </w:tcPr>
          <w:p w:rsidR="00CE37A3" w:rsidRPr="00067C22" w:rsidRDefault="00CE37A3" w:rsidP="00347098">
            <w:pPr>
              <w:jc w:val="center"/>
            </w:pPr>
            <w:r w:rsidRPr="00067C22">
              <w:t>0</w:t>
            </w:r>
          </w:p>
        </w:tc>
        <w:tc>
          <w:tcPr>
            <w:tcW w:w="850" w:type="dxa"/>
            <w:tcBorders>
              <w:bottom w:val="single" w:sz="4" w:space="0" w:color="auto"/>
            </w:tcBorders>
          </w:tcPr>
          <w:p w:rsidR="00CE37A3" w:rsidRPr="00067C22" w:rsidRDefault="00CE37A3" w:rsidP="00347098">
            <w:pPr>
              <w:jc w:val="center"/>
            </w:pPr>
            <w:r w:rsidRPr="00067C22">
              <w:t>0</w:t>
            </w:r>
          </w:p>
        </w:tc>
        <w:tc>
          <w:tcPr>
            <w:tcW w:w="851" w:type="dxa"/>
            <w:tcBorders>
              <w:bottom w:val="single" w:sz="4" w:space="0" w:color="auto"/>
            </w:tcBorders>
          </w:tcPr>
          <w:p w:rsidR="00CE37A3" w:rsidRPr="00067C22" w:rsidRDefault="00CE37A3" w:rsidP="009A6C4B">
            <w:pPr>
              <w:jc w:val="center"/>
            </w:pPr>
            <w:r w:rsidRPr="00067C22">
              <w:t>0</w:t>
            </w:r>
          </w:p>
        </w:tc>
      </w:tr>
    </w:tbl>
    <w:p w:rsidR="00DA56A8" w:rsidRPr="00067C22" w:rsidRDefault="00DA56A8" w:rsidP="00B00FB3">
      <w:pPr>
        <w:pStyle w:val="ConsPlusNormal"/>
        <w:widowControl/>
        <w:ind w:firstLine="709"/>
        <w:jc w:val="both"/>
        <w:rPr>
          <w:rFonts w:ascii="Times New Roman" w:hAnsi="Times New Roman" w:cs="Times New Roman"/>
        </w:rPr>
      </w:pPr>
    </w:p>
    <w:p w:rsidR="008F5957" w:rsidRPr="00067C22" w:rsidRDefault="008F5957" w:rsidP="00FA4DA5">
      <w:pPr>
        <w:pStyle w:val="ConsPlusNormal"/>
        <w:widowControl/>
        <w:spacing w:before="120"/>
        <w:ind w:firstLine="709"/>
        <w:jc w:val="both"/>
        <w:rPr>
          <w:rFonts w:ascii="Times New Roman" w:hAnsi="Times New Roman" w:cs="Times New Roman"/>
          <w:sz w:val="28"/>
          <w:szCs w:val="28"/>
        </w:rPr>
      </w:pPr>
      <w:r w:rsidRPr="00067C22">
        <w:rPr>
          <w:rFonts w:ascii="Times New Roman" w:hAnsi="Times New Roman" w:cs="Times New Roman"/>
          <w:sz w:val="28"/>
        </w:rPr>
        <w:t xml:space="preserve">Ожидаемым конечным результатом муниципальной программы является достижение </w:t>
      </w:r>
      <w:r w:rsidRPr="00067C22">
        <w:rPr>
          <w:rFonts w:ascii="Times New Roman" w:hAnsi="Times New Roman" w:cs="Times New Roman"/>
          <w:sz w:val="28"/>
          <w:szCs w:val="28"/>
        </w:rPr>
        <w:t xml:space="preserve">высокого уровня комфортности благоустроенных дворовых территорий и территорий общего пользования, отвечающего современным потребностям населения. Реализация программных мероприятий позволит обустроить территории многоквартирных домов детскими, спортивными площадками, </w:t>
      </w:r>
      <w:r w:rsidR="00735638" w:rsidRPr="00067C22">
        <w:rPr>
          <w:rFonts w:ascii="Times New Roman" w:hAnsi="Times New Roman" w:cs="Times New Roman"/>
          <w:sz w:val="28"/>
          <w:szCs w:val="28"/>
        </w:rPr>
        <w:t xml:space="preserve">освещением, </w:t>
      </w:r>
      <w:r w:rsidRPr="00067C22">
        <w:rPr>
          <w:rFonts w:ascii="Times New Roman" w:hAnsi="Times New Roman" w:cs="Times New Roman"/>
          <w:sz w:val="28"/>
          <w:szCs w:val="28"/>
        </w:rPr>
        <w:t>выполнить ремонт дворовых проездов,  установку скамеек, урн для мусора.</w:t>
      </w:r>
    </w:p>
    <w:p w:rsidR="00A12A29" w:rsidRPr="00067C22" w:rsidRDefault="00A12A29" w:rsidP="00FA4DA5">
      <w:pPr>
        <w:ind w:firstLine="709"/>
        <w:jc w:val="both"/>
        <w:rPr>
          <w:sz w:val="28"/>
          <w:szCs w:val="28"/>
        </w:rPr>
      </w:pPr>
      <w:r w:rsidRPr="00067C22">
        <w:rPr>
          <w:sz w:val="28"/>
          <w:szCs w:val="28"/>
        </w:rPr>
        <w:t>Одним из важных критериев формирования и реализации муниципальной программы является обеспечение вовлечения граждан и общественных организаций в процесс обсуждения проекта  программы  в соответствии с пунктом 3.5</w:t>
      </w:r>
      <w:r w:rsidR="007F6048" w:rsidRPr="00067C22">
        <w:rPr>
          <w:sz w:val="28"/>
          <w:szCs w:val="28"/>
        </w:rPr>
        <w:t xml:space="preserve"> </w:t>
      </w:r>
      <w:r w:rsidRPr="00067C22">
        <w:rPr>
          <w:sz w:val="28"/>
          <w:szCs w:val="28"/>
        </w:rPr>
        <w:t>Приказа министерства строительства и жилищно-коммунального хозяйства Российской Федерации от 6 апреля 2017 года №691/</w:t>
      </w:r>
      <w:proofErr w:type="spellStart"/>
      <w:proofErr w:type="gramStart"/>
      <w:r w:rsidRPr="00067C22">
        <w:rPr>
          <w:sz w:val="28"/>
          <w:szCs w:val="28"/>
        </w:rPr>
        <w:t>пр</w:t>
      </w:r>
      <w:proofErr w:type="spellEnd"/>
      <w:proofErr w:type="gramEnd"/>
      <w:r w:rsidRPr="00067C22">
        <w:rPr>
          <w:sz w:val="28"/>
          <w:szCs w:val="28"/>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w:t>
      </w:r>
      <w:proofErr w:type="gramStart"/>
      <w:r w:rsidRPr="00067C22">
        <w:rPr>
          <w:sz w:val="28"/>
          <w:szCs w:val="28"/>
        </w:rPr>
        <w:t>рамках</w:t>
      </w:r>
      <w:proofErr w:type="gramEnd"/>
      <w:r w:rsidRPr="00067C22">
        <w:rPr>
          <w:sz w:val="28"/>
          <w:szCs w:val="28"/>
        </w:rPr>
        <w:t xml:space="preserve"> реализации приоритетного проекта «Формирование комфортной городской среды» на 2018-2022 годы».</w:t>
      </w:r>
    </w:p>
    <w:p w:rsidR="008F5957" w:rsidRPr="00067C22" w:rsidRDefault="00326377" w:rsidP="00FA4DA5">
      <w:pPr>
        <w:ind w:firstLine="709"/>
        <w:jc w:val="both"/>
        <w:rPr>
          <w:sz w:val="28"/>
          <w:szCs w:val="28"/>
        </w:rPr>
      </w:pPr>
      <w:r w:rsidRPr="00067C22">
        <w:rPr>
          <w:sz w:val="28"/>
          <w:szCs w:val="28"/>
        </w:rPr>
        <w:t>Срок реализации муниципальной программы – 2018-202</w:t>
      </w:r>
      <w:r w:rsidR="00026F77" w:rsidRPr="00067C22">
        <w:rPr>
          <w:sz w:val="28"/>
          <w:szCs w:val="28"/>
        </w:rPr>
        <w:t>4</w:t>
      </w:r>
      <w:r w:rsidRPr="00067C22">
        <w:rPr>
          <w:sz w:val="28"/>
          <w:szCs w:val="28"/>
        </w:rPr>
        <w:t xml:space="preserve"> годы, с возможностью внесения изменений в сроки реализации муниципальной программы.</w:t>
      </w:r>
      <w:r w:rsidR="00A12A29" w:rsidRPr="00067C22">
        <w:rPr>
          <w:sz w:val="28"/>
          <w:szCs w:val="28"/>
        </w:rPr>
        <w:t xml:space="preserve"> </w:t>
      </w:r>
    </w:p>
    <w:p w:rsidR="005960E0" w:rsidRPr="00067C22" w:rsidRDefault="005960E0" w:rsidP="00731F7D">
      <w:pPr>
        <w:pStyle w:val="ConsPlusNormal"/>
        <w:widowControl/>
        <w:ind w:firstLine="0"/>
        <w:outlineLvl w:val="2"/>
        <w:rPr>
          <w:rFonts w:ascii="Times New Roman" w:hAnsi="Times New Roman" w:cs="Times New Roman"/>
          <w:sz w:val="28"/>
          <w:szCs w:val="28"/>
        </w:rPr>
      </w:pPr>
    </w:p>
    <w:p w:rsidR="008D0F5A" w:rsidRPr="00067C22" w:rsidRDefault="00626EF8" w:rsidP="004B6ADC">
      <w:pPr>
        <w:pStyle w:val="ConsPlusNormal"/>
        <w:widowControl/>
        <w:numPr>
          <w:ilvl w:val="0"/>
          <w:numId w:val="6"/>
        </w:numPr>
        <w:ind w:left="851" w:hanging="284"/>
        <w:jc w:val="center"/>
        <w:outlineLvl w:val="2"/>
        <w:rPr>
          <w:rFonts w:ascii="Times New Roman" w:hAnsi="Times New Roman" w:cs="Times New Roman"/>
          <w:sz w:val="28"/>
          <w:szCs w:val="28"/>
        </w:rPr>
      </w:pPr>
      <w:r w:rsidRPr="00067C22">
        <w:rPr>
          <w:rFonts w:ascii="Times New Roman" w:hAnsi="Times New Roman" w:cs="Times New Roman"/>
          <w:sz w:val="28"/>
          <w:szCs w:val="28"/>
        </w:rPr>
        <w:t xml:space="preserve">Перечень и </w:t>
      </w:r>
      <w:r w:rsidR="00BF548A" w:rsidRPr="00067C22">
        <w:rPr>
          <w:rFonts w:ascii="Times New Roman" w:hAnsi="Times New Roman" w:cs="Times New Roman"/>
          <w:sz w:val="28"/>
          <w:szCs w:val="28"/>
        </w:rPr>
        <w:t xml:space="preserve">краткая </w:t>
      </w:r>
      <w:r w:rsidRPr="00067C22">
        <w:rPr>
          <w:rFonts w:ascii="Times New Roman" w:hAnsi="Times New Roman" w:cs="Times New Roman"/>
          <w:sz w:val="28"/>
          <w:szCs w:val="28"/>
        </w:rPr>
        <w:t>х</w:t>
      </w:r>
      <w:r w:rsidR="008459AA" w:rsidRPr="00067C22">
        <w:rPr>
          <w:rFonts w:ascii="Times New Roman" w:hAnsi="Times New Roman" w:cs="Times New Roman"/>
          <w:sz w:val="28"/>
          <w:szCs w:val="28"/>
        </w:rPr>
        <w:t xml:space="preserve">арактеристика </w:t>
      </w:r>
      <w:proofErr w:type="gramStart"/>
      <w:r w:rsidR="008459AA" w:rsidRPr="00067C22">
        <w:rPr>
          <w:rFonts w:ascii="Times New Roman" w:hAnsi="Times New Roman" w:cs="Times New Roman"/>
          <w:sz w:val="28"/>
          <w:szCs w:val="28"/>
        </w:rPr>
        <w:t>основных</w:t>
      </w:r>
      <w:proofErr w:type="gramEnd"/>
      <w:r w:rsidR="008459AA" w:rsidRPr="00067C22">
        <w:rPr>
          <w:rFonts w:ascii="Times New Roman" w:hAnsi="Times New Roman" w:cs="Times New Roman"/>
          <w:sz w:val="28"/>
          <w:szCs w:val="28"/>
        </w:rPr>
        <w:t xml:space="preserve"> мероприятий </w:t>
      </w:r>
      <w:r w:rsidR="00566B70" w:rsidRPr="00067C22">
        <w:rPr>
          <w:rFonts w:ascii="Times New Roman" w:hAnsi="Times New Roman" w:cs="Times New Roman"/>
          <w:sz w:val="28"/>
          <w:szCs w:val="28"/>
        </w:rPr>
        <w:t xml:space="preserve">муниципальной </w:t>
      </w:r>
      <w:r w:rsidR="008459AA" w:rsidRPr="00067C22">
        <w:rPr>
          <w:rFonts w:ascii="Times New Roman" w:hAnsi="Times New Roman" w:cs="Times New Roman"/>
          <w:sz w:val="28"/>
          <w:szCs w:val="28"/>
        </w:rPr>
        <w:t xml:space="preserve">программы </w:t>
      </w:r>
    </w:p>
    <w:p w:rsidR="008459AA" w:rsidRPr="00067C22" w:rsidRDefault="008459AA" w:rsidP="00731F7D">
      <w:pPr>
        <w:pStyle w:val="ConsPlusNormal"/>
        <w:widowControl/>
        <w:rPr>
          <w:rFonts w:ascii="Times New Roman" w:hAnsi="Times New Roman" w:cs="Times New Roman"/>
          <w:sz w:val="28"/>
          <w:szCs w:val="28"/>
        </w:rPr>
      </w:pPr>
    </w:p>
    <w:p w:rsidR="00326377" w:rsidRPr="00067C22" w:rsidRDefault="00326377" w:rsidP="008F3728">
      <w:pPr>
        <w:shd w:val="clear" w:color="auto" w:fill="FFFFFF"/>
        <w:autoSpaceDE w:val="0"/>
        <w:autoSpaceDN w:val="0"/>
        <w:adjustRightInd w:val="0"/>
        <w:ind w:firstLine="709"/>
        <w:jc w:val="both"/>
        <w:rPr>
          <w:sz w:val="28"/>
          <w:szCs w:val="28"/>
        </w:rPr>
      </w:pPr>
      <w:r w:rsidRPr="00067C22">
        <w:rPr>
          <w:sz w:val="28"/>
          <w:szCs w:val="28"/>
        </w:rPr>
        <w:t>Основное мероприятие муниципальной программы  направлено на решение основных задач муниципальной программы.</w:t>
      </w:r>
    </w:p>
    <w:p w:rsidR="008459AA" w:rsidRPr="00067C22" w:rsidRDefault="008459AA" w:rsidP="008F3728">
      <w:pPr>
        <w:pStyle w:val="ConsPlusNormal"/>
        <w:widowControl/>
        <w:ind w:firstLine="709"/>
        <w:jc w:val="both"/>
        <w:rPr>
          <w:rFonts w:ascii="Times New Roman" w:hAnsi="Times New Roman"/>
          <w:sz w:val="28"/>
          <w:szCs w:val="28"/>
        </w:rPr>
      </w:pPr>
      <w:r w:rsidRPr="00067C22">
        <w:rPr>
          <w:rFonts w:ascii="Times New Roman" w:hAnsi="Times New Roman" w:cs="Times New Roman"/>
          <w:sz w:val="28"/>
          <w:szCs w:val="28"/>
        </w:rPr>
        <w:t xml:space="preserve">В ходе реализации </w:t>
      </w:r>
      <w:r w:rsidR="00D7191A" w:rsidRPr="00067C22">
        <w:rPr>
          <w:rFonts w:ascii="Times New Roman" w:hAnsi="Times New Roman" w:cs="Times New Roman"/>
          <w:sz w:val="28"/>
          <w:szCs w:val="28"/>
        </w:rPr>
        <w:t xml:space="preserve">муниципальной </w:t>
      </w:r>
      <w:r w:rsidRPr="00067C22">
        <w:rPr>
          <w:rFonts w:ascii="Times New Roman" w:hAnsi="Times New Roman" w:cs="Times New Roman"/>
          <w:sz w:val="28"/>
          <w:szCs w:val="28"/>
        </w:rPr>
        <w:t xml:space="preserve">программы  предусматриваются </w:t>
      </w:r>
      <w:r w:rsidRPr="00067C22">
        <w:rPr>
          <w:rFonts w:ascii="Times New Roman" w:hAnsi="Times New Roman"/>
          <w:sz w:val="28"/>
          <w:szCs w:val="28"/>
        </w:rPr>
        <w:t>следующие мероприятия:</w:t>
      </w:r>
    </w:p>
    <w:p w:rsidR="008459AA" w:rsidRPr="00067C22" w:rsidRDefault="0027550A" w:rsidP="008F3728">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Мероприятие №1 «</w:t>
      </w:r>
      <w:r w:rsidR="008E5043" w:rsidRPr="00067C22">
        <w:rPr>
          <w:rFonts w:ascii="Times New Roman" w:hAnsi="Times New Roman" w:cs="Times New Roman"/>
          <w:sz w:val="28"/>
          <w:szCs w:val="28"/>
        </w:rPr>
        <w:t>Благоустройство дворовых территорий многоквартирных домов, включая проектно-сметные работы и услуги экспертизы</w:t>
      </w:r>
      <w:r w:rsidRPr="00067C22">
        <w:rPr>
          <w:rFonts w:ascii="Times New Roman" w:hAnsi="Times New Roman" w:cs="Times New Roman"/>
          <w:sz w:val="28"/>
          <w:szCs w:val="28"/>
        </w:rPr>
        <w:t>».</w:t>
      </w:r>
    </w:p>
    <w:p w:rsidR="00830497" w:rsidRPr="00067C22" w:rsidRDefault="00717825" w:rsidP="008F3728">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Данное мероприятие направлено на </w:t>
      </w:r>
      <w:r w:rsidR="005926D8" w:rsidRPr="00067C22">
        <w:rPr>
          <w:rFonts w:ascii="Times New Roman" w:hAnsi="Times New Roman" w:cs="Times New Roman"/>
          <w:sz w:val="28"/>
          <w:szCs w:val="28"/>
        </w:rPr>
        <w:t xml:space="preserve">формирование и обеспечение среды, комфортной и благоприятной для проживания населения, </w:t>
      </w:r>
      <w:r w:rsidR="0013104A" w:rsidRPr="00067C22">
        <w:rPr>
          <w:rFonts w:ascii="Times New Roman" w:hAnsi="Times New Roman" w:cs="Times New Roman"/>
          <w:sz w:val="28"/>
          <w:szCs w:val="28"/>
        </w:rPr>
        <w:t>которое предполагает</w:t>
      </w:r>
      <w:r w:rsidR="005926D8" w:rsidRPr="00067C22">
        <w:rPr>
          <w:rFonts w:ascii="Times New Roman" w:hAnsi="Times New Roman" w:cs="Times New Roman"/>
          <w:sz w:val="28"/>
          <w:szCs w:val="28"/>
        </w:rPr>
        <w:t xml:space="preserve">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сельских территорий, обеспечивающих при осуществлении градостроительной деятельности безопасные и благоприятные условия жизнедеятельности человека.</w:t>
      </w:r>
    </w:p>
    <w:p w:rsidR="008459AA" w:rsidRPr="00067C22" w:rsidRDefault="0027550A" w:rsidP="008F3728">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Мероприятие №2 «</w:t>
      </w:r>
      <w:r w:rsidR="008E5043" w:rsidRPr="00067C22">
        <w:rPr>
          <w:rFonts w:ascii="Times New Roman" w:hAnsi="Times New Roman" w:cs="Times New Roman"/>
          <w:sz w:val="28"/>
          <w:szCs w:val="28"/>
        </w:rPr>
        <w:t>Благоустройство общественных территорий, включая проектно-сметные работы и услуги экспертизы</w:t>
      </w:r>
      <w:r w:rsidR="008F3728" w:rsidRPr="00067C22">
        <w:rPr>
          <w:rFonts w:ascii="Times New Roman" w:hAnsi="Times New Roman" w:cs="Times New Roman"/>
          <w:sz w:val="28"/>
          <w:szCs w:val="28"/>
        </w:rPr>
        <w:t>»</w:t>
      </w:r>
      <w:r w:rsidR="00274F44" w:rsidRPr="00067C22">
        <w:rPr>
          <w:rFonts w:ascii="Times New Roman" w:hAnsi="Times New Roman" w:cs="Times New Roman"/>
          <w:sz w:val="28"/>
          <w:szCs w:val="28"/>
        </w:rPr>
        <w:t>.</w:t>
      </w:r>
    </w:p>
    <w:p w:rsidR="00CB3B0E" w:rsidRPr="00067C22" w:rsidRDefault="00DA4001" w:rsidP="00CB3B0E">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Данное мероприятие направлено на создание комфортных условий проживания населения, которое предполагает благоустройство </w:t>
      </w:r>
      <w:r w:rsidR="008F3728" w:rsidRPr="00067C22">
        <w:rPr>
          <w:rFonts w:ascii="Times New Roman" w:hAnsi="Times New Roman" w:cs="Times New Roman"/>
          <w:sz w:val="28"/>
          <w:szCs w:val="28"/>
        </w:rPr>
        <w:t>территорий общего пользования Новопокровского сельского поселения.</w:t>
      </w:r>
    </w:p>
    <w:p w:rsidR="00DD4C49" w:rsidRPr="00067C22" w:rsidRDefault="00DD4C49" w:rsidP="00DD4C49">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Мероприятие №3 «Благоустройство общественных территорий без использования средств субсидии из краевого бюджета».</w:t>
      </w:r>
    </w:p>
    <w:p w:rsidR="00DD4C49" w:rsidRPr="00067C22" w:rsidRDefault="00DD4C49" w:rsidP="00DD4C49">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Данное мероприятие направлено на создание комфортных условий проживания населения, которое предполагает благоустройство территорий общего пользования Новопокровского сельского поселения без использования средств субсидии из краевого бюджета.</w:t>
      </w:r>
    </w:p>
    <w:p w:rsidR="008459AA" w:rsidRPr="00067C22" w:rsidRDefault="008459AA" w:rsidP="00CB3B0E">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Перечень основных мероприятий </w:t>
      </w:r>
      <w:r w:rsidR="00CE2DD8" w:rsidRPr="00067C22">
        <w:rPr>
          <w:rFonts w:ascii="Times New Roman" w:hAnsi="Times New Roman" w:cs="Times New Roman"/>
          <w:sz w:val="28"/>
          <w:szCs w:val="28"/>
        </w:rPr>
        <w:t xml:space="preserve">муниципальной </w:t>
      </w:r>
      <w:r w:rsidRPr="00067C22">
        <w:rPr>
          <w:rFonts w:ascii="Times New Roman" w:hAnsi="Times New Roman" w:cs="Times New Roman"/>
          <w:sz w:val="28"/>
          <w:szCs w:val="28"/>
        </w:rPr>
        <w:t xml:space="preserve">программы  последующего финансового года определяется исходя из результатов реализации мероприятий </w:t>
      </w:r>
      <w:r w:rsidR="00CE2DD8" w:rsidRPr="00067C22">
        <w:rPr>
          <w:rFonts w:ascii="Times New Roman" w:hAnsi="Times New Roman" w:cs="Times New Roman"/>
          <w:sz w:val="28"/>
          <w:szCs w:val="28"/>
        </w:rPr>
        <w:t xml:space="preserve">муниципальной </w:t>
      </w:r>
      <w:r w:rsidRPr="00067C22">
        <w:rPr>
          <w:rFonts w:ascii="Times New Roman" w:hAnsi="Times New Roman" w:cs="Times New Roman"/>
          <w:sz w:val="28"/>
          <w:szCs w:val="28"/>
        </w:rPr>
        <w:t>программы  предыдущего финансового года путем внесения в нее соответствующих изменений.</w:t>
      </w:r>
    </w:p>
    <w:p w:rsidR="008459AA" w:rsidRPr="00067C22" w:rsidRDefault="008459AA" w:rsidP="008F3728">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xml:space="preserve">Сводная информация о перечне основных мероприятий </w:t>
      </w:r>
      <w:r w:rsidR="00CE2DD8" w:rsidRPr="00067C22">
        <w:rPr>
          <w:rFonts w:ascii="Times New Roman" w:hAnsi="Times New Roman" w:cs="Times New Roman"/>
          <w:sz w:val="28"/>
          <w:szCs w:val="28"/>
        </w:rPr>
        <w:t xml:space="preserve">муниципальной </w:t>
      </w:r>
      <w:r w:rsidRPr="00067C22">
        <w:rPr>
          <w:rFonts w:ascii="Times New Roman" w:hAnsi="Times New Roman" w:cs="Times New Roman"/>
          <w:sz w:val="28"/>
          <w:szCs w:val="28"/>
        </w:rPr>
        <w:t xml:space="preserve">программы, исполнителях, сроках реализации, ожидаемом непосредственном результате его реализации, в том числе по годам реализации, взаимосвязи с показателями программы, отражаются </w:t>
      </w:r>
      <w:r w:rsidR="008F3728" w:rsidRPr="00067C22">
        <w:rPr>
          <w:rFonts w:ascii="Times New Roman" w:hAnsi="Times New Roman" w:cs="Times New Roman"/>
          <w:sz w:val="28"/>
          <w:szCs w:val="28"/>
        </w:rPr>
        <w:t xml:space="preserve">ниже </w:t>
      </w:r>
      <w:r w:rsidRPr="00067C22">
        <w:rPr>
          <w:rFonts w:ascii="Times New Roman" w:hAnsi="Times New Roman" w:cs="Times New Roman"/>
          <w:sz w:val="28"/>
          <w:szCs w:val="28"/>
        </w:rPr>
        <w:t xml:space="preserve">в </w:t>
      </w:r>
      <w:r w:rsidR="002B5DAA" w:rsidRPr="00067C22">
        <w:rPr>
          <w:rFonts w:ascii="Times New Roman" w:hAnsi="Times New Roman" w:cs="Times New Roman"/>
          <w:sz w:val="28"/>
          <w:szCs w:val="28"/>
        </w:rPr>
        <w:t>таблице</w:t>
      </w:r>
      <w:r w:rsidRPr="00067C22">
        <w:rPr>
          <w:rFonts w:ascii="Times New Roman" w:hAnsi="Times New Roman" w:cs="Times New Roman"/>
          <w:sz w:val="28"/>
          <w:szCs w:val="28"/>
        </w:rPr>
        <w:t>.</w:t>
      </w:r>
    </w:p>
    <w:p w:rsidR="008459AA" w:rsidRPr="00067C22" w:rsidRDefault="008459AA" w:rsidP="008F3728">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Исполн</w:t>
      </w:r>
      <w:r w:rsidR="00FF2771" w:rsidRPr="00067C22">
        <w:rPr>
          <w:rFonts w:ascii="Times New Roman" w:hAnsi="Times New Roman" w:cs="Times New Roman"/>
          <w:sz w:val="28"/>
          <w:szCs w:val="28"/>
        </w:rPr>
        <w:t xml:space="preserve">итель по каждому мероприятию </w:t>
      </w:r>
      <w:r w:rsidRPr="00067C22">
        <w:rPr>
          <w:rFonts w:ascii="Times New Roman" w:hAnsi="Times New Roman" w:cs="Times New Roman"/>
          <w:sz w:val="28"/>
          <w:szCs w:val="28"/>
        </w:rPr>
        <w:t xml:space="preserve">программы несет ответственность за качественное и своевременное исполнение мероприятий </w:t>
      </w:r>
      <w:r w:rsidR="00E26219" w:rsidRPr="00067C22">
        <w:rPr>
          <w:rFonts w:ascii="Times New Roman" w:hAnsi="Times New Roman" w:cs="Times New Roman"/>
          <w:sz w:val="28"/>
          <w:szCs w:val="28"/>
        </w:rPr>
        <w:t>муниципальной программы</w:t>
      </w:r>
      <w:r w:rsidRPr="00067C22">
        <w:rPr>
          <w:rFonts w:ascii="Times New Roman" w:hAnsi="Times New Roman" w:cs="Times New Roman"/>
          <w:sz w:val="28"/>
          <w:szCs w:val="28"/>
        </w:rPr>
        <w:t>, целевое и эффективное использование выделяемых на ее реализацию денежных средств.</w:t>
      </w:r>
    </w:p>
    <w:p w:rsidR="001608FD" w:rsidRPr="00067C22" w:rsidRDefault="00202FB7" w:rsidP="00963E33">
      <w:pPr>
        <w:pStyle w:val="ConsPlusNormal"/>
        <w:widowControl/>
        <w:ind w:firstLine="709"/>
        <w:jc w:val="both"/>
        <w:rPr>
          <w:sz w:val="28"/>
          <w:szCs w:val="28"/>
        </w:rPr>
      </w:pPr>
      <w:r w:rsidRPr="00067C22">
        <w:rPr>
          <w:rFonts w:ascii="Times New Roman" w:hAnsi="Times New Roman" w:cs="Times New Roman"/>
          <w:sz w:val="28"/>
          <w:szCs w:val="28"/>
        </w:rPr>
        <w:t>Выполнение всего комплекса работ, предусмотренных муниципальной программой, создаст комфортные условия для отдыха населения и занятий спортом, повысит уровень благоустроенности, придаст привлекательности объектам общественного назначения.</w:t>
      </w:r>
    </w:p>
    <w:p w:rsidR="001608FD" w:rsidRPr="00067C22" w:rsidRDefault="001608FD" w:rsidP="00731F7D">
      <w:pPr>
        <w:pStyle w:val="Default"/>
        <w:ind w:firstLine="708"/>
        <w:rPr>
          <w:sz w:val="28"/>
          <w:szCs w:val="28"/>
        </w:rPr>
      </w:pPr>
    </w:p>
    <w:p w:rsidR="00A67951" w:rsidRPr="00067C22" w:rsidRDefault="00A67951" w:rsidP="00731F7D">
      <w:pPr>
        <w:tabs>
          <w:tab w:val="left" w:pos="4035"/>
        </w:tabs>
        <w:rPr>
          <w:sz w:val="28"/>
          <w:szCs w:val="28"/>
        </w:rPr>
        <w:sectPr w:rsidR="00A67951" w:rsidRPr="00067C22" w:rsidSect="001F5F8E">
          <w:headerReference w:type="even" r:id="rId9"/>
          <w:headerReference w:type="default" r:id="rId10"/>
          <w:headerReference w:type="first" r:id="rId11"/>
          <w:pgSz w:w="11906" w:h="16838"/>
          <w:pgMar w:top="1134" w:right="567" w:bottom="1134" w:left="1701" w:header="567" w:footer="0" w:gutter="0"/>
          <w:cols w:space="708"/>
          <w:titlePg/>
          <w:docGrid w:linePitch="360"/>
        </w:sectPr>
      </w:pPr>
    </w:p>
    <w:p w:rsidR="00063089" w:rsidRPr="00067C22" w:rsidRDefault="00F87DEA" w:rsidP="00063089">
      <w:pPr>
        <w:tabs>
          <w:tab w:val="left" w:pos="5925"/>
        </w:tabs>
        <w:suppressAutoHyphens/>
        <w:jc w:val="center"/>
        <w:rPr>
          <w:sz w:val="28"/>
          <w:szCs w:val="28"/>
        </w:rPr>
      </w:pPr>
      <w:r w:rsidRPr="00067C22">
        <w:rPr>
          <w:sz w:val="28"/>
          <w:szCs w:val="28"/>
        </w:rPr>
        <w:t>Пе</w:t>
      </w:r>
      <w:r w:rsidR="00CC27C0" w:rsidRPr="00067C22">
        <w:rPr>
          <w:sz w:val="28"/>
          <w:szCs w:val="28"/>
        </w:rPr>
        <w:t>речень</w:t>
      </w:r>
      <w:r w:rsidR="00621BAC" w:rsidRPr="00067C22">
        <w:rPr>
          <w:sz w:val="28"/>
          <w:szCs w:val="28"/>
        </w:rPr>
        <w:t xml:space="preserve"> основных </w:t>
      </w:r>
      <w:r w:rsidR="00CC27C0" w:rsidRPr="00067C22">
        <w:rPr>
          <w:sz w:val="28"/>
          <w:szCs w:val="28"/>
        </w:rPr>
        <w:t xml:space="preserve"> мероприятий </w:t>
      </w:r>
      <w:r w:rsidR="00F767A9" w:rsidRPr="00067C22">
        <w:rPr>
          <w:sz w:val="28"/>
          <w:szCs w:val="28"/>
        </w:rPr>
        <w:t>муниципальной программы</w:t>
      </w:r>
      <w:r w:rsidR="00F24E5B" w:rsidRPr="00067C22">
        <w:rPr>
          <w:sz w:val="28"/>
          <w:szCs w:val="28"/>
        </w:rPr>
        <w:t xml:space="preserve"> </w:t>
      </w:r>
    </w:p>
    <w:p w:rsidR="00063089" w:rsidRPr="00067C22" w:rsidRDefault="00063089" w:rsidP="00063089">
      <w:pPr>
        <w:tabs>
          <w:tab w:val="left" w:pos="5925"/>
        </w:tabs>
        <w:suppressAutoHyphens/>
        <w:jc w:val="center"/>
        <w:rPr>
          <w:sz w:val="28"/>
          <w:szCs w:val="28"/>
        </w:rPr>
      </w:pPr>
      <w:r w:rsidRPr="00067C22">
        <w:rPr>
          <w:bCs/>
          <w:sz w:val="28"/>
          <w:szCs w:val="28"/>
        </w:rPr>
        <w:t xml:space="preserve">Новопокровского сельского поселения Новопокровского района </w:t>
      </w:r>
      <w:r w:rsidRPr="00067C22">
        <w:rPr>
          <w:sz w:val="28"/>
          <w:szCs w:val="28"/>
        </w:rPr>
        <w:t xml:space="preserve"> </w:t>
      </w:r>
    </w:p>
    <w:p w:rsidR="00063089" w:rsidRPr="00067C22" w:rsidRDefault="00F24E5B" w:rsidP="009A6C4B">
      <w:pPr>
        <w:tabs>
          <w:tab w:val="left" w:pos="5925"/>
        </w:tabs>
        <w:suppressAutoHyphens/>
        <w:spacing w:after="120"/>
        <w:jc w:val="center"/>
        <w:rPr>
          <w:sz w:val="28"/>
          <w:szCs w:val="28"/>
        </w:rPr>
      </w:pPr>
      <w:r w:rsidRPr="00067C22">
        <w:rPr>
          <w:sz w:val="28"/>
          <w:szCs w:val="28"/>
        </w:rPr>
        <w:t>«Формирование современной городской среды»</w:t>
      </w:r>
    </w:p>
    <w:tbl>
      <w:tblPr>
        <w:tblW w:w="14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2"/>
        <w:gridCol w:w="1866"/>
        <w:gridCol w:w="1276"/>
        <w:gridCol w:w="203"/>
        <w:gridCol w:w="912"/>
        <w:gridCol w:w="851"/>
        <w:gridCol w:w="850"/>
        <w:gridCol w:w="851"/>
        <w:gridCol w:w="850"/>
        <w:gridCol w:w="993"/>
        <w:gridCol w:w="992"/>
        <w:gridCol w:w="850"/>
        <w:gridCol w:w="1862"/>
        <w:gridCol w:w="1984"/>
      </w:tblGrid>
      <w:tr w:rsidR="002B4C41" w:rsidRPr="00067C22" w:rsidTr="009A51D9">
        <w:tc>
          <w:tcPr>
            <w:tcW w:w="572" w:type="dxa"/>
            <w:vMerge w:val="restart"/>
          </w:tcPr>
          <w:p w:rsidR="002B4C41" w:rsidRPr="00067C22" w:rsidRDefault="002B4C41" w:rsidP="00F24E5B">
            <w:pPr>
              <w:contextualSpacing/>
              <w:jc w:val="center"/>
            </w:pPr>
            <w:r w:rsidRPr="00067C22">
              <w:t xml:space="preserve">№ </w:t>
            </w:r>
            <w:proofErr w:type="gramStart"/>
            <w:r w:rsidRPr="00067C22">
              <w:t>п</w:t>
            </w:r>
            <w:proofErr w:type="gramEnd"/>
            <w:r w:rsidRPr="00067C22">
              <w:t>/п</w:t>
            </w:r>
          </w:p>
        </w:tc>
        <w:tc>
          <w:tcPr>
            <w:tcW w:w="1866" w:type="dxa"/>
            <w:vMerge w:val="restart"/>
          </w:tcPr>
          <w:p w:rsidR="002B4C41" w:rsidRPr="00067C22" w:rsidRDefault="002B4C41" w:rsidP="00F24E5B">
            <w:pPr>
              <w:contextualSpacing/>
              <w:jc w:val="center"/>
            </w:pPr>
            <w:r w:rsidRPr="00067C22">
              <w:t>Наименование мероприятий</w:t>
            </w:r>
          </w:p>
        </w:tc>
        <w:tc>
          <w:tcPr>
            <w:tcW w:w="1276" w:type="dxa"/>
            <w:vMerge w:val="restart"/>
          </w:tcPr>
          <w:p w:rsidR="002B4C41" w:rsidRPr="00067C22" w:rsidRDefault="002B4C41" w:rsidP="00F24E5B">
            <w:pPr>
              <w:contextualSpacing/>
              <w:jc w:val="center"/>
            </w:pPr>
            <w:r w:rsidRPr="00067C22">
              <w:t>Источник финансирования</w:t>
            </w:r>
          </w:p>
        </w:tc>
        <w:tc>
          <w:tcPr>
            <w:tcW w:w="1115" w:type="dxa"/>
            <w:gridSpan w:val="2"/>
            <w:vMerge w:val="restart"/>
          </w:tcPr>
          <w:p w:rsidR="002B4C41" w:rsidRPr="00067C22" w:rsidRDefault="002B4C41" w:rsidP="00F24E5B">
            <w:pPr>
              <w:contextualSpacing/>
              <w:jc w:val="center"/>
            </w:pPr>
            <w:r w:rsidRPr="00067C22">
              <w:t>Объем финансирования</w:t>
            </w:r>
          </w:p>
          <w:p w:rsidR="002B4C41" w:rsidRPr="00067C22" w:rsidRDefault="002B4C41" w:rsidP="00F24E5B">
            <w:pPr>
              <w:contextualSpacing/>
              <w:jc w:val="center"/>
            </w:pPr>
            <w:r w:rsidRPr="00067C22">
              <w:t>всего</w:t>
            </w:r>
          </w:p>
          <w:p w:rsidR="002B4C41" w:rsidRPr="00067C22" w:rsidRDefault="002B4C41" w:rsidP="00F24E5B">
            <w:pPr>
              <w:contextualSpacing/>
              <w:jc w:val="center"/>
            </w:pPr>
            <w:r w:rsidRPr="00067C22">
              <w:t>(тыс. руб.)</w:t>
            </w:r>
          </w:p>
        </w:tc>
        <w:tc>
          <w:tcPr>
            <w:tcW w:w="6237" w:type="dxa"/>
            <w:gridSpan w:val="7"/>
          </w:tcPr>
          <w:p w:rsidR="002B4C41" w:rsidRPr="00067C22" w:rsidRDefault="002B4C41" w:rsidP="00F24E5B">
            <w:pPr>
              <w:contextualSpacing/>
              <w:jc w:val="center"/>
            </w:pPr>
            <w:r w:rsidRPr="00067C22">
              <w:t>В том числе по годам</w:t>
            </w:r>
          </w:p>
        </w:tc>
        <w:tc>
          <w:tcPr>
            <w:tcW w:w="1862" w:type="dxa"/>
            <w:vMerge w:val="restart"/>
          </w:tcPr>
          <w:p w:rsidR="002B4C41" w:rsidRPr="00067C22" w:rsidRDefault="002B4C41" w:rsidP="00F24E5B">
            <w:pPr>
              <w:contextualSpacing/>
              <w:jc w:val="center"/>
            </w:pPr>
            <w:r w:rsidRPr="00067C22">
              <w:t>Непосредственный результат реализации мероприятия</w:t>
            </w:r>
          </w:p>
        </w:tc>
        <w:tc>
          <w:tcPr>
            <w:tcW w:w="1984" w:type="dxa"/>
            <w:vMerge w:val="restart"/>
          </w:tcPr>
          <w:p w:rsidR="002B4C41" w:rsidRPr="00067C22" w:rsidRDefault="002B4C41" w:rsidP="00F24E5B">
            <w:pPr>
              <w:contextualSpacing/>
              <w:jc w:val="center"/>
            </w:pPr>
            <w:r w:rsidRPr="00067C22">
              <w:t>Муниципальный заказчик, главный распорядитель (распорядитель) бюджетных средств, исполнитель</w:t>
            </w:r>
          </w:p>
        </w:tc>
      </w:tr>
      <w:tr w:rsidR="002B4C41" w:rsidRPr="00067C22" w:rsidTr="009A51D9">
        <w:tc>
          <w:tcPr>
            <w:tcW w:w="572" w:type="dxa"/>
            <w:vMerge/>
          </w:tcPr>
          <w:p w:rsidR="002B4C41" w:rsidRPr="00067C22" w:rsidRDefault="002B4C41" w:rsidP="00F24E5B">
            <w:pPr>
              <w:contextualSpacing/>
              <w:jc w:val="center"/>
            </w:pPr>
          </w:p>
        </w:tc>
        <w:tc>
          <w:tcPr>
            <w:tcW w:w="1866" w:type="dxa"/>
            <w:vMerge/>
          </w:tcPr>
          <w:p w:rsidR="002B4C41" w:rsidRPr="00067C22" w:rsidRDefault="002B4C41" w:rsidP="00342B3D">
            <w:pPr>
              <w:contextualSpacing/>
            </w:pPr>
          </w:p>
        </w:tc>
        <w:tc>
          <w:tcPr>
            <w:tcW w:w="1276" w:type="dxa"/>
            <w:vMerge/>
          </w:tcPr>
          <w:p w:rsidR="002B4C41" w:rsidRPr="00067C22" w:rsidRDefault="002B4C41" w:rsidP="00342B3D">
            <w:pPr>
              <w:contextualSpacing/>
            </w:pPr>
          </w:p>
        </w:tc>
        <w:tc>
          <w:tcPr>
            <w:tcW w:w="1115" w:type="dxa"/>
            <w:gridSpan w:val="2"/>
            <w:vMerge/>
          </w:tcPr>
          <w:p w:rsidR="002B4C41" w:rsidRPr="00067C22" w:rsidRDefault="002B4C41" w:rsidP="00342B3D">
            <w:pPr>
              <w:contextualSpacing/>
            </w:pPr>
          </w:p>
        </w:tc>
        <w:tc>
          <w:tcPr>
            <w:tcW w:w="851" w:type="dxa"/>
          </w:tcPr>
          <w:p w:rsidR="002B4C41" w:rsidRPr="00067C22" w:rsidRDefault="002B4C41" w:rsidP="006B68B2">
            <w:pPr>
              <w:contextualSpacing/>
              <w:jc w:val="center"/>
            </w:pPr>
            <w:r w:rsidRPr="00067C22">
              <w:t>2018</w:t>
            </w:r>
          </w:p>
        </w:tc>
        <w:tc>
          <w:tcPr>
            <w:tcW w:w="850" w:type="dxa"/>
          </w:tcPr>
          <w:p w:rsidR="002B4C41" w:rsidRPr="00067C22" w:rsidRDefault="002B4C41" w:rsidP="006B68B2">
            <w:pPr>
              <w:contextualSpacing/>
              <w:jc w:val="center"/>
            </w:pPr>
            <w:r w:rsidRPr="00067C22">
              <w:t>2019</w:t>
            </w:r>
          </w:p>
        </w:tc>
        <w:tc>
          <w:tcPr>
            <w:tcW w:w="851" w:type="dxa"/>
          </w:tcPr>
          <w:p w:rsidR="002B4C41" w:rsidRPr="00067C22" w:rsidRDefault="002B4C41" w:rsidP="006B68B2">
            <w:pPr>
              <w:contextualSpacing/>
              <w:jc w:val="center"/>
            </w:pPr>
            <w:r w:rsidRPr="00067C22">
              <w:t>2020</w:t>
            </w:r>
          </w:p>
        </w:tc>
        <w:tc>
          <w:tcPr>
            <w:tcW w:w="850" w:type="dxa"/>
          </w:tcPr>
          <w:p w:rsidR="002B4C41" w:rsidRPr="00067C22" w:rsidRDefault="002B4C41" w:rsidP="006B68B2">
            <w:pPr>
              <w:contextualSpacing/>
              <w:jc w:val="center"/>
            </w:pPr>
            <w:r w:rsidRPr="00067C22">
              <w:t>2021</w:t>
            </w:r>
          </w:p>
        </w:tc>
        <w:tc>
          <w:tcPr>
            <w:tcW w:w="993" w:type="dxa"/>
          </w:tcPr>
          <w:p w:rsidR="002B4C41" w:rsidRPr="00067C22" w:rsidRDefault="002B4C41" w:rsidP="006B68B2">
            <w:pPr>
              <w:contextualSpacing/>
              <w:jc w:val="center"/>
            </w:pPr>
            <w:r w:rsidRPr="00067C22">
              <w:t>2022</w:t>
            </w:r>
          </w:p>
        </w:tc>
        <w:tc>
          <w:tcPr>
            <w:tcW w:w="992" w:type="dxa"/>
          </w:tcPr>
          <w:p w:rsidR="002B4C41" w:rsidRPr="00067C22" w:rsidRDefault="002B4C41" w:rsidP="006B68B2">
            <w:pPr>
              <w:contextualSpacing/>
              <w:jc w:val="center"/>
            </w:pPr>
            <w:r w:rsidRPr="00067C22">
              <w:t>2023</w:t>
            </w:r>
          </w:p>
        </w:tc>
        <w:tc>
          <w:tcPr>
            <w:tcW w:w="850" w:type="dxa"/>
          </w:tcPr>
          <w:p w:rsidR="002B4C41" w:rsidRPr="00067C22" w:rsidRDefault="002B4C41" w:rsidP="00377152">
            <w:pPr>
              <w:contextualSpacing/>
              <w:jc w:val="center"/>
            </w:pPr>
            <w:r w:rsidRPr="00067C22">
              <w:t>2024</w:t>
            </w:r>
          </w:p>
        </w:tc>
        <w:tc>
          <w:tcPr>
            <w:tcW w:w="1862" w:type="dxa"/>
            <w:vMerge/>
          </w:tcPr>
          <w:p w:rsidR="002B4C41" w:rsidRPr="00067C22" w:rsidRDefault="002B4C41" w:rsidP="00342B3D">
            <w:pPr>
              <w:contextualSpacing/>
            </w:pPr>
          </w:p>
        </w:tc>
        <w:tc>
          <w:tcPr>
            <w:tcW w:w="1984" w:type="dxa"/>
            <w:vMerge/>
          </w:tcPr>
          <w:p w:rsidR="002B4C41" w:rsidRPr="00067C22" w:rsidRDefault="002B4C41" w:rsidP="00342B3D">
            <w:pPr>
              <w:contextualSpacing/>
            </w:pPr>
          </w:p>
        </w:tc>
      </w:tr>
      <w:tr w:rsidR="002B4C41" w:rsidRPr="00067C22" w:rsidTr="009A51D9">
        <w:tc>
          <w:tcPr>
            <w:tcW w:w="572" w:type="dxa"/>
          </w:tcPr>
          <w:p w:rsidR="002B4C41" w:rsidRPr="00067C22" w:rsidRDefault="002B4C41" w:rsidP="00F24E5B">
            <w:pPr>
              <w:contextualSpacing/>
              <w:jc w:val="center"/>
            </w:pPr>
            <w:r w:rsidRPr="00067C22">
              <w:t>1</w:t>
            </w:r>
          </w:p>
        </w:tc>
        <w:tc>
          <w:tcPr>
            <w:tcW w:w="1866" w:type="dxa"/>
          </w:tcPr>
          <w:p w:rsidR="002B4C41" w:rsidRPr="00067C22" w:rsidRDefault="002B4C41" w:rsidP="00F24E5B">
            <w:pPr>
              <w:contextualSpacing/>
              <w:jc w:val="center"/>
            </w:pPr>
            <w:r w:rsidRPr="00067C22">
              <w:t>2</w:t>
            </w:r>
          </w:p>
        </w:tc>
        <w:tc>
          <w:tcPr>
            <w:tcW w:w="1276" w:type="dxa"/>
          </w:tcPr>
          <w:p w:rsidR="002B4C41" w:rsidRPr="00067C22" w:rsidRDefault="002B4C41" w:rsidP="00F24E5B">
            <w:pPr>
              <w:contextualSpacing/>
              <w:jc w:val="center"/>
            </w:pPr>
            <w:r w:rsidRPr="00067C22">
              <w:t>4</w:t>
            </w:r>
          </w:p>
        </w:tc>
        <w:tc>
          <w:tcPr>
            <w:tcW w:w="1115" w:type="dxa"/>
            <w:gridSpan w:val="2"/>
          </w:tcPr>
          <w:p w:rsidR="002B4C41" w:rsidRPr="00067C22" w:rsidRDefault="002B4C41" w:rsidP="00F24E5B">
            <w:pPr>
              <w:contextualSpacing/>
              <w:jc w:val="center"/>
            </w:pPr>
            <w:r w:rsidRPr="00067C22">
              <w:t>5</w:t>
            </w:r>
          </w:p>
        </w:tc>
        <w:tc>
          <w:tcPr>
            <w:tcW w:w="851" w:type="dxa"/>
          </w:tcPr>
          <w:p w:rsidR="002B4C41" w:rsidRPr="00067C22" w:rsidRDefault="002B4C41" w:rsidP="00F24E5B">
            <w:pPr>
              <w:contextualSpacing/>
              <w:jc w:val="center"/>
            </w:pPr>
            <w:r w:rsidRPr="00067C22">
              <w:t>6</w:t>
            </w:r>
          </w:p>
        </w:tc>
        <w:tc>
          <w:tcPr>
            <w:tcW w:w="850" w:type="dxa"/>
          </w:tcPr>
          <w:p w:rsidR="002B4C41" w:rsidRPr="00067C22" w:rsidRDefault="002B4C41" w:rsidP="00F24E5B">
            <w:pPr>
              <w:contextualSpacing/>
              <w:jc w:val="center"/>
            </w:pPr>
            <w:r w:rsidRPr="00067C22">
              <w:t>7</w:t>
            </w:r>
          </w:p>
        </w:tc>
        <w:tc>
          <w:tcPr>
            <w:tcW w:w="851" w:type="dxa"/>
          </w:tcPr>
          <w:p w:rsidR="002B4C41" w:rsidRPr="00067C22" w:rsidRDefault="002B4C41" w:rsidP="00F24E5B">
            <w:pPr>
              <w:contextualSpacing/>
              <w:jc w:val="center"/>
            </w:pPr>
            <w:r w:rsidRPr="00067C22">
              <w:t>8</w:t>
            </w:r>
          </w:p>
        </w:tc>
        <w:tc>
          <w:tcPr>
            <w:tcW w:w="850" w:type="dxa"/>
          </w:tcPr>
          <w:p w:rsidR="002B4C41" w:rsidRPr="00067C22" w:rsidRDefault="002B4C41" w:rsidP="00F24E5B">
            <w:pPr>
              <w:contextualSpacing/>
              <w:jc w:val="center"/>
            </w:pPr>
            <w:r w:rsidRPr="00067C22">
              <w:t>9</w:t>
            </w:r>
          </w:p>
        </w:tc>
        <w:tc>
          <w:tcPr>
            <w:tcW w:w="993" w:type="dxa"/>
          </w:tcPr>
          <w:p w:rsidR="002B4C41" w:rsidRPr="00067C22" w:rsidRDefault="002B4C41" w:rsidP="00F24E5B">
            <w:pPr>
              <w:contextualSpacing/>
              <w:jc w:val="center"/>
            </w:pPr>
            <w:r w:rsidRPr="00067C22">
              <w:t>10</w:t>
            </w:r>
          </w:p>
        </w:tc>
        <w:tc>
          <w:tcPr>
            <w:tcW w:w="992" w:type="dxa"/>
          </w:tcPr>
          <w:p w:rsidR="002B4C41" w:rsidRPr="00067C22" w:rsidRDefault="002B4C41" w:rsidP="00F24E5B">
            <w:pPr>
              <w:contextualSpacing/>
              <w:jc w:val="center"/>
            </w:pPr>
            <w:r w:rsidRPr="00067C22">
              <w:t>11</w:t>
            </w:r>
          </w:p>
        </w:tc>
        <w:tc>
          <w:tcPr>
            <w:tcW w:w="850" w:type="dxa"/>
          </w:tcPr>
          <w:p w:rsidR="002B4C41" w:rsidRPr="00067C22" w:rsidRDefault="002B4C41" w:rsidP="009625AE">
            <w:pPr>
              <w:contextualSpacing/>
              <w:jc w:val="center"/>
            </w:pPr>
            <w:r w:rsidRPr="00067C22">
              <w:t>12</w:t>
            </w:r>
          </w:p>
        </w:tc>
        <w:tc>
          <w:tcPr>
            <w:tcW w:w="1862" w:type="dxa"/>
          </w:tcPr>
          <w:p w:rsidR="002B4C41" w:rsidRPr="00067C22" w:rsidRDefault="002B4C41" w:rsidP="00F24E5B">
            <w:pPr>
              <w:contextualSpacing/>
              <w:jc w:val="center"/>
            </w:pPr>
            <w:r w:rsidRPr="00067C22">
              <w:t>13</w:t>
            </w:r>
          </w:p>
        </w:tc>
        <w:tc>
          <w:tcPr>
            <w:tcW w:w="1984" w:type="dxa"/>
          </w:tcPr>
          <w:p w:rsidR="002B4C41" w:rsidRPr="00067C22" w:rsidRDefault="002B4C41" w:rsidP="009625AE">
            <w:pPr>
              <w:contextualSpacing/>
              <w:jc w:val="center"/>
            </w:pPr>
            <w:r w:rsidRPr="00067C22">
              <w:t>14</w:t>
            </w:r>
          </w:p>
        </w:tc>
      </w:tr>
      <w:tr w:rsidR="002B4C41" w:rsidRPr="00067C22" w:rsidTr="009A51D9">
        <w:tc>
          <w:tcPr>
            <w:tcW w:w="572" w:type="dxa"/>
          </w:tcPr>
          <w:p w:rsidR="002B4C41" w:rsidRPr="00067C22" w:rsidRDefault="002B4C41" w:rsidP="00F24E5B">
            <w:pPr>
              <w:contextualSpacing/>
              <w:jc w:val="center"/>
            </w:pPr>
            <w:r w:rsidRPr="00067C22">
              <w:t>1</w:t>
            </w:r>
          </w:p>
        </w:tc>
        <w:tc>
          <w:tcPr>
            <w:tcW w:w="1866" w:type="dxa"/>
          </w:tcPr>
          <w:p w:rsidR="002B4C41" w:rsidRPr="00067C22" w:rsidRDefault="002B4C41" w:rsidP="00342B3D">
            <w:pPr>
              <w:contextualSpacing/>
            </w:pPr>
            <w:r w:rsidRPr="00067C22">
              <w:t>Цель</w:t>
            </w:r>
          </w:p>
        </w:tc>
        <w:tc>
          <w:tcPr>
            <w:tcW w:w="12474" w:type="dxa"/>
            <w:gridSpan w:val="12"/>
          </w:tcPr>
          <w:p w:rsidR="002B4C41" w:rsidRPr="00067C22" w:rsidRDefault="002B4C41" w:rsidP="00646435">
            <w:pPr>
              <w:jc w:val="both"/>
            </w:pPr>
            <w:r w:rsidRPr="00067C22">
              <w:t>Повышение качества и комфорта современной городской среды на территории Новопокровского сельского поселения Новопокровского района</w:t>
            </w:r>
          </w:p>
        </w:tc>
      </w:tr>
      <w:tr w:rsidR="002B4C41" w:rsidRPr="00067C22" w:rsidTr="009A51D9">
        <w:tc>
          <w:tcPr>
            <w:tcW w:w="572" w:type="dxa"/>
          </w:tcPr>
          <w:p w:rsidR="002B4C41" w:rsidRPr="00067C22" w:rsidRDefault="002B4C41" w:rsidP="00F24E5B">
            <w:pPr>
              <w:contextualSpacing/>
              <w:jc w:val="center"/>
            </w:pPr>
            <w:r w:rsidRPr="00067C22">
              <w:t>1.1</w:t>
            </w:r>
          </w:p>
        </w:tc>
        <w:tc>
          <w:tcPr>
            <w:tcW w:w="1866" w:type="dxa"/>
          </w:tcPr>
          <w:p w:rsidR="002B4C41" w:rsidRPr="00067C22" w:rsidRDefault="002B4C41" w:rsidP="00342B3D">
            <w:pPr>
              <w:contextualSpacing/>
            </w:pPr>
            <w:r w:rsidRPr="00067C22">
              <w:t>Задача</w:t>
            </w:r>
          </w:p>
        </w:tc>
        <w:tc>
          <w:tcPr>
            <w:tcW w:w="12474" w:type="dxa"/>
            <w:gridSpan w:val="12"/>
          </w:tcPr>
          <w:p w:rsidR="002B4C41" w:rsidRPr="00067C22" w:rsidRDefault="002B4C41" w:rsidP="00F1450C">
            <w:pPr>
              <w:contextualSpacing/>
              <w:jc w:val="both"/>
            </w:pPr>
            <w:r w:rsidRPr="00067C22">
              <w:t>Создание условий для системного повышения качества и комфорта современной городской среды Новопокровского сельского поселения Новопокровского района</w:t>
            </w:r>
          </w:p>
        </w:tc>
      </w:tr>
      <w:tr w:rsidR="002B4C41" w:rsidRPr="00067C22" w:rsidTr="009A51D9">
        <w:trPr>
          <w:trHeight w:val="345"/>
        </w:trPr>
        <w:tc>
          <w:tcPr>
            <w:tcW w:w="572" w:type="dxa"/>
            <w:vMerge w:val="restart"/>
          </w:tcPr>
          <w:p w:rsidR="002B4C41" w:rsidRPr="00067C22" w:rsidRDefault="002B4C41" w:rsidP="00F24E5B">
            <w:pPr>
              <w:contextualSpacing/>
              <w:jc w:val="center"/>
            </w:pPr>
            <w:r w:rsidRPr="00067C22">
              <w:t>1.1.1</w:t>
            </w:r>
          </w:p>
        </w:tc>
        <w:tc>
          <w:tcPr>
            <w:tcW w:w="1866" w:type="dxa"/>
            <w:vMerge w:val="restart"/>
          </w:tcPr>
          <w:p w:rsidR="002B4C41" w:rsidRPr="00067C22" w:rsidRDefault="002B4C41" w:rsidP="00F1450C">
            <w:pPr>
              <w:contextualSpacing/>
            </w:pPr>
            <w:r w:rsidRPr="00067C22">
              <w:t>Благоустройство дворовых территорий многоквартирных домов, включая проектно-сметные работы и услуги экспертизы</w:t>
            </w:r>
          </w:p>
        </w:tc>
        <w:tc>
          <w:tcPr>
            <w:tcW w:w="1479" w:type="dxa"/>
            <w:gridSpan w:val="2"/>
          </w:tcPr>
          <w:p w:rsidR="002B4C41" w:rsidRPr="00067C22" w:rsidRDefault="002B4C41" w:rsidP="00342B3D">
            <w:pPr>
              <w:pStyle w:val="af5"/>
              <w:rPr>
                <w:rFonts w:ascii="Times New Roman" w:hAnsi="Times New Roman" w:cs="Times New Roman"/>
              </w:rPr>
            </w:pPr>
            <w:r w:rsidRPr="00067C22">
              <w:rPr>
                <w:rFonts w:ascii="Times New Roman" w:hAnsi="Times New Roman" w:cs="Times New Roman"/>
              </w:rPr>
              <w:t>всего</w:t>
            </w:r>
          </w:p>
        </w:tc>
        <w:tc>
          <w:tcPr>
            <w:tcW w:w="912" w:type="dxa"/>
          </w:tcPr>
          <w:p w:rsidR="002B4C41" w:rsidRPr="00067C22" w:rsidRDefault="002B4C41" w:rsidP="00E44B60">
            <w:pPr>
              <w:jc w:val="center"/>
            </w:pPr>
            <w:r w:rsidRPr="00067C22">
              <w:t>0</w:t>
            </w:r>
          </w:p>
        </w:tc>
        <w:tc>
          <w:tcPr>
            <w:tcW w:w="851"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2B4C41" w:rsidRPr="00067C22" w:rsidRDefault="002B4C41" w:rsidP="0027188B">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2B4C41" w:rsidRPr="00067C22" w:rsidRDefault="002B4C41" w:rsidP="00E44B60">
            <w:pPr>
              <w:jc w:val="center"/>
            </w:pPr>
            <w:r w:rsidRPr="00067C22">
              <w:t>0</w:t>
            </w:r>
          </w:p>
        </w:tc>
        <w:tc>
          <w:tcPr>
            <w:tcW w:w="850" w:type="dxa"/>
          </w:tcPr>
          <w:p w:rsidR="002B4C41" w:rsidRPr="00067C22" w:rsidRDefault="002B4C41" w:rsidP="00E44B60">
            <w:pPr>
              <w:jc w:val="center"/>
            </w:pPr>
            <w:r w:rsidRPr="00067C22">
              <w:t>0</w:t>
            </w:r>
          </w:p>
        </w:tc>
        <w:tc>
          <w:tcPr>
            <w:tcW w:w="993" w:type="dxa"/>
          </w:tcPr>
          <w:p w:rsidR="002B4C41" w:rsidRPr="00067C22" w:rsidRDefault="002B4C41" w:rsidP="00E44B60">
            <w:pPr>
              <w:jc w:val="center"/>
            </w:pPr>
            <w:r w:rsidRPr="00067C22">
              <w:t>0</w:t>
            </w:r>
          </w:p>
        </w:tc>
        <w:tc>
          <w:tcPr>
            <w:tcW w:w="992" w:type="dxa"/>
          </w:tcPr>
          <w:p w:rsidR="002B4C41" w:rsidRPr="00067C22" w:rsidRDefault="002B4C41" w:rsidP="00E44B60">
            <w:pPr>
              <w:jc w:val="center"/>
            </w:pPr>
            <w:r w:rsidRPr="00067C22">
              <w:t>0</w:t>
            </w:r>
          </w:p>
        </w:tc>
        <w:tc>
          <w:tcPr>
            <w:tcW w:w="850" w:type="dxa"/>
          </w:tcPr>
          <w:p w:rsidR="002B4C41" w:rsidRPr="00067C22" w:rsidRDefault="002B4C41" w:rsidP="00E44B60">
            <w:pPr>
              <w:jc w:val="center"/>
            </w:pPr>
            <w:r w:rsidRPr="00067C22">
              <w:t>0</w:t>
            </w:r>
          </w:p>
        </w:tc>
        <w:tc>
          <w:tcPr>
            <w:tcW w:w="1862" w:type="dxa"/>
            <w:vMerge w:val="restart"/>
          </w:tcPr>
          <w:p w:rsidR="002B4C41" w:rsidRPr="00067C22" w:rsidRDefault="002B4C41" w:rsidP="00A072F7">
            <w:pPr>
              <w:pStyle w:val="ad"/>
              <w:jc w:val="center"/>
              <w:rPr>
                <w:rFonts w:ascii="Times New Roman" w:eastAsia="Times New Roman" w:hAnsi="Times New Roman" w:cs="Times New Roman"/>
              </w:rPr>
            </w:pPr>
            <w:r w:rsidRPr="00067C22">
              <w:rPr>
                <w:rFonts w:ascii="Times New Roman" w:eastAsia="Times New Roman" w:hAnsi="Times New Roman" w:cs="Times New Roman"/>
              </w:rPr>
              <w:t>Благоустройство</w:t>
            </w:r>
            <w:r w:rsidRPr="00067C22">
              <w:rPr>
                <w:rFonts w:ascii="Times New Roman" w:hAnsi="Times New Roman" w:cs="Times New Roman"/>
              </w:rPr>
              <w:t xml:space="preserve"> </w:t>
            </w:r>
            <w:r w:rsidRPr="00067C22">
              <w:rPr>
                <w:rFonts w:ascii="Times New Roman" w:eastAsia="Times New Roman" w:hAnsi="Times New Roman" w:cs="Times New Roman"/>
              </w:rPr>
              <w:t>дворовых территорий многоквартирных домов:</w:t>
            </w:r>
          </w:p>
          <w:p w:rsidR="00FB536F" w:rsidRPr="00067C22" w:rsidRDefault="002B4C41" w:rsidP="00B00FC4">
            <w:pPr>
              <w:jc w:val="center"/>
            </w:pPr>
            <w:r w:rsidRPr="00067C22">
              <w:t xml:space="preserve">2018 г. – 0 ед., </w:t>
            </w:r>
          </w:p>
          <w:p w:rsidR="00FB536F" w:rsidRPr="00067C22" w:rsidRDefault="002B4C41" w:rsidP="00B00FC4">
            <w:pPr>
              <w:jc w:val="center"/>
            </w:pPr>
            <w:r w:rsidRPr="00067C22">
              <w:t xml:space="preserve">2019 г. – 0 ед., </w:t>
            </w:r>
          </w:p>
          <w:p w:rsidR="00FB536F" w:rsidRPr="00067C22" w:rsidRDefault="002B4C41" w:rsidP="00B00FC4">
            <w:pPr>
              <w:jc w:val="center"/>
            </w:pPr>
            <w:r w:rsidRPr="00067C22">
              <w:t xml:space="preserve">2020 г. – 0 ед., </w:t>
            </w:r>
          </w:p>
          <w:p w:rsidR="00FB536F" w:rsidRPr="00067C22" w:rsidRDefault="002B4C41" w:rsidP="00B00FC4">
            <w:pPr>
              <w:jc w:val="center"/>
            </w:pPr>
            <w:r w:rsidRPr="00067C22">
              <w:t xml:space="preserve">2021 г. – 0 ед., </w:t>
            </w:r>
          </w:p>
          <w:p w:rsidR="002B4C41" w:rsidRPr="00067C22" w:rsidRDefault="002B4C41" w:rsidP="00B00FC4">
            <w:pPr>
              <w:jc w:val="center"/>
            </w:pPr>
            <w:r w:rsidRPr="00067C22">
              <w:t>2022 г. – 0 ед.,</w:t>
            </w:r>
          </w:p>
          <w:p w:rsidR="002B4C41" w:rsidRPr="00067C22" w:rsidRDefault="002B4C41" w:rsidP="00B00FC4">
            <w:pPr>
              <w:jc w:val="center"/>
            </w:pPr>
            <w:r w:rsidRPr="00067C22">
              <w:t>2023 г. – 0 ед.,</w:t>
            </w:r>
          </w:p>
          <w:p w:rsidR="002B4C41" w:rsidRPr="00067C22" w:rsidRDefault="002B4C41" w:rsidP="00E44B60">
            <w:pPr>
              <w:jc w:val="center"/>
            </w:pPr>
            <w:r w:rsidRPr="00067C22">
              <w:t>2024 г. – 0 ед.</w:t>
            </w:r>
          </w:p>
        </w:tc>
        <w:tc>
          <w:tcPr>
            <w:tcW w:w="1984" w:type="dxa"/>
            <w:vMerge w:val="restart"/>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Администрация Новопокровского сельского поселения</w:t>
            </w:r>
          </w:p>
        </w:tc>
      </w:tr>
      <w:tr w:rsidR="002B4C41" w:rsidRPr="00067C22" w:rsidTr="009A51D9">
        <w:trPr>
          <w:trHeight w:val="375"/>
        </w:trPr>
        <w:tc>
          <w:tcPr>
            <w:tcW w:w="572" w:type="dxa"/>
            <w:vMerge/>
          </w:tcPr>
          <w:p w:rsidR="002B4C41" w:rsidRPr="00067C22" w:rsidRDefault="002B4C41" w:rsidP="00F24E5B">
            <w:pPr>
              <w:contextualSpacing/>
              <w:jc w:val="center"/>
            </w:pPr>
          </w:p>
        </w:tc>
        <w:tc>
          <w:tcPr>
            <w:tcW w:w="1866" w:type="dxa"/>
            <w:vMerge/>
          </w:tcPr>
          <w:p w:rsidR="002B4C41" w:rsidRPr="00067C22" w:rsidRDefault="002B4C41" w:rsidP="00342B3D">
            <w:pPr>
              <w:pStyle w:val="af5"/>
              <w:rPr>
                <w:rFonts w:ascii="Times New Roman" w:hAnsi="Times New Roman" w:cs="Times New Roman"/>
              </w:rPr>
            </w:pPr>
          </w:p>
        </w:tc>
        <w:tc>
          <w:tcPr>
            <w:tcW w:w="1479" w:type="dxa"/>
            <w:gridSpan w:val="2"/>
          </w:tcPr>
          <w:p w:rsidR="002B4C41" w:rsidRPr="00067C22" w:rsidRDefault="002B4C41" w:rsidP="00342B3D">
            <w:pPr>
              <w:pStyle w:val="af5"/>
              <w:rPr>
                <w:rFonts w:ascii="Times New Roman" w:hAnsi="Times New Roman" w:cs="Times New Roman"/>
              </w:rPr>
            </w:pPr>
            <w:r w:rsidRPr="00067C22">
              <w:rPr>
                <w:rFonts w:ascii="Times New Roman" w:hAnsi="Times New Roman" w:cs="Times New Roman"/>
              </w:rPr>
              <w:t>федеральный бюджет</w:t>
            </w:r>
          </w:p>
        </w:tc>
        <w:tc>
          <w:tcPr>
            <w:tcW w:w="912" w:type="dxa"/>
          </w:tcPr>
          <w:p w:rsidR="002B4C41" w:rsidRPr="00067C22" w:rsidRDefault="002B4C41" w:rsidP="00E44B60">
            <w:pPr>
              <w:jc w:val="center"/>
            </w:pPr>
            <w:r w:rsidRPr="00067C22">
              <w:t>0</w:t>
            </w:r>
          </w:p>
        </w:tc>
        <w:tc>
          <w:tcPr>
            <w:tcW w:w="851"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2B4C41" w:rsidRPr="00067C22" w:rsidRDefault="002B4C41" w:rsidP="00E44B60">
            <w:pPr>
              <w:jc w:val="center"/>
            </w:pPr>
            <w:r w:rsidRPr="00067C22">
              <w:t>0</w:t>
            </w:r>
          </w:p>
        </w:tc>
        <w:tc>
          <w:tcPr>
            <w:tcW w:w="850" w:type="dxa"/>
          </w:tcPr>
          <w:p w:rsidR="002B4C41" w:rsidRPr="00067C22" w:rsidRDefault="002B4C41" w:rsidP="00E44B60">
            <w:pPr>
              <w:jc w:val="center"/>
            </w:pPr>
            <w:r w:rsidRPr="00067C22">
              <w:t>0</w:t>
            </w:r>
          </w:p>
        </w:tc>
        <w:tc>
          <w:tcPr>
            <w:tcW w:w="993" w:type="dxa"/>
          </w:tcPr>
          <w:p w:rsidR="002B4C41" w:rsidRPr="00067C22" w:rsidRDefault="002B4C41" w:rsidP="00E44B60">
            <w:pPr>
              <w:jc w:val="center"/>
            </w:pPr>
            <w:r w:rsidRPr="00067C22">
              <w:t>0</w:t>
            </w:r>
          </w:p>
        </w:tc>
        <w:tc>
          <w:tcPr>
            <w:tcW w:w="992" w:type="dxa"/>
          </w:tcPr>
          <w:p w:rsidR="002B4C41" w:rsidRPr="00067C22" w:rsidRDefault="002B4C41" w:rsidP="00E44B60">
            <w:pPr>
              <w:jc w:val="center"/>
            </w:pPr>
            <w:r w:rsidRPr="00067C22">
              <w:t>0</w:t>
            </w:r>
          </w:p>
        </w:tc>
        <w:tc>
          <w:tcPr>
            <w:tcW w:w="850" w:type="dxa"/>
          </w:tcPr>
          <w:p w:rsidR="002B4C41" w:rsidRPr="00067C22" w:rsidRDefault="002B4C41" w:rsidP="00E44B60">
            <w:pPr>
              <w:jc w:val="center"/>
            </w:pPr>
            <w:r w:rsidRPr="00067C22">
              <w:t>0</w:t>
            </w:r>
          </w:p>
        </w:tc>
        <w:tc>
          <w:tcPr>
            <w:tcW w:w="1862" w:type="dxa"/>
            <w:vMerge/>
          </w:tcPr>
          <w:p w:rsidR="002B4C41" w:rsidRPr="00067C22" w:rsidRDefault="002B4C41" w:rsidP="00114D94">
            <w:pPr>
              <w:contextualSpacing/>
              <w:jc w:val="center"/>
            </w:pPr>
          </w:p>
        </w:tc>
        <w:tc>
          <w:tcPr>
            <w:tcW w:w="1984" w:type="dxa"/>
            <w:vMerge/>
          </w:tcPr>
          <w:p w:rsidR="002B4C41" w:rsidRPr="00067C22" w:rsidRDefault="002B4C41" w:rsidP="00342B3D">
            <w:pPr>
              <w:contextualSpacing/>
            </w:pPr>
          </w:p>
        </w:tc>
      </w:tr>
      <w:tr w:rsidR="002B4C41" w:rsidRPr="00067C22" w:rsidTr="009A51D9">
        <w:trPr>
          <w:trHeight w:val="550"/>
        </w:trPr>
        <w:tc>
          <w:tcPr>
            <w:tcW w:w="572" w:type="dxa"/>
            <w:vMerge/>
          </w:tcPr>
          <w:p w:rsidR="002B4C41" w:rsidRPr="00067C22" w:rsidRDefault="002B4C41" w:rsidP="00F24E5B">
            <w:pPr>
              <w:contextualSpacing/>
              <w:jc w:val="center"/>
            </w:pPr>
          </w:p>
        </w:tc>
        <w:tc>
          <w:tcPr>
            <w:tcW w:w="1866" w:type="dxa"/>
            <w:vMerge/>
          </w:tcPr>
          <w:p w:rsidR="002B4C41" w:rsidRPr="00067C22" w:rsidRDefault="002B4C41" w:rsidP="00342B3D">
            <w:pPr>
              <w:pStyle w:val="af5"/>
              <w:rPr>
                <w:rFonts w:ascii="Times New Roman" w:hAnsi="Times New Roman" w:cs="Times New Roman"/>
              </w:rPr>
            </w:pPr>
          </w:p>
        </w:tc>
        <w:tc>
          <w:tcPr>
            <w:tcW w:w="1479" w:type="dxa"/>
            <w:gridSpan w:val="2"/>
          </w:tcPr>
          <w:p w:rsidR="002B4C41" w:rsidRPr="00067C22" w:rsidRDefault="002B4C41" w:rsidP="00342B3D">
            <w:pPr>
              <w:pStyle w:val="af5"/>
              <w:rPr>
                <w:rFonts w:ascii="Times New Roman" w:hAnsi="Times New Roman" w:cs="Times New Roman"/>
              </w:rPr>
            </w:pPr>
            <w:r w:rsidRPr="00067C22">
              <w:rPr>
                <w:rFonts w:ascii="Times New Roman" w:hAnsi="Times New Roman" w:cs="Times New Roman"/>
              </w:rPr>
              <w:t>краевой бюджет</w:t>
            </w:r>
          </w:p>
        </w:tc>
        <w:tc>
          <w:tcPr>
            <w:tcW w:w="912" w:type="dxa"/>
          </w:tcPr>
          <w:p w:rsidR="002B4C41" w:rsidRPr="00067C22" w:rsidRDefault="002B4C41" w:rsidP="00E44B60">
            <w:pPr>
              <w:jc w:val="center"/>
            </w:pPr>
            <w:r w:rsidRPr="00067C22">
              <w:t>0</w:t>
            </w:r>
          </w:p>
        </w:tc>
        <w:tc>
          <w:tcPr>
            <w:tcW w:w="851"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2B4C41" w:rsidRPr="00067C22" w:rsidRDefault="002B4C41" w:rsidP="00E44B60">
            <w:pPr>
              <w:jc w:val="center"/>
            </w:pPr>
            <w:r w:rsidRPr="00067C22">
              <w:t>0</w:t>
            </w:r>
          </w:p>
        </w:tc>
        <w:tc>
          <w:tcPr>
            <w:tcW w:w="850" w:type="dxa"/>
          </w:tcPr>
          <w:p w:rsidR="002B4C41" w:rsidRPr="00067C22" w:rsidRDefault="002B4C41" w:rsidP="00E44B60">
            <w:pPr>
              <w:jc w:val="center"/>
            </w:pPr>
            <w:r w:rsidRPr="00067C22">
              <w:t>0</w:t>
            </w:r>
          </w:p>
        </w:tc>
        <w:tc>
          <w:tcPr>
            <w:tcW w:w="993" w:type="dxa"/>
          </w:tcPr>
          <w:p w:rsidR="002B4C41" w:rsidRPr="00067C22" w:rsidRDefault="002B4C41" w:rsidP="00E44B60">
            <w:pPr>
              <w:jc w:val="center"/>
            </w:pPr>
            <w:r w:rsidRPr="00067C22">
              <w:t>0</w:t>
            </w:r>
          </w:p>
        </w:tc>
        <w:tc>
          <w:tcPr>
            <w:tcW w:w="992" w:type="dxa"/>
          </w:tcPr>
          <w:p w:rsidR="002B4C41" w:rsidRPr="00067C22" w:rsidRDefault="002B4C41" w:rsidP="00E44B60">
            <w:pPr>
              <w:jc w:val="center"/>
            </w:pPr>
            <w:r w:rsidRPr="00067C22">
              <w:t>0</w:t>
            </w:r>
          </w:p>
        </w:tc>
        <w:tc>
          <w:tcPr>
            <w:tcW w:w="850" w:type="dxa"/>
          </w:tcPr>
          <w:p w:rsidR="002B4C41" w:rsidRPr="00067C22" w:rsidRDefault="002B4C41" w:rsidP="00E44B60">
            <w:pPr>
              <w:jc w:val="center"/>
            </w:pPr>
            <w:r w:rsidRPr="00067C22">
              <w:t>0</w:t>
            </w:r>
          </w:p>
        </w:tc>
        <w:tc>
          <w:tcPr>
            <w:tcW w:w="1862" w:type="dxa"/>
            <w:vMerge/>
          </w:tcPr>
          <w:p w:rsidR="002B4C41" w:rsidRPr="00067C22" w:rsidRDefault="002B4C41" w:rsidP="00114D94">
            <w:pPr>
              <w:contextualSpacing/>
              <w:jc w:val="center"/>
            </w:pPr>
          </w:p>
        </w:tc>
        <w:tc>
          <w:tcPr>
            <w:tcW w:w="1984" w:type="dxa"/>
            <w:vMerge/>
          </w:tcPr>
          <w:p w:rsidR="002B4C41" w:rsidRPr="00067C22" w:rsidRDefault="002B4C41" w:rsidP="00342B3D">
            <w:pPr>
              <w:contextualSpacing/>
            </w:pPr>
          </w:p>
        </w:tc>
      </w:tr>
      <w:tr w:rsidR="002B4C41" w:rsidRPr="00067C22" w:rsidTr="009A51D9">
        <w:trPr>
          <w:trHeight w:val="465"/>
        </w:trPr>
        <w:tc>
          <w:tcPr>
            <w:tcW w:w="572" w:type="dxa"/>
            <w:vMerge/>
          </w:tcPr>
          <w:p w:rsidR="002B4C41" w:rsidRPr="00067C22" w:rsidRDefault="002B4C41" w:rsidP="00F24E5B">
            <w:pPr>
              <w:contextualSpacing/>
              <w:jc w:val="center"/>
            </w:pPr>
          </w:p>
        </w:tc>
        <w:tc>
          <w:tcPr>
            <w:tcW w:w="1866" w:type="dxa"/>
            <w:vMerge/>
          </w:tcPr>
          <w:p w:rsidR="002B4C41" w:rsidRPr="00067C22" w:rsidRDefault="002B4C41" w:rsidP="00342B3D">
            <w:pPr>
              <w:pStyle w:val="af5"/>
              <w:rPr>
                <w:rFonts w:ascii="Times New Roman" w:hAnsi="Times New Roman" w:cs="Times New Roman"/>
              </w:rPr>
            </w:pPr>
          </w:p>
        </w:tc>
        <w:tc>
          <w:tcPr>
            <w:tcW w:w="1479" w:type="dxa"/>
            <w:gridSpan w:val="2"/>
          </w:tcPr>
          <w:p w:rsidR="002B4C41" w:rsidRPr="00067C22" w:rsidRDefault="002B4C41" w:rsidP="00342B3D">
            <w:pPr>
              <w:pStyle w:val="af5"/>
              <w:rPr>
                <w:rFonts w:ascii="Times New Roman" w:hAnsi="Times New Roman" w:cs="Times New Roman"/>
              </w:rPr>
            </w:pPr>
            <w:r w:rsidRPr="00067C22">
              <w:rPr>
                <w:rFonts w:ascii="Times New Roman" w:hAnsi="Times New Roman" w:cs="Times New Roman"/>
              </w:rPr>
              <w:t>бюджет сельского поселения</w:t>
            </w:r>
          </w:p>
        </w:tc>
        <w:tc>
          <w:tcPr>
            <w:tcW w:w="912" w:type="dxa"/>
          </w:tcPr>
          <w:p w:rsidR="002B4C41" w:rsidRPr="00067C22" w:rsidRDefault="002B4C41" w:rsidP="00E44B60">
            <w:pPr>
              <w:jc w:val="center"/>
            </w:pPr>
            <w:r w:rsidRPr="00067C22">
              <w:t>0</w:t>
            </w:r>
          </w:p>
        </w:tc>
        <w:tc>
          <w:tcPr>
            <w:tcW w:w="851"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2B4C41" w:rsidRPr="00067C22" w:rsidRDefault="002B4C41" w:rsidP="00E44B60">
            <w:pPr>
              <w:jc w:val="center"/>
            </w:pPr>
            <w:r w:rsidRPr="00067C22">
              <w:t>0</w:t>
            </w:r>
          </w:p>
        </w:tc>
        <w:tc>
          <w:tcPr>
            <w:tcW w:w="850" w:type="dxa"/>
          </w:tcPr>
          <w:p w:rsidR="002B4C41" w:rsidRPr="00067C22" w:rsidRDefault="002B4C41" w:rsidP="00E44B60">
            <w:pPr>
              <w:jc w:val="center"/>
            </w:pPr>
            <w:r w:rsidRPr="00067C22">
              <w:t>0</w:t>
            </w:r>
          </w:p>
        </w:tc>
        <w:tc>
          <w:tcPr>
            <w:tcW w:w="993" w:type="dxa"/>
          </w:tcPr>
          <w:p w:rsidR="002B4C41" w:rsidRPr="00067C22" w:rsidRDefault="002B4C41" w:rsidP="00E44B60">
            <w:pPr>
              <w:jc w:val="center"/>
            </w:pPr>
            <w:r w:rsidRPr="00067C22">
              <w:t>0</w:t>
            </w:r>
          </w:p>
        </w:tc>
        <w:tc>
          <w:tcPr>
            <w:tcW w:w="992" w:type="dxa"/>
          </w:tcPr>
          <w:p w:rsidR="002B4C41" w:rsidRPr="00067C22" w:rsidRDefault="002B4C41" w:rsidP="00E44B60">
            <w:pPr>
              <w:jc w:val="center"/>
            </w:pPr>
            <w:r w:rsidRPr="00067C22">
              <w:t>0</w:t>
            </w:r>
          </w:p>
        </w:tc>
        <w:tc>
          <w:tcPr>
            <w:tcW w:w="850" w:type="dxa"/>
          </w:tcPr>
          <w:p w:rsidR="002B4C41" w:rsidRPr="00067C22" w:rsidRDefault="002B4C41" w:rsidP="00E44B60">
            <w:pPr>
              <w:jc w:val="center"/>
            </w:pPr>
            <w:r w:rsidRPr="00067C22">
              <w:t>0</w:t>
            </w:r>
          </w:p>
        </w:tc>
        <w:tc>
          <w:tcPr>
            <w:tcW w:w="1862" w:type="dxa"/>
            <w:vMerge/>
          </w:tcPr>
          <w:p w:rsidR="002B4C41" w:rsidRPr="00067C22" w:rsidRDefault="002B4C41" w:rsidP="00114D94">
            <w:pPr>
              <w:contextualSpacing/>
              <w:jc w:val="center"/>
            </w:pPr>
          </w:p>
        </w:tc>
        <w:tc>
          <w:tcPr>
            <w:tcW w:w="1984" w:type="dxa"/>
            <w:vMerge/>
          </w:tcPr>
          <w:p w:rsidR="002B4C41" w:rsidRPr="00067C22" w:rsidRDefault="002B4C41" w:rsidP="00342B3D">
            <w:pPr>
              <w:contextualSpacing/>
            </w:pPr>
          </w:p>
        </w:tc>
      </w:tr>
      <w:tr w:rsidR="002B4C41" w:rsidRPr="00067C22" w:rsidTr="009A51D9">
        <w:trPr>
          <w:trHeight w:val="569"/>
        </w:trPr>
        <w:tc>
          <w:tcPr>
            <w:tcW w:w="572" w:type="dxa"/>
            <w:vMerge/>
          </w:tcPr>
          <w:p w:rsidR="002B4C41" w:rsidRPr="00067C22" w:rsidRDefault="002B4C41" w:rsidP="00F24E5B">
            <w:pPr>
              <w:contextualSpacing/>
              <w:jc w:val="center"/>
            </w:pPr>
          </w:p>
        </w:tc>
        <w:tc>
          <w:tcPr>
            <w:tcW w:w="1866" w:type="dxa"/>
            <w:vMerge/>
          </w:tcPr>
          <w:p w:rsidR="002B4C41" w:rsidRPr="00067C22" w:rsidRDefault="002B4C41" w:rsidP="00342B3D">
            <w:pPr>
              <w:pStyle w:val="af5"/>
              <w:rPr>
                <w:rFonts w:ascii="Times New Roman" w:hAnsi="Times New Roman" w:cs="Times New Roman"/>
              </w:rPr>
            </w:pPr>
          </w:p>
        </w:tc>
        <w:tc>
          <w:tcPr>
            <w:tcW w:w="1479" w:type="dxa"/>
            <w:gridSpan w:val="2"/>
          </w:tcPr>
          <w:p w:rsidR="002B4C41" w:rsidRPr="00067C22" w:rsidRDefault="002B4C41" w:rsidP="00342B3D">
            <w:pPr>
              <w:pStyle w:val="af5"/>
              <w:rPr>
                <w:rFonts w:ascii="Times New Roman" w:hAnsi="Times New Roman" w:cs="Times New Roman"/>
              </w:rPr>
            </w:pPr>
            <w:r w:rsidRPr="00067C22">
              <w:rPr>
                <w:rFonts w:ascii="Times New Roman" w:hAnsi="Times New Roman" w:cs="Times New Roman"/>
              </w:rPr>
              <w:t>внебюджетные источники</w:t>
            </w:r>
          </w:p>
        </w:tc>
        <w:tc>
          <w:tcPr>
            <w:tcW w:w="912"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2B4C41" w:rsidRPr="00067C22" w:rsidRDefault="002B4C41" w:rsidP="00342B3D">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2B4C41" w:rsidRPr="00067C22" w:rsidRDefault="002B4C41" w:rsidP="00D04602">
            <w:pPr>
              <w:pStyle w:val="ad"/>
              <w:jc w:val="center"/>
              <w:rPr>
                <w:rFonts w:ascii="Times New Roman" w:hAnsi="Times New Roman" w:cs="Times New Roman"/>
              </w:rPr>
            </w:pPr>
            <w:r w:rsidRPr="00067C22">
              <w:rPr>
                <w:rFonts w:ascii="Times New Roman" w:hAnsi="Times New Roman" w:cs="Times New Roman"/>
              </w:rPr>
              <w:t>0</w:t>
            </w:r>
          </w:p>
        </w:tc>
        <w:tc>
          <w:tcPr>
            <w:tcW w:w="992" w:type="dxa"/>
          </w:tcPr>
          <w:p w:rsidR="002B4C41" w:rsidRPr="00067C22" w:rsidRDefault="002B4C41" w:rsidP="00D04602">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2B4C41" w:rsidRPr="00067C22" w:rsidRDefault="002B4C41" w:rsidP="00D04602">
            <w:pPr>
              <w:pStyle w:val="ad"/>
              <w:jc w:val="center"/>
              <w:rPr>
                <w:rFonts w:ascii="Times New Roman" w:hAnsi="Times New Roman" w:cs="Times New Roman"/>
              </w:rPr>
            </w:pPr>
            <w:r w:rsidRPr="00067C22">
              <w:rPr>
                <w:rFonts w:ascii="Times New Roman" w:hAnsi="Times New Roman" w:cs="Times New Roman"/>
              </w:rPr>
              <w:t>0</w:t>
            </w:r>
          </w:p>
        </w:tc>
        <w:tc>
          <w:tcPr>
            <w:tcW w:w="1862" w:type="dxa"/>
            <w:vMerge/>
          </w:tcPr>
          <w:p w:rsidR="002B4C41" w:rsidRPr="00067C22" w:rsidRDefault="002B4C41" w:rsidP="00114D94">
            <w:pPr>
              <w:contextualSpacing/>
              <w:jc w:val="center"/>
            </w:pPr>
          </w:p>
        </w:tc>
        <w:tc>
          <w:tcPr>
            <w:tcW w:w="1984" w:type="dxa"/>
            <w:vMerge/>
          </w:tcPr>
          <w:p w:rsidR="002B4C41" w:rsidRPr="00067C22" w:rsidRDefault="002B4C41" w:rsidP="00342B3D">
            <w:pPr>
              <w:contextualSpacing/>
            </w:pPr>
          </w:p>
        </w:tc>
      </w:tr>
      <w:tr w:rsidR="00350164" w:rsidRPr="00067C22" w:rsidTr="009A51D9">
        <w:trPr>
          <w:trHeight w:val="435"/>
        </w:trPr>
        <w:tc>
          <w:tcPr>
            <w:tcW w:w="572" w:type="dxa"/>
            <w:vMerge w:val="restart"/>
          </w:tcPr>
          <w:p w:rsidR="00350164" w:rsidRPr="00067C22" w:rsidRDefault="00350164" w:rsidP="00F24E5B">
            <w:pPr>
              <w:contextualSpacing/>
              <w:jc w:val="center"/>
            </w:pPr>
            <w:r w:rsidRPr="00067C22">
              <w:t>1.1.2</w:t>
            </w:r>
          </w:p>
        </w:tc>
        <w:tc>
          <w:tcPr>
            <w:tcW w:w="1866" w:type="dxa"/>
            <w:vMerge w:val="restart"/>
          </w:tcPr>
          <w:p w:rsidR="00350164" w:rsidRPr="00067C22" w:rsidRDefault="00350164" w:rsidP="00C6029B">
            <w:pPr>
              <w:contextualSpacing/>
            </w:pPr>
            <w:r w:rsidRPr="00067C22">
              <w:t>Благоустройство общественных территорий, включая проектно-сметные работы и услуги экспертизы</w:t>
            </w:r>
          </w:p>
        </w:tc>
        <w:tc>
          <w:tcPr>
            <w:tcW w:w="1479" w:type="dxa"/>
            <w:gridSpan w:val="2"/>
          </w:tcPr>
          <w:p w:rsidR="00350164" w:rsidRPr="00067C22" w:rsidRDefault="00350164" w:rsidP="00342B3D">
            <w:pPr>
              <w:pStyle w:val="af5"/>
              <w:rPr>
                <w:rFonts w:ascii="Times New Roman" w:hAnsi="Times New Roman" w:cs="Times New Roman"/>
              </w:rPr>
            </w:pPr>
            <w:r w:rsidRPr="00067C22">
              <w:rPr>
                <w:rFonts w:ascii="Times New Roman" w:hAnsi="Times New Roman" w:cs="Times New Roman"/>
              </w:rPr>
              <w:t>всего</w:t>
            </w:r>
          </w:p>
        </w:tc>
        <w:tc>
          <w:tcPr>
            <w:tcW w:w="912" w:type="dxa"/>
          </w:tcPr>
          <w:p w:rsidR="00350164" w:rsidRPr="00067C22" w:rsidRDefault="00CE37A3" w:rsidP="006E615D">
            <w:pPr>
              <w:pStyle w:val="ad"/>
              <w:jc w:val="center"/>
              <w:rPr>
                <w:rFonts w:ascii="Times New Roman" w:hAnsi="Times New Roman" w:cs="Times New Roman"/>
              </w:rPr>
            </w:pPr>
            <w:r w:rsidRPr="00067C22">
              <w:rPr>
                <w:rFonts w:ascii="Times New Roman" w:hAnsi="Times New Roman" w:cs="Times New Roman"/>
              </w:rPr>
              <w:t>46544,6</w:t>
            </w:r>
          </w:p>
        </w:tc>
        <w:tc>
          <w:tcPr>
            <w:tcW w:w="851" w:type="dxa"/>
          </w:tcPr>
          <w:p w:rsidR="00350164" w:rsidRPr="00067C22" w:rsidRDefault="00350164" w:rsidP="00690730">
            <w:pPr>
              <w:pStyle w:val="ad"/>
              <w:jc w:val="center"/>
              <w:rPr>
                <w:rFonts w:ascii="Times New Roman" w:hAnsi="Times New Roman" w:cs="Times New Roman"/>
              </w:rPr>
            </w:pPr>
            <w:r w:rsidRPr="00067C22">
              <w:rPr>
                <w:rFonts w:ascii="Times New Roman" w:hAnsi="Times New Roman" w:cs="Times New Roman"/>
              </w:rPr>
              <w:t>1500,0</w:t>
            </w:r>
          </w:p>
        </w:tc>
        <w:tc>
          <w:tcPr>
            <w:tcW w:w="850" w:type="dxa"/>
          </w:tcPr>
          <w:p w:rsidR="00350164" w:rsidRPr="00067C22" w:rsidRDefault="006E615D" w:rsidP="005119BA">
            <w:pPr>
              <w:pStyle w:val="ad"/>
              <w:jc w:val="center"/>
              <w:rPr>
                <w:rFonts w:ascii="Times New Roman" w:hAnsi="Times New Roman" w:cs="Times New Roman"/>
              </w:rPr>
            </w:pPr>
            <w:r w:rsidRPr="00067C22">
              <w:rPr>
                <w:rFonts w:ascii="Times New Roman" w:hAnsi="Times New Roman" w:cs="Times New Roman"/>
              </w:rPr>
              <w:t>781,0</w:t>
            </w:r>
          </w:p>
        </w:tc>
        <w:tc>
          <w:tcPr>
            <w:tcW w:w="851" w:type="dxa"/>
          </w:tcPr>
          <w:p w:rsidR="00350164" w:rsidRPr="00067C22" w:rsidRDefault="00CA4F03" w:rsidP="009A6C4B">
            <w:pPr>
              <w:pStyle w:val="ad"/>
              <w:jc w:val="center"/>
              <w:rPr>
                <w:rFonts w:ascii="Times New Roman" w:hAnsi="Times New Roman" w:cs="Times New Roman"/>
              </w:rPr>
            </w:pPr>
            <w:r w:rsidRPr="00067C22">
              <w:rPr>
                <w:rFonts w:ascii="Times New Roman" w:hAnsi="Times New Roman" w:cs="Times New Roman"/>
              </w:rPr>
              <w:t>16996,8</w:t>
            </w:r>
          </w:p>
        </w:tc>
        <w:tc>
          <w:tcPr>
            <w:tcW w:w="850" w:type="dxa"/>
          </w:tcPr>
          <w:p w:rsidR="00350164" w:rsidRPr="00067C22" w:rsidRDefault="006E615D" w:rsidP="00342B3D">
            <w:pPr>
              <w:pStyle w:val="ad"/>
              <w:jc w:val="center"/>
              <w:rPr>
                <w:rFonts w:ascii="Times New Roman" w:hAnsi="Times New Roman" w:cs="Times New Roman"/>
              </w:rPr>
            </w:pPr>
            <w:r w:rsidRPr="00067C22">
              <w:rPr>
                <w:rFonts w:ascii="Times New Roman" w:hAnsi="Times New Roman" w:cs="Times New Roman"/>
              </w:rPr>
              <w:t>2500,0</w:t>
            </w:r>
          </w:p>
        </w:tc>
        <w:tc>
          <w:tcPr>
            <w:tcW w:w="993" w:type="dxa"/>
          </w:tcPr>
          <w:p w:rsidR="00350164" w:rsidRPr="00067C22" w:rsidRDefault="00CA4F03" w:rsidP="00D04602">
            <w:pPr>
              <w:pStyle w:val="ad"/>
              <w:jc w:val="center"/>
              <w:rPr>
                <w:rFonts w:ascii="Times New Roman" w:hAnsi="Times New Roman" w:cs="Times New Roman"/>
              </w:rPr>
            </w:pPr>
            <w:r w:rsidRPr="00067C22">
              <w:rPr>
                <w:rFonts w:ascii="Times New Roman" w:hAnsi="Times New Roman" w:cs="Times New Roman"/>
              </w:rPr>
              <w:t>19766,8</w:t>
            </w:r>
          </w:p>
        </w:tc>
        <w:tc>
          <w:tcPr>
            <w:tcW w:w="992" w:type="dxa"/>
          </w:tcPr>
          <w:p w:rsidR="00350164" w:rsidRPr="00067C22" w:rsidRDefault="00350164" w:rsidP="00D04602">
            <w:pPr>
              <w:pStyle w:val="ad"/>
              <w:jc w:val="center"/>
              <w:rPr>
                <w:rFonts w:ascii="Times New Roman" w:hAnsi="Times New Roman" w:cs="Times New Roman"/>
              </w:rPr>
            </w:pPr>
            <w:r w:rsidRPr="00067C22">
              <w:rPr>
                <w:rFonts w:ascii="Times New Roman" w:hAnsi="Times New Roman" w:cs="Times New Roman"/>
              </w:rPr>
              <w:t>2500,0</w:t>
            </w:r>
          </w:p>
        </w:tc>
        <w:tc>
          <w:tcPr>
            <w:tcW w:w="850" w:type="dxa"/>
          </w:tcPr>
          <w:p w:rsidR="00350164" w:rsidRPr="00067C22" w:rsidRDefault="00350164" w:rsidP="009A6C4B">
            <w:pPr>
              <w:pStyle w:val="ad"/>
              <w:jc w:val="center"/>
              <w:rPr>
                <w:rFonts w:ascii="Times New Roman" w:hAnsi="Times New Roman" w:cs="Times New Roman"/>
              </w:rPr>
            </w:pPr>
            <w:r w:rsidRPr="00067C22">
              <w:rPr>
                <w:rFonts w:ascii="Times New Roman" w:hAnsi="Times New Roman" w:cs="Times New Roman"/>
              </w:rPr>
              <w:t>2500,0</w:t>
            </w:r>
          </w:p>
        </w:tc>
        <w:tc>
          <w:tcPr>
            <w:tcW w:w="1862" w:type="dxa"/>
            <w:vMerge w:val="restart"/>
          </w:tcPr>
          <w:p w:rsidR="00350164" w:rsidRPr="00067C22" w:rsidRDefault="00350164" w:rsidP="00F93170">
            <w:pPr>
              <w:contextualSpacing/>
              <w:jc w:val="center"/>
            </w:pPr>
            <w:r w:rsidRPr="00067C22">
              <w:t>Благоустройство общественных территорий:</w:t>
            </w:r>
          </w:p>
          <w:p w:rsidR="00FB536F" w:rsidRPr="00067C22" w:rsidRDefault="00350164" w:rsidP="00B00FC4">
            <w:pPr>
              <w:contextualSpacing/>
              <w:jc w:val="center"/>
            </w:pPr>
            <w:r w:rsidRPr="00067C22">
              <w:t xml:space="preserve">2018 г. – 0 ед., </w:t>
            </w:r>
          </w:p>
          <w:p w:rsidR="00FB536F" w:rsidRPr="00067C22" w:rsidRDefault="00350164" w:rsidP="00B00FC4">
            <w:pPr>
              <w:contextualSpacing/>
              <w:jc w:val="center"/>
            </w:pPr>
            <w:r w:rsidRPr="00067C22">
              <w:t xml:space="preserve">2019 г. – 0 ед., </w:t>
            </w:r>
          </w:p>
          <w:p w:rsidR="00FB536F" w:rsidRPr="00067C22" w:rsidRDefault="00350164" w:rsidP="00B00FC4">
            <w:pPr>
              <w:contextualSpacing/>
              <w:jc w:val="center"/>
            </w:pPr>
            <w:r w:rsidRPr="00067C22">
              <w:t xml:space="preserve">2020 г. – </w:t>
            </w:r>
            <w:r w:rsidR="00CA4F03" w:rsidRPr="00067C22">
              <w:t>2</w:t>
            </w:r>
            <w:r w:rsidRPr="00067C22">
              <w:t xml:space="preserve"> ед., </w:t>
            </w:r>
          </w:p>
          <w:p w:rsidR="00FB536F" w:rsidRPr="00067C22" w:rsidRDefault="00CA4F03" w:rsidP="00B00FC4">
            <w:pPr>
              <w:contextualSpacing/>
              <w:jc w:val="center"/>
            </w:pPr>
            <w:r w:rsidRPr="00067C22">
              <w:t>2021 г. – 0</w:t>
            </w:r>
            <w:r w:rsidR="00350164" w:rsidRPr="00067C22">
              <w:t xml:space="preserve"> ед., </w:t>
            </w:r>
          </w:p>
          <w:p w:rsidR="00350164" w:rsidRPr="00067C22" w:rsidRDefault="00350164" w:rsidP="00B00FC4">
            <w:pPr>
              <w:contextualSpacing/>
              <w:jc w:val="center"/>
            </w:pPr>
            <w:r w:rsidRPr="00067C22">
              <w:t>2022 г. – 1 ед.,</w:t>
            </w:r>
          </w:p>
          <w:p w:rsidR="00350164" w:rsidRPr="00067C22" w:rsidRDefault="00350164" w:rsidP="00650420">
            <w:pPr>
              <w:jc w:val="center"/>
            </w:pPr>
            <w:r w:rsidRPr="00067C22">
              <w:t>2023 г. – 1 ед.,</w:t>
            </w:r>
          </w:p>
          <w:p w:rsidR="00350164" w:rsidRPr="00067C22" w:rsidRDefault="00350164" w:rsidP="003B017B">
            <w:pPr>
              <w:contextualSpacing/>
              <w:jc w:val="center"/>
            </w:pPr>
            <w:r w:rsidRPr="00067C22">
              <w:t xml:space="preserve">2024 г. – </w:t>
            </w:r>
            <w:r w:rsidR="003B017B">
              <w:t>2</w:t>
            </w:r>
            <w:r w:rsidRPr="00067C22">
              <w:t xml:space="preserve"> ед.</w:t>
            </w:r>
          </w:p>
        </w:tc>
        <w:tc>
          <w:tcPr>
            <w:tcW w:w="1984" w:type="dxa"/>
            <w:vMerge w:val="restart"/>
          </w:tcPr>
          <w:p w:rsidR="00350164" w:rsidRPr="00067C22" w:rsidRDefault="00350164" w:rsidP="00342B3D">
            <w:pPr>
              <w:pStyle w:val="ad"/>
              <w:jc w:val="center"/>
              <w:rPr>
                <w:rFonts w:ascii="Times New Roman" w:hAnsi="Times New Roman" w:cs="Times New Roman"/>
              </w:rPr>
            </w:pPr>
            <w:r w:rsidRPr="00067C22">
              <w:rPr>
                <w:rFonts w:ascii="Times New Roman" w:hAnsi="Times New Roman" w:cs="Times New Roman"/>
              </w:rPr>
              <w:t>Администрация Новопокровского сельского поселения</w:t>
            </w:r>
          </w:p>
        </w:tc>
      </w:tr>
      <w:tr w:rsidR="00350164" w:rsidRPr="00067C22" w:rsidTr="009A51D9">
        <w:trPr>
          <w:trHeight w:val="555"/>
        </w:trPr>
        <w:tc>
          <w:tcPr>
            <w:tcW w:w="572" w:type="dxa"/>
            <w:vMerge/>
          </w:tcPr>
          <w:p w:rsidR="00350164" w:rsidRPr="00067C22" w:rsidRDefault="00350164" w:rsidP="00F24E5B">
            <w:pPr>
              <w:contextualSpacing/>
              <w:jc w:val="center"/>
            </w:pPr>
          </w:p>
        </w:tc>
        <w:tc>
          <w:tcPr>
            <w:tcW w:w="1866" w:type="dxa"/>
            <w:vMerge/>
          </w:tcPr>
          <w:p w:rsidR="00350164" w:rsidRPr="00067C22" w:rsidRDefault="00350164" w:rsidP="00342B3D">
            <w:pPr>
              <w:pStyle w:val="af5"/>
              <w:rPr>
                <w:rFonts w:ascii="Times New Roman" w:hAnsi="Times New Roman" w:cs="Times New Roman"/>
              </w:rPr>
            </w:pPr>
          </w:p>
        </w:tc>
        <w:tc>
          <w:tcPr>
            <w:tcW w:w="1479" w:type="dxa"/>
            <w:gridSpan w:val="2"/>
          </w:tcPr>
          <w:p w:rsidR="00350164" w:rsidRPr="00067C22" w:rsidRDefault="00350164" w:rsidP="00342B3D">
            <w:pPr>
              <w:pStyle w:val="af5"/>
              <w:rPr>
                <w:rFonts w:ascii="Times New Roman" w:hAnsi="Times New Roman" w:cs="Times New Roman"/>
              </w:rPr>
            </w:pPr>
            <w:r w:rsidRPr="00067C22">
              <w:rPr>
                <w:rFonts w:ascii="Times New Roman" w:hAnsi="Times New Roman" w:cs="Times New Roman"/>
              </w:rPr>
              <w:t>федеральный бюджет</w:t>
            </w:r>
          </w:p>
        </w:tc>
        <w:tc>
          <w:tcPr>
            <w:tcW w:w="912" w:type="dxa"/>
          </w:tcPr>
          <w:p w:rsidR="00350164" w:rsidRPr="00067C22" w:rsidRDefault="00CE37A3" w:rsidP="004D5FE1">
            <w:pPr>
              <w:pStyle w:val="ad"/>
              <w:jc w:val="center"/>
              <w:rPr>
                <w:rFonts w:ascii="Times New Roman" w:hAnsi="Times New Roman" w:cs="Times New Roman"/>
              </w:rPr>
            </w:pPr>
            <w:r w:rsidRPr="00067C22">
              <w:rPr>
                <w:rFonts w:ascii="Times New Roman" w:hAnsi="Times New Roman" w:cs="Times New Roman"/>
              </w:rPr>
              <w:t>30704,9</w:t>
            </w:r>
          </w:p>
        </w:tc>
        <w:tc>
          <w:tcPr>
            <w:tcW w:w="851" w:type="dxa"/>
          </w:tcPr>
          <w:p w:rsidR="00350164" w:rsidRPr="00067C22" w:rsidRDefault="00350164"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350164" w:rsidRPr="00067C22" w:rsidRDefault="00350164" w:rsidP="00AF007B">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172BA" w:rsidRPr="00067C22" w:rsidRDefault="00EF1955" w:rsidP="006172BA">
            <w:pPr>
              <w:pStyle w:val="ad"/>
              <w:jc w:val="center"/>
              <w:rPr>
                <w:rFonts w:ascii="Times New Roman" w:hAnsi="Times New Roman" w:cs="Times New Roman"/>
              </w:rPr>
            </w:pPr>
            <w:r w:rsidRPr="00067C22">
              <w:rPr>
                <w:rFonts w:ascii="Times New Roman" w:hAnsi="Times New Roman" w:cs="Times New Roman"/>
              </w:rPr>
              <w:t>14195,7</w:t>
            </w:r>
          </w:p>
        </w:tc>
        <w:tc>
          <w:tcPr>
            <w:tcW w:w="850" w:type="dxa"/>
          </w:tcPr>
          <w:p w:rsidR="00350164" w:rsidRPr="00067C22" w:rsidRDefault="006E615D" w:rsidP="00342B3D">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350164" w:rsidRPr="00067C22" w:rsidRDefault="00CA4F03" w:rsidP="00D04602">
            <w:pPr>
              <w:pStyle w:val="ad"/>
              <w:jc w:val="center"/>
              <w:rPr>
                <w:rFonts w:ascii="Times New Roman" w:hAnsi="Times New Roman" w:cs="Times New Roman"/>
              </w:rPr>
            </w:pPr>
            <w:r w:rsidRPr="00067C22">
              <w:rPr>
                <w:rFonts w:ascii="Times New Roman" w:hAnsi="Times New Roman" w:cs="Times New Roman"/>
              </w:rPr>
              <w:t>16509,2</w:t>
            </w:r>
          </w:p>
        </w:tc>
        <w:tc>
          <w:tcPr>
            <w:tcW w:w="992" w:type="dxa"/>
          </w:tcPr>
          <w:p w:rsidR="00350164" w:rsidRPr="00067C22" w:rsidRDefault="00350164" w:rsidP="00D04602">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350164" w:rsidRPr="00067C22" w:rsidRDefault="00350164" w:rsidP="009A6C4B">
            <w:pPr>
              <w:pStyle w:val="ad"/>
              <w:jc w:val="center"/>
              <w:rPr>
                <w:rFonts w:ascii="Times New Roman" w:hAnsi="Times New Roman" w:cs="Times New Roman"/>
              </w:rPr>
            </w:pPr>
            <w:r w:rsidRPr="00067C22">
              <w:rPr>
                <w:rFonts w:ascii="Times New Roman" w:hAnsi="Times New Roman" w:cs="Times New Roman"/>
              </w:rPr>
              <w:t>0</w:t>
            </w:r>
          </w:p>
        </w:tc>
        <w:tc>
          <w:tcPr>
            <w:tcW w:w="1862" w:type="dxa"/>
            <w:vMerge/>
          </w:tcPr>
          <w:p w:rsidR="00350164" w:rsidRPr="00067C22" w:rsidRDefault="00350164" w:rsidP="00342B3D">
            <w:pPr>
              <w:contextualSpacing/>
            </w:pPr>
          </w:p>
        </w:tc>
        <w:tc>
          <w:tcPr>
            <w:tcW w:w="1984" w:type="dxa"/>
            <w:vMerge/>
          </w:tcPr>
          <w:p w:rsidR="00350164" w:rsidRPr="00067C22" w:rsidRDefault="00350164" w:rsidP="00342B3D">
            <w:pPr>
              <w:contextualSpacing/>
            </w:pPr>
          </w:p>
        </w:tc>
      </w:tr>
      <w:tr w:rsidR="00350164" w:rsidRPr="00067C22" w:rsidTr="009A51D9">
        <w:trPr>
          <w:trHeight w:val="577"/>
        </w:trPr>
        <w:tc>
          <w:tcPr>
            <w:tcW w:w="572" w:type="dxa"/>
            <w:vMerge/>
          </w:tcPr>
          <w:p w:rsidR="00350164" w:rsidRPr="00067C22" w:rsidRDefault="00350164" w:rsidP="00F24E5B">
            <w:pPr>
              <w:contextualSpacing/>
              <w:jc w:val="center"/>
            </w:pPr>
          </w:p>
        </w:tc>
        <w:tc>
          <w:tcPr>
            <w:tcW w:w="1866" w:type="dxa"/>
            <w:vMerge/>
          </w:tcPr>
          <w:p w:rsidR="00350164" w:rsidRPr="00067C22" w:rsidRDefault="00350164" w:rsidP="00342B3D">
            <w:pPr>
              <w:pStyle w:val="af5"/>
              <w:rPr>
                <w:rFonts w:ascii="Times New Roman" w:hAnsi="Times New Roman" w:cs="Times New Roman"/>
              </w:rPr>
            </w:pPr>
          </w:p>
        </w:tc>
        <w:tc>
          <w:tcPr>
            <w:tcW w:w="1479" w:type="dxa"/>
            <w:gridSpan w:val="2"/>
          </w:tcPr>
          <w:p w:rsidR="00350164" w:rsidRPr="00067C22" w:rsidRDefault="00350164" w:rsidP="00342B3D">
            <w:pPr>
              <w:pStyle w:val="af5"/>
              <w:rPr>
                <w:rFonts w:ascii="Times New Roman" w:hAnsi="Times New Roman" w:cs="Times New Roman"/>
              </w:rPr>
            </w:pPr>
            <w:r w:rsidRPr="00067C22">
              <w:rPr>
                <w:rFonts w:ascii="Times New Roman" w:hAnsi="Times New Roman" w:cs="Times New Roman"/>
              </w:rPr>
              <w:t>краевой бюджет</w:t>
            </w:r>
          </w:p>
        </w:tc>
        <w:tc>
          <w:tcPr>
            <w:tcW w:w="912" w:type="dxa"/>
          </w:tcPr>
          <w:p w:rsidR="00350164" w:rsidRPr="00067C22" w:rsidRDefault="00CE37A3" w:rsidP="00F83D58">
            <w:pPr>
              <w:pStyle w:val="ad"/>
              <w:jc w:val="center"/>
              <w:rPr>
                <w:rFonts w:ascii="Times New Roman" w:hAnsi="Times New Roman" w:cs="Times New Roman"/>
              </w:rPr>
            </w:pPr>
            <w:r w:rsidRPr="00067C22">
              <w:rPr>
                <w:rFonts w:ascii="Times New Roman" w:hAnsi="Times New Roman" w:cs="Times New Roman"/>
              </w:rPr>
              <w:t>1279,4</w:t>
            </w:r>
          </w:p>
        </w:tc>
        <w:tc>
          <w:tcPr>
            <w:tcW w:w="851" w:type="dxa"/>
          </w:tcPr>
          <w:p w:rsidR="00350164" w:rsidRPr="00067C22" w:rsidRDefault="00350164"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350164" w:rsidRPr="00067C22" w:rsidRDefault="00350164"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350164" w:rsidRPr="00067C22" w:rsidRDefault="00EF1955" w:rsidP="009A6C4B">
            <w:pPr>
              <w:pStyle w:val="ad"/>
              <w:jc w:val="center"/>
              <w:rPr>
                <w:rFonts w:ascii="Times New Roman" w:hAnsi="Times New Roman" w:cs="Times New Roman"/>
              </w:rPr>
            </w:pPr>
            <w:r w:rsidRPr="00067C22">
              <w:rPr>
                <w:rFonts w:ascii="Times New Roman" w:hAnsi="Times New Roman" w:cs="Times New Roman"/>
              </w:rPr>
              <w:t>591,5</w:t>
            </w:r>
          </w:p>
        </w:tc>
        <w:tc>
          <w:tcPr>
            <w:tcW w:w="850" w:type="dxa"/>
          </w:tcPr>
          <w:p w:rsidR="00350164" w:rsidRPr="00067C22" w:rsidRDefault="006E615D" w:rsidP="00342B3D">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350164" w:rsidRPr="00067C22" w:rsidRDefault="00CA4F03" w:rsidP="00D04602">
            <w:pPr>
              <w:pStyle w:val="ad"/>
              <w:jc w:val="center"/>
              <w:rPr>
                <w:rFonts w:ascii="Times New Roman" w:hAnsi="Times New Roman" w:cs="Times New Roman"/>
              </w:rPr>
            </w:pPr>
            <w:r w:rsidRPr="00067C22">
              <w:rPr>
                <w:rFonts w:ascii="Times New Roman" w:hAnsi="Times New Roman" w:cs="Times New Roman"/>
              </w:rPr>
              <w:t>687,9</w:t>
            </w:r>
          </w:p>
        </w:tc>
        <w:tc>
          <w:tcPr>
            <w:tcW w:w="992" w:type="dxa"/>
          </w:tcPr>
          <w:p w:rsidR="00350164" w:rsidRPr="00067C22" w:rsidRDefault="00350164" w:rsidP="00D04602">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350164" w:rsidRPr="00067C22" w:rsidRDefault="00350164" w:rsidP="009A6C4B">
            <w:pPr>
              <w:pStyle w:val="ad"/>
              <w:jc w:val="center"/>
              <w:rPr>
                <w:rFonts w:ascii="Times New Roman" w:hAnsi="Times New Roman" w:cs="Times New Roman"/>
              </w:rPr>
            </w:pPr>
            <w:r w:rsidRPr="00067C22">
              <w:rPr>
                <w:rFonts w:ascii="Times New Roman" w:hAnsi="Times New Roman" w:cs="Times New Roman"/>
              </w:rPr>
              <w:t>0</w:t>
            </w:r>
          </w:p>
        </w:tc>
        <w:tc>
          <w:tcPr>
            <w:tcW w:w="1862" w:type="dxa"/>
            <w:vMerge/>
          </w:tcPr>
          <w:p w:rsidR="00350164" w:rsidRPr="00067C22" w:rsidRDefault="00350164" w:rsidP="00342B3D">
            <w:pPr>
              <w:contextualSpacing/>
            </w:pPr>
          </w:p>
        </w:tc>
        <w:tc>
          <w:tcPr>
            <w:tcW w:w="1984" w:type="dxa"/>
            <w:vMerge/>
          </w:tcPr>
          <w:p w:rsidR="00350164" w:rsidRPr="00067C22" w:rsidRDefault="00350164" w:rsidP="00342B3D">
            <w:pPr>
              <w:contextualSpacing/>
            </w:pPr>
          </w:p>
        </w:tc>
      </w:tr>
      <w:tr w:rsidR="006E615D" w:rsidRPr="00067C22" w:rsidTr="009A51D9">
        <w:trPr>
          <w:trHeight w:val="615"/>
        </w:trPr>
        <w:tc>
          <w:tcPr>
            <w:tcW w:w="572" w:type="dxa"/>
            <w:vMerge/>
          </w:tcPr>
          <w:p w:rsidR="006E615D" w:rsidRPr="00067C22" w:rsidRDefault="006E615D" w:rsidP="00F24E5B">
            <w:pPr>
              <w:contextualSpacing/>
              <w:jc w:val="center"/>
            </w:pPr>
          </w:p>
        </w:tc>
        <w:tc>
          <w:tcPr>
            <w:tcW w:w="1866" w:type="dxa"/>
            <w:vMerge/>
          </w:tcPr>
          <w:p w:rsidR="006E615D" w:rsidRPr="00067C22" w:rsidRDefault="006E615D" w:rsidP="00342B3D">
            <w:pPr>
              <w:pStyle w:val="af5"/>
              <w:rPr>
                <w:rFonts w:ascii="Times New Roman" w:hAnsi="Times New Roman" w:cs="Times New Roman"/>
              </w:rPr>
            </w:pPr>
          </w:p>
        </w:tc>
        <w:tc>
          <w:tcPr>
            <w:tcW w:w="1479" w:type="dxa"/>
            <w:gridSpan w:val="2"/>
          </w:tcPr>
          <w:p w:rsidR="006E615D" w:rsidRPr="00067C22" w:rsidRDefault="006E615D" w:rsidP="00342B3D">
            <w:pPr>
              <w:pStyle w:val="af5"/>
              <w:rPr>
                <w:rFonts w:ascii="Times New Roman" w:hAnsi="Times New Roman" w:cs="Times New Roman"/>
              </w:rPr>
            </w:pPr>
            <w:r w:rsidRPr="00067C22">
              <w:rPr>
                <w:rFonts w:ascii="Times New Roman" w:hAnsi="Times New Roman" w:cs="Times New Roman"/>
              </w:rPr>
              <w:t>бюджет сельского поселения</w:t>
            </w:r>
          </w:p>
        </w:tc>
        <w:tc>
          <w:tcPr>
            <w:tcW w:w="912" w:type="dxa"/>
          </w:tcPr>
          <w:p w:rsidR="006E615D" w:rsidRPr="00067C22" w:rsidRDefault="00CE37A3" w:rsidP="006E615D">
            <w:pPr>
              <w:pStyle w:val="ad"/>
              <w:jc w:val="center"/>
              <w:rPr>
                <w:rFonts w:ascii="Times New Roman" w:hAnsi="Times New Roman" w:cs="Times New Roman"/>
              </w:rPr>
            </w:pPr>
            <w:r w:rsidRPr="00067C22">
              <w:rPr>
                <w:rFonts w:ascii="Times New Roman" w:hAnsi="Times New Roman" w:cs="Times New Roman"/>
              </w:rPr>
              <w:t>14560,3</w:t>
            </w:r>
          </w:p>
        </w:tc>
        <w:tc>
          <w:tcPr>
            <w:tcW w:w="851" w:type="dxa"/>
          </w:tcPr>
          <w:p w:rsidR="006E615D" w:rsidRPr="00067C22" w:rsidRDefault="006E615D" w:rsidP="006E615D">
            <w:pPr>
              <w:pStyle w:val="ad"/>
              <w:jc w:val="center"/>
              <w:rPr>
                <w:rFonts w:ascii="Times New Roman" w:hAnsi="Times New Roman" w:cs="Times New Roman"/>
              </w:rPr>
            </w:pPr>
            <w:r w:rsidRPr="00067C22">
              <w:rPr>
                <w:rFonts w:ascii="Times New Roman" w:hAnsi="Times New Roman" w:cs="Times New Roman"/>
              </w:rPr>
              <w:t>1500,0</w:t>
            </w:r>
          </w:p>
        </w:tc>
        <w:tc>
          <w:tcPr>
            <w:tcW w:w="850" w:type="dxa"/>
          </w:tcPr>
          <w:p w:rsidR="006E615D" w:rsidRPr="00067C22" w:rsidRDefault="006E615D" w:rsidP="006E615D">
            <w:pPr>
              <w:pStyle w:val="ad"/>
              <w:jc w:val="center"/>
              <w:rPr>
                <w:rFonts w:ascii="Times New Roman" w:hAnsi="Times New Roman" w:cs="Times New Roman"/>
              </w:rPr>
            </w:pPr>
            <w:r w:rsidRPr="00067C22">
              <w:rPr>
                <w:rFonts w:ascii="Times New Roman" w:hAnsi="Times New Roman" w:cs="Times New Roman"/>
              </w:rPr>
              <w:t>781,0</w:t>
            </w:r>
          </w:p>
        </w:tc>
        <w:tc>
          <w:tcPr>
            <w:tcW w:w="851" w:type="dxa"/>
          </w:tcPr>
          <w:p w:rsidR="006E615D" w:rsidRPr="00067C22" w:rsidRDefault="00EF1955" w:rsidP="006E615D">
            <w:pPr>
              <w:pStyle w:val="ad"/>
              <w:jc w:val="center"/>
              <w:rPr>
                <w:rFonts w:ascii="Times New Roman" w:hAnsi="Times New Roman" w:cs="Times New Roman"/>
              </w:rPr>
            </w:pPr>
            <w:r w:rsidRPr="00067C22">
              <w:rPr>
                <w:rFonts w:ascii="Times New Roman" w:hAnsi="Times New Roman" w:cs="Times New Roman"/>
              </w:rPr>
              <w:t>2209,6</w:t>
            </w:r>
          </w:p>
        </w:tc>
        <w:tc>
          <w:tcPr>
            <w:tcW w:w="850" w:type="dxa"/>
          </w:tcPr>
          <w:p w:rsidR="006E615D" w:rsidRPr="00067C22" w:rsidRDefault="006E615D" w:rsidP="006E615D">
            <w:pPr>
              <w:pStyle w:val="ad"/>
              <w:jc w:val="center"/>
              <w:rPr>
                <w:rFonts w:ascii="Times New Roman" w:hAnsi="Times New Roman" w:cs="Times New Roman"/>
              </w:rPr>
            </w:pPr>
            <w:r w:rsidRPr="00067C22">
              <w:rPr>
                <w:rFonts w:ascii="Times New Roman" w:hAnsi="Times New Roman" w:cs="Times New Roman"/>
              </w:rPr>
              <w:t>2500,0</w:t>
            </w:r>
          </w:p>
        </w:tc>
        <w:tc>
          <w:tcPr>
            <w:tcW w:w="993" w:type="dxa"/>
          </w:tcPr>
          <w:p w:rsidR="006E615D" w:rsidRPr="00067C22" w:rsidRDefault="00CA4F03" w:rsidP="006E615D">
            <w:pPr>
              <w:pStyle w:val="ad"/>
              <w:jc w:val="center"/>
              <w:rPr>
                <w:rFonts w:ascii="Times New Roman" w:hAnsi="Times New Roman" w:cs="Times New Roman"/>
              </w:rPr>
            </w:pPr>
            <w:r w:rsidRPr="00067C22">
              <w:rPr>
                <w:rFonts w:ascii="Times New Roman" w:hAnsi="Times New Roman" w:cs="Times New Roman"/>
              </w:rPr>
              <w:t>2569,7</w:t>
            </w:r>
          </w:p>
        </w:tc>
        <w:tc>
          <w:tcPr>
            <w:tcW w:w="992" w:type="dxa"/>
          </w:tcPr>
          <w:p w:rsidR="006E615D" w:rsidRPr="00067C22" w:rsidRDefault="006E615D" w:rsidP="006E615D">
            <w:pPr>
              <w:pStyle w:val="ad"/>
              <w:jc w:val="center"/>
              <w:rPr>
                <w:rFonts w:ascii="Times New Roman" w:hAnsi="Times New Roman" w:cs="Times New Roman"/>
              </w:rPr>
            </w:pPr>
            <w:r w:rsidRPr="00067C22">
              <w:rPr>
                <w:rFonts w:ascii="Times New Roman" w:hAnsi="Times New Roman" w:cs="Times New Roman"/>
              </w:rPr>
              <w:t>2500,0</w:t>
            </w:r>
          </w:p>
        </w:tc>
        <w:tc>
          <w:tcPr>
            <w:tcW w:w="850" w:type="dxa"/>
          </w:tcPr>
          <w:p w:rsidR="006E615D" w:rsidRPr="00067C22" w:rsidRDefault="006E615D" w:rsidP="009A6C4B">
            <w:pPr>
              <w:pStyle w:val="ad"/>
              <w:jc w:val="center"/>
              <w:rPr>
                <w:rFonts w:ascii="Times New Roman" w:hAnsi="Times New Roman" w:cs="Times New Roman"/>
              </w:rPr>
            </w:pPr>
            <w:r w:rsidRPr="00067C22">
              <w:rPr>
                <w:rFonts w:ascii="Times New Roman" w:hAnsi="Times New Roman" w:cs="Times New Roman"/>
              </w:rPr>
              <w:t>2500,0</w:t>
            </w:r>
          </w:p>
        </w:tc>
        <w:tc>
          <w:tcPr>
            <w:tcW w:w="1862" w:type="dxa"/>
            <w:vMerge/>
          </w:tcPr>
          <w:p w:rsidR="006E615D" w:rsidRPr="00067C22" w:rsidRDefault="006E615D" w:rsidP="00342B3D">
            <w:pPr>
              <w:contextualSpacing/>
            </w:pPr>
          </w:p>
        </w:tc>
        <w:tc>
          <w:tcPr>
            <w:tcW w:w="1984" w:type="dxa"/>
            <w:vMerge/>
          </w:tcPr>
          <w:p w:rsidR="006E615D" w:rsidRPr="00067C22" w:rsidRDefault="006E615D" w:rsidP="00342B3D">
            <w:pPr>
              <w:contextualSpacing/>
            </w:pPr>
          </w:p>
        </w:tc>
      </w:tr>
      <w:tr w:rsidR="006E615D" w:rsidRPr="00067C22" w:rsidTr="009A51D9">
        <w:trPr>
          <w:trHeight w:val="615"/>
        </w:trPr>
        <w:tc>
          <w:tcPr>
            <w:tcW w:w="572" w:type="dxa"/>
            <w:vMerge/>
          </w:tcPr>
          <w:p w:rsidR="006E615D" w:rsidRPr="00067C22" w:rsidRDefault="006E615D" w:rsidP="00F24E5B">
            <w:pPr>
              <w:contextualSpacing/>
              <w:jc w:val="center"/>
            </w:pPr>
          </w:p>
        </w:tc>
        <w:tc>
          <w:tcPr>
            <w:tcW w:w="1866" w:type="dxa"/>
            <w:vMerge/>
          </w:tcPr>
          <w:p w:rsidR="006E615D" w:rsidRPr="00067C22" w:rsidRDefault="006E615D" w:rsidP="00342B3D">
            <w:pPr>
              <w:pStyle w:val="af5"/>
              <w:rPr>
                <w:rFonts w:ascii="Times New Roman" w:hAnsi="Times New Roman" w:cs="Times New Roman"/>
              </w:rPr>
            </w:pPr>
          </w:p>
        </w:tc>
        <w:tc>
          <w:tcPr>
            <w:tcW w:w="1479" w:type="dxa"/>
            <w:gridSpan w:val="2"/>
          </w:tcPr>
          <w:p w:rsidR="006E615D" w:rsidRPr="00067C22" w:rsidRDefault="006E615D" w:rsidP="00342B3D">
            <w:pPr>
              <w:pStyle w:val="af5"/>
              <w:rPr>
                <w:rFonts w:ascii="Times New Roman" w:hAnsi="Times New Roman" w:cs="Times New Roman"/>
              </w:rPr>
            </w:pPr>
            <w:r w:rsidRPr="00067C22">
              <w:rPr>
                <w:rFonts w:ascii="Times New Roman" w:hAnsi="Times New Roman" w:cs="Times New Roman"/>
              </w:rPr>
              <w:t>внебюджетные источники</w:t>
            </w:r>
          </w:p>
        </w:tc>
        <w:tc>
          <w:tcPr>
            <w:tcW w:w="912" w:type="dxa"/>
          </w:tcPr>
          <w:p w:rsidR="006E615D" w:rsidRPr="00067C22" w:rsidRDefault="006E615D"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E615D" w:rsidRPr="00067C22" w:rsidRDefault="006E615D"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E615D" w:rsidRPr="00067C22" w:rsidRDefault="006E615D"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E615D" w:rsidRPr="00067C22" w:rsidRDefault="006E615D"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E615D" w:rsidRPr="00067C22" w:rsidRDefault="006E615D" w:rsidP="00342B3D">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6E615D" w:rsidRPr="00067C22" w:rsidRDefault="006E615D" w:rsidP="00D04602">
            <w:pPr>
              <w:pStyle w:val="ad"/>
              <w:jc w:val="center"/>
              <w:rPr>
                <w:rFonts w:ascii="Times New Roman" w:hAnsi="Times New Roman" w:cs="Times New Roman"/>
              </w:rPr>
            </w:pPr>
            <w:r w:rsidRPr="00067C22">
              <w:rPr>
                <w:rFonts w:ascii="Times New Roman" w:hAnsi="Times New Roman" w:cs="Times New Roman"/>
              </w:rPr>
              <w:t>0</w:t>
            </w:r>
          </w:p>
        </w:tc>
        <w:tc>
          <w:tcPr>
            <w:tcW w:w="992" w:type="dxa"/>
          </w:tcPr>
          <w:p w:rsidR="006E615D" w:rsidRPr="00067C22" w:rsidRDefault="006E615D" w:rsidP="00D04602">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E615D" w:rsidRPr="00067C22" w:rsidRDefault="006E615D" w:rsidP="00D04602">
            <w:pPr>
              <w:pStyle w:val="ad"/>
              <w:jc w:val="center"/>
              <w:rPr>
                <w:rFonts w:ascii="Times New Roman" w:hAnsi="Times New Roman" w:cs="Times New Roman"/>
              </w:rPr>
            </w:pPr>
            <w:r w:rsidRPr="00067C22">
              <w:rPr>
                <w:rFonts w:ascii="Times New Roman" w:hAnsi="Times New Roman" w:cs="Times New Roman"/>
              </w:rPr>
              <w:t>0</w:t>
            </w:r>
          </w:p>
        </w:tc>
        <w:tc>
          <w:tcPr>
            <w:tcW w:w="1862" w:type="dxa"/>
            <w:vMerge/>
          </w:tcPr>
          <w:p w:rsidR="006E615D" w:rsidRPr="00067C22" w:rsidRDefault="006E615D" w:rsidP="00342B3D">
            <w:pPr>
              <w:contextualSpacing/>
            </w:pPr>
          </w:p>
        </w:tc>
        <w:tc>
          <w:tcPr>
            <w:tcW w:w="1984" w:type="dxa"/>
            <w:vMerge/>
          </w:tcPr>
          <w:p w:rsidR="006E615D" w:rsidRPr="00067C22" w:rsidRDefault="006E615D" w:rsidP="00342B3D">
            <w:pPr>
              <w:contextualSpacing/>
            </w:pPr>
          </w:p>
        </w:tc>
      </w:tr>
      <w:tr w:rsidR="00A028FE" w:rsidRPr="00067C22" w:rsidTr="009A51D9">
        <w:trPr>
          <w:trHeight w:val="370"/>
        </w:trPr>
        <w:tc>
          <w:tcPr>
            <w:tcW w:w="572" w:type="dxa"/>
            <w:vMerge w:val="restart"/>
          </w:tcPr>
          <w:p w:rsidR="00A028FE" w:rsidRPr="00067C22" w:rsidRDefault="00A028FE" w:rsidP="00F24E5B">
            <w:pPr>
              <w:contextualSpacing/>
              <w:jc w:val="center"/>
            </w:pPr>
            <w:r w:rsidRPr="00067C22">
              <w:t>1.1.3</w:t>
            </w:r>
          </w:p>
        </w:tc>
        <w:tc>
          <w:tcPr>
            <w:tcW w:w="1866" w:type="dxa"/>
            <w:vMerge w:val="restart"/>
          </w:tcPr>
          <w:p w:rsidR="00A028FE" w:rsidRPr="00067C22" w:rsidRDefault="00A028FE" w:rsidP="00D704CE">
            <w:pPr>
              <w:contextualSpacing/>
            </w:pPr>
            <w:r w:rsidRPr="00067C22">
              <w:t>Благоустройство общественных территорий без использования средств субсидии из краевого бюджета</w:t>
            </w:r>
          </w:p>
        </w:tc>
        <w:tc>
          <w:tcPr>
            <w:tcW w:w="1479" w:type="dxa"/>
            <w:gridSpan w:val="2"/>
          </w:tcPr>
          <w:p w:rsidR="00A028FE" w:rsidRPr="00067C22" w:rsidRDefault="00A028FE" w:rsidP="005C57B2">
            <w:pPr>
              <w:pStyle w:val="af5"/>
              <w:rPr>
                <w:rFonts w:ascii="Times New Roman" w:hAnsi="Times New Roman" w:cs="Times New Roman"/>
              </w:rPr>
            </w:pPr>
            <w:r w:rsidRPr="00067C22">
              <w:rPr>
                <w:rFonts w:ascii="Times New Roman" w:hAnsi="Times New Roman" w:cs="Times New Roman"/>
              </w:rPr>
              <w:t>всего</w:t>
            </w:r>
          </w:p>
        </w:tc>
        <w:tc>
          <w:tcPr>
            <w:tcW w:w="912" w:type="dxa"/>
          </w:tcPr>
          <w:p w:rsidR="00A028FE" w:rsidRPr="00067C22" w:rsidRDefault="00A028FE" w:rsidP="00342B3D">
            <w:pPr>
              <w:pStyle w:val="ad"/>
              <w:jc w:val="center"/>
              <w:rPr>
                <w:rFonts w:ascii="Times New Roman" w:hAnsi="Times New Roman" w:cs="Times New Roman"/>
              </w:rPr>
            </w:pPr>
            <w:r>
              <w:rPr>
                <w:rFonts w:ascii="Times New Roman" w:hAnsi="Times New Roman" w:cs="Times New Roman"/>
              </w:rPr>
              <w:t>1040,7</w:t>
            </w:r>
          </w:p>
        </w:tc>
        <w:tc>
          <w:tcPr>
            <w:tcW w:w="851" w:type="dxa"/>
          </w:tcPr>
          <w:p w:rsidR="00A028FE" w:rsidRPr="00067C22" w:rsidRDefault="00A028FE" w:rsidP="00342B3D">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A028FE" w:rsidRPr="00067C22" w:rsidRDefault="00A028FE" w:rsidP="00342B3D">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A028FE" w:rsidRPr="00067C22" w:rsidRDefault="00A028FE" w:rsidP="00A028FE">
            <w:pPr>
              <w:pStyle w:val="ad"/>
              <w:jc w:val="center"/>
              <w:rPr>
                <w:rFonts w:ascii="Times New Roman" w:hAnsi="Times New Roman" w:cs="Times New Roman"/>
              </w:rPr>
            </w:pPr>
            <w:r>
              <w:rPr>
                <w:rFonts w:ascii="Times New Roman" w:hAnsi="Times New Roman" w:cs="Times New Roman"/>
              </w:rPr>
              <w:t>1040,7</w:t>
            </w:r>
          </w:p>
        </w:tc>
        <w:tc>
          <w:tcPr>
            <w:tcW w:w="850" w:type="dxa"/>
          </w:tcPr>
          <w:p w:rsidR="00A028FE" w:rsidRPr="00067C22" w:rsidRDefault="00A028FE" w:rsidP="00342B3D">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A028FE" w:rsidRPr="00067C22" w:rsidRDefault="00A028FE" w:rsidP="00D04602">
            <w:pPr>
              <w:pStyle w:val="ad"/>
              <w:jc w:val="center"/>
              <w:rPr>
                <w:rFonts w:ascii="Times New Roman" w:hAnsi="Times New Roman" w:cs="Times New Roman"/>
              </w:rPr>
            </w:pPr>
            <w:r w:rsidRPr="00067C22">
              <w:rPr>
                <w:rFonts w:ascii="Times New Roman" w:hAnsi="Times New Roman" w:cs="Times New Roman"/>
              </w:rPr>
              <w:t>0</w:t>
            </w:r>
          </w:p>
        </w:tc>
        <w:tc>
          <w:tcPr>
            <w:tcW w:w="992" w:type="dxa"/>
          </w:tcPr>
          <w:p w:rsidR="00A028FE" w:rsidRPr="00067C22" w:rsidRDefault="00A028FE" w:rsidP="00D04602">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A028FE" w:rsidRPr="00067C22" w:rsidRDefault="00A028FE" w:rsidP="00D04602">
            <w:pPr>
              <w:pStyle w:val="ad"/>
              <w:jc w:val="center"/>
              <w:rPr>
                <w:rFonts w:ascii="Times New Roman" w:hAnsi="Times New Roman" w:cs="Times New Roman"/>
              </w:rPr>
            </w:pPr>
            <w:r w:rsidRPr="00067C22">
              <w:rPr>
                <w:rFonts w:ascii="Times New Roman" w:hAnsi="Times New Roman" w:cs="Times New Roman"/>
              </w:rPr>
              <w:t>0</w:t>
            </w:r>
          </w:p>
        </w:tc>
        <w:tc>
          <w:tcPr>
            <w:tcW w:w="1862" w:type="dxa"/>
            <w:vMerge w:val="restart"/>
          </w:tcPr>
          <w:p w:rsidR="00A028FE" w:rsidRPr="00067C22" w:rsidRDefault="00A028FE" w:rsidP="00D704CE">
            <w:pPr>
              <w:contextualSpacing/>
              <w:jc w:val="center"/>
            </w:pPr>
            <w:r w:rsidRPr="00067C22">
              <w:t>Благоустройство общественных территорий:</w:t>
            </w:r>
          </w:p>
          <w:p w:rsidR="00A028FE" w:rsidRPr="00067C22" w:rsidRDefault="00A028FE" w:rsidP="00D704CE">
            <w:pPr>
              <w:contextualSpacing/>
              <w:jc w:val="center"/>
            </w:pPr>
            <w:r w:rsidRPr="00067C22">
              <w:t xml:space="preserve">2018 г. – 0 ед., </w:t>
            </w:r>
          </w:p>
          <w:p w:rsidR="00A028FE" w:rsidRPr="00067C22" w:rsidRDefault="00A028FE" w:rsidP="00D704CE">
            <w:pPr>
              <w:contextualSpacing/>
              <w:jc w:val="center"/>
            </w:pPr>
            <w:r w:rsidRPr="00067C22">
              <w:t xml:space="preserve">2019 г. – 0 ед., </w:t>
            </w:r>
          </w:p>
          <w:p w:rsidR="00A028FE" w:rsidRPr="00067C22" w:rsidRDefault="00A028FE" w:rsidP="00D704CE">
            <w:pPr>
              <w:contextualSpacing/>
              <w:jc w:val="center"/>
            </w:pPr>
            <w:r w:rsidRPr="00067C22">
              <w:t xml:space="preserve">2020 г. – 2 ед., </w:t>
            </w:r>
          </w:p>
          <w:p w:rsidR="00A028FE" w:rsidRPr="00067C22" w:rsidRDefault="00A028FE" w:rsidP="00D704CE">
            <w:pPr>
              <w:contextualSpacing/>
              <w:jc w:val="center"/>
            </w:pPr>
            <w:r w:rsidRPr="00067C22">
              <w:t xml:space="preserve">2021 г. – 0 ед., </w:t>
            </w:r>
          </w:p>
          <w:p w:rsidR="00A028FE" w:rsidRPr="00067C22" w:rsidRDefault="00A028FE" w:rsidP="00D704CE">
            <w:pPr>
              <w:contextualSpacing/>
              <w:jc w:val="center"/>
            </w:pPr>
            <w:r w:rsidRPr="00067C22">
              <w:t>2022 г. –</w:t>
            </w:r>
            <w:r>
              <w:t xml:space="preserve"> 4</w:t>
            </w:r>
            <w:r w:rsidRPr="00067C22">
              <w:t xml:space="preserve"> ед.,</w:t>
            </w:r>
          </w:p>
          <w:p w:rsidR="00A028FE" w:rsidRPr="00067C22" w:rsidRDefault="00A028FE" w:rsidP="00D704CE">
            <w:pPr>
              <w:jc w:val="center"/>
            </w:pPr>
            <w:r w:rsidRPr="00067C22">
              <w:t>2023 г. – 0 ед.,</w:t>
            </w:r>
          </w:p>
          <w:p w:rsidR="00A028FE" w:rsidRPr="00067C22" w:rsidRDefault="00A028FE" w:rsidP="00D704CE">
            <w:pPr>
              <w:contextualSpacing/>
              <w:jc w:val="center"/>
            </w:pPr>
            <w:r w:rsidRPr="00067C22">
              <w:t>2024 г. – 0 ед.</w:t>
            </w:r>
          </w:p>
        </w:tc>
        <w:tc>
          <w:tcPr>
            <w:tcW w:w="1984" w:type="dxa"/>
            <w:vMerge w:val="restart"/>
          </w:tcPr>
          <w:p w:rsidR="00A028FE" w:rsidRPr="00067C22" w:rsidRDefault="00A028FE" w:rsidP="00D704CE">
            <w:pPr>
              <w:contextualSpacing/>
              <w:jc w:val="center"/>
            </w:pPr>
            <w:r w:rsidRPr="00067C22">
              <w:t>Администрация Новопокровского сельского поселения</w:t>
            </w:r>
          </w:p>
        </w:tc>
      </w:tr>
      <w:tr w:rsidR="00D704CE" w:rsidRPr="00067C22" w:rsidTr="009A51D9">
        <w:trPr>
          <w:trHeight w:val="615"/>
        </w:trPr>
        <w:tc>
          <w:tcPr>
            <w:tcW w:w="572" w:type="dxa"/>
            <w:vMerge/>
          </w:tcPr>
          <w:p w:rsidR="00D704CE" w:rsidRPr="00067C22" w:rsidRDefault="00D704CE" w:rsidP="00F24E5B">
            <w:pPr>
              <w:contextualSpacing/>
              <w:jc w:val="center"/>
            </w:pPr>
          </w:p>
        </w:tc>
        <w:tc>
          <w:tcPr>
            <w:tcW w:w="1866" w:type="dxa"/>
            <w:vMerge/>
          </w:tcPr>
          <w:p w:rsidR="00D704CE" w:rsidRPr="00067C22" w:rsidRDefault="00D704CE" w:rsidP="00342B3D">
            <w:pPr>
              <w:pStyle w:val="af5"/>
              <w:rPr>
                <w:rFonts w:ascii="Times New Roman" w:hAnsi="Times New Roman" w:cs="Times New Roman"/>
              </w:rPr>
            </w:pPr>
          </w:p>
        </w:tc>
        <w:tc>
          <w:tcPr>
            <w:tcW w:w="1479" w:type="dxa"/>
            <w:gridSpan w:val="2"/>
          </w:tcPr>
          <w:p w:rsidR="00D704CE" w:rsidRPr="00067C22" w:rsidRDefault="00D704CE" w:rsidP="005C57B2">
            <w:pPr>
              <w:pStyle w:val="af5"/>
              <w:rPr>
                <w:rFonts w:ascii="Times New Roman" w:hAnsi="Times New Roman" w:cs="Times New Roman"/>
              </w:rPr>
            </w:pPr>
            <w:r w:rsidRPr="00067C22">
              <w:rPr>
                <w:rFonts w:ascii="Times New Roman" w:hAnsi="Times New Roman" w:cs="Times New Roman"/>
              </w:rPr>
              <w:t>федеральный бюджет</w:t>
            </w:r>
          </w:p>
        </w:tc>
        <w:tc>
          <w:tcPr>
            <w:tcW w:w="912" w:type="dxa"/>
          </w:tcPr>
          <w:p w:rsidR="00D704CE" w:rsidRPr="00067C22" w:rsidRDefault="00D704CE" w:rsidP="00342B3D">
            <w:pPr>
              <w:pStyle w:val="ad"/>
              <w:jc w:val="center"/>
              <w:rPr>
                <w:rFonts w:ascii="Times New Roman" w:hAnsi="Times New Roman" w:cs="Times New Roman"/>
              </w:rPr>
            </w:pPr>
          </w:p>
        </w:tc>
        <w:tc>
          <w:tcPr>
            <w:tcW w:w="851" w:type="dxa"/>
          </w:tcPr>
          <w:p w:rsidR="00D704CE" w:rsidRPr="00067C22" w:rsidRDefault="00D704CE" w:rsidP="00342B3D">
            <w:pPr>
              <w:pStyle w:val="ad"/>
              <w:jc w:val="center"/>
              <w:rPr>
                <w:rFonts w:ascii="Times New Roman" w:hAnsi="Times New Roman" w:cs="Times New Roman"/>
              </w:rPr>
            </w:pPr>
          </w:p>
        </w:tc>
        <w:tc>
          <w:tcPr>
            <w:tcW w:w="850" w:type="dxa"/>
          </w:tcPr>
          <w:p w:rsidR="00D704CE" w:rsidRPr="00067C22" w:rsidRDefault="00D704CE" w:rsidP="00342B3D">
            <w:pPr>
              <w:pStyle w:val="ad"/>
              <w:jc w:val="center"/>
              <w:rPr>
                <w:rFonts w:ascii="Times New Roman" w:hAnsi="Times New Roman" w:cs="Times New Roman"/>
              </w:rPr>
            </w:pPr>
          </w:p>
        </w:tc>
        <w:tc>
          <w:tcPr>
            <w:tcW w:w="851" w:type="dxa"/>
          </w:tcPr>
          <w:p w:rsidR="00D704CE" w:rsidRPr="00067C22" w:rsidRDefault="00D704CE" w:rsidP="00342B3D">
            <w:pPr>
              <w:pStyle w:val="ad"/>
              <w:jc w:val="center"/>
              <w:rPr>
                <w:rFonts w:ascii="Times New Roman" w:hAnsi="Times New Roman" w:cs="Times New Roman"/>
              </w:rPr>
            </w:pPr>
          </w:p>
        </w:tc>
        <w:tc>
          <w:tcPr>
            <w:tcW w:w="850" w:type="dxa"/>
          </w:tcPr>
          <w:p w:rsidR="00D704CE" w:rsidRPr="00067C22" w:rsidRDefault="00D704CE" w:rsidP="00342B3D">
            <w:pPr>
              <w:pStyle w:val="ad"/>
              <w:jc w:val="center"/>
              <w:rPr>
                <w:rFonts w:ascii="Times New Roman" w:hAnsi="Times New Roman" w:cs="Times New Roman"/>
              </w:rPr>
            </w:pPr>
          </w:p>
        </w:tc>
        <w:tc>
          <w:tcPr>
            <w:tcW w:w="993" w:type="dxa"/>
          </w:tcPr>
          <w:p w:rsidR="00D704CE" w:rsidRPr="00067C22" w:rsidRDefault="00D704CE" w:rsidP="00D04602">
            <w:pPr>
              <w:pStyle w:val="ad"/>
              <w:jc w:val="center"/>
              <w:rPr>
                <w:rFonts w:ascii="Times New Roman" w:hAnsi="Times New Roman" w:cs="Times New Roman"/>
              </w:rPr>
            </w:pPr>
          </w:p>
        </w:tc>
        <w:tc>
          <w:tcPr>
            <w:tcW w:w="992" w:type="dxa"/>
          </w:tcPr>
          <w:p w:rsidR="00D704CE" w:rsidRPr="00067C22" w:rsidRDefault="00D704CE" w:rsidP="00D04602">
            <w:pPr>
              <w:pStyle w:val="ad"/>
              <w:jc w:val="center"/>
              <w:rPr>
                <w:rFonts w:ascii="Times New Roman" w:hAnsi="Times New Roman" w:cs="Times New Roman"/>
              </w:rPr>
            </w:pPr>
          </w:p>
        </w:tc>
        <w:tc>
          <w:tcPr>
            <w:tcW w:w="850" w:type="dxa"/>
          </w:tcPr>
          <w:p w:rsidR="00D704CE" w:rsidRPr="00067C22" w:rsidRDefault="00D704CE" w:rsidP="00D04602">
            <w:pPr>
              <w:pStyle w:val="ad"/>
              <w:jc w:val="center"/>
              <w:rPr>
                <w:rFonts w:ascii="Times New Roman" w:hAnsi="Times New Roman" w:cs="Times New Roman"/>
              </w:rPr>
            </w:pPr>
          </w:p>
        </w:tc>
        <w:tc>
          <w:tcPr>
            <w:tcW w:w="1862" w:type="dxa"/>
            <w:vMerge/>
          </w:tcPr>
          <w:p w:rsidR="00D704CE" w:rsidRPr="00067C22" w:rsidRDefault="00D704CE" w:rsidP="00342B3D">
            <w:pPr>
              <w:contextualSpacing/>
            </w:pPr>
          </w:p>
        </w:tc>
        <w:tc>
          <w:tcPr>
            <w:tcW w:w="1984" w:type="dxa"/>
            <w:vMerge/>
          </w:tcPr>
          <w:p w:rsidR="00D704CE" w:rsidRPr="00067C22" w:rsidRDefault="00D704CE" w:rsidP="00342B3D">
            <w:pPr>
              <w:contextualSpacing/>
            </w:pPr>
          </w:p>
        </w:tc>
      </w:tr>
      <w:tr w:rsidR="00D704CE" w:rsidRPr="00067C22" w:rsidTr="009A51D9">
        <w:trPr>
          <w:trHeight w:val="615"/>
        </w:trPr>
        <w:tc>
          <w:tcPr>
            <w:tcW w:w="572" w:type="dxa"/>
            <w:vMerge/>
          </w:tcPr>
          <w:p w:rsidR="00D704CE" w:rsidRPr="00067C22" w:rsidRDefault="00D704CE" w:rsidP="00F24E5B">
            <w:pPr>
              <w:contextualSpacing/>
              <w:jc w:val="center"/>
            </w:pPr>
          </w:p>
        </w:tc>
        <w:tc>
          <w:tcPr>
            <w:tcW w:w="1866" w:type="dxa"/>
            <w:vMerge/>
          </w:tcPr>
          <w:p w:rsidR="00D704CE" w:rsidRPr="00067C22" w:rsidRDefault="00D704CE" w:rsidP="00342B3D">
            <w:pPr>
              <w:pStyle w:val="af5"/>
              <w:rPr>
                <w:rFonts w:ascii="Times New Roman" w:hAnsi="Times New Roman" w:cs="Times New Roman"/>
              </w:rPr>
            </w:pPr>
          </w:p>
        </w:tc>
        <w:tc>
          <w:tcPr>
            <w:tcW w:w="1479" w:type="dxa"/>
            <w:gridSpan w:val="2"/>
          </w:tcPr>
          <w:p w:rsidR="00D704CE" w:rsidRPr="00067C22" w:rsidRDefault="00D704CE" w:rsidP="005C57B2">
            <w:pPr>
              <w:pStyle w:val="af5"/>
              <w:rPr>
                <w:rFonts w:ascii="Times New Roman" w:hAnsi="Times New Roman" w:cs="Times New Roman"/>
              </w:rPr>
            </w:pPr>
            <w:r w:rsidRPr="00067C22">
              <w:rPr>
                <w:rFonts w:ascii="Times New Roman" w:hAnsi="Times New Roman" w:cs="Times New Roman"/>
              </w:rPr>
              <w:t>краевой бюджет</w:t>
            </w:r>
          </w:p>
        </w:tc>
        <w:tc>
          <w:tcPr>
            <w:tcW w:w="912" w:type="dxa"/>
          </w:tcPr>
          <w:p w:rsidR="00D704CE" w:rsidRPr="00067C22" w:rsidRDefault="00D704CE" w:rsidP="00342B3D">
            <w:pPr>
              <w:pStyle w:val="ad"/>
              <w:jc w:val="center"/>
              <w:rPr>
                <w:rFonts w:ascii="Times New Roman" w:hAnsi="Times New Roman" w:cs="Times New Roman"/>
              </w:rPr>
            </w:pPr>
          </w:p>
        </w:tc>
        <w:tc>
          <w:tcPr>
            <w:tcW w:w="851" w:type="dxa"/>
          </w:tcPr>
          <w:p w:rsidR="00D704CE" w:rsidRPr="00067C22" w:rsidRDefault="00D704CE" w:rsidP="00342B3D">
            <w:pPr>
              <w:pStyle w:val="ad"/>
              <w:jc w:val="center"/>
              <w:rPr>
                <w:rFonts w:ascii="Times New Roman" w:hAnsi="Times New Roman" w:cs="Times New Roman"/>
              </w:rPr>
            </w:pPr>
          </w:p>
        </w:tc>
        <w:tc>
          <w:tcPr>
            <w:tcW w:w="850" w:type="dxa"/>
          </w:tcPr>
          <w:p w:rsidR="00D704CE" w:rsidRPr="00067C22" w:rsidRDefault="00D704CE" w:rsidP="00342B3D">
            <w:pPr>
              <w:pStyle w:val="ad"/>
              <w:jc w:val="center"/>
              <w:rPr>
                <w:rFonts w:ascii="Times New Roman" w:hAnsi="Times New Roman" w:cs="Times New Roman"/>
              </w:rPr>
            </w:pPr>
          </w:p>
        </w:tc>
        <w:tc>
          <w:tcPr>
            <w:tcW w:w="851" w:type="dxa"/>
          </w:tcPr>
          <w:p w:rsidR="00D704CE" w:rsidRPr="00067C22" w:rsidRDefault="00D704CE" w:rsidP="00342B3D">
            <w:pPr>
              <w:pStyle w:val="ad"/>
              <w:jc w:val="center"/>
              <w:rPr>
                <w:rFonts w:ascii="Times New Roman" w:hAnsi="Times New Roman" w:cs="Times New Roman"/>
              </w:rPr>
            </w:pPr>
          </w:p>
        </w:tc>
        <w:tc>
          <w:tcPr>
            <w:tcW w:w="850" w:type="dxa"/>
          </w:tcPr>
          <w:p w:rsidR="00D704CE" w:rsidRPr="00067C22" w:rsidRDefault="00D704CE" w:rsidP="00342B3D">
            <w:pPr>
              <w:pStyle w:val="ad"/>
              <w:jc w:val="center"/>
              <w:rPr>
                <w:rFonts w:ascii="Times New Roman" w:hAnsi="Times New Roman" w:cs="Times New Roman"/>
              </w:rPr>
            </w:pPr>
          </w:p>
        </w:tc>
        <w:tc>
          <w:tcPr>
            <w:tcW w:w="993" w:type="dxa"/>
          </w:tcPr>
          <w:p w:rsidR="00D704CE" w:rsidRPr="00067C22" w:rsidRDefault="00D704CE" w:rsidP="00D04602">
            <w:pPr>
              <w:pStyle w:val="ad"/>
              <w:jc w:val="center"/>
              <w:rPr>
                <w:rFonts w:ascii="Times New Roman" w:hAnsi="Times New Roman" w:cs="Times New Roman"/>
              </w:rPr>
            </w:pPr>
          </w:p>
        </w:tc>
        <w:tc>
          <w:tcPr>
            <w:tcW w:w="992" w:type="dxa"/>
          </w:tcPr>
          <w:p w:rsidR="00D704CE" w:rsidRPr="00067C22" w:rsidRDefault="00D704CE" w:rsidP="00D04602">
            <w:pPr>
              <w:pStyle w:val="ad"/>
              <w:jc w:val="center"/>
              <w:rPr>
                <w:rFonts w:ascii="Times New Roman" w:hAnsi="Times New Roman" w:cs="Times New Roman"/>
              </w:rPr>
            </w:pPr>
          </w:p>
        </w:tc>
        <w:tc>
          <w:tcPr>
            <w:tcW w:w="850" w:type="dxa"/>
          </w:tcPr>
          <w:p w:rsidR="00D704CE" w:rsidRPr="00067C22" w:rsidRDefault="00D704CE" w:rsidP="00D04602">
            <w:pPr>
              <w:pStyle w:val="ad"/>
              <w:jc w:val="center"/>
              <w:rPr>
                <w:rFonts w:ascii="Times New Roman" w:hAnsi="Times New Roman" w:cs="Times New Roman"/>
              </w:rPr>
            </w:pPr>
          </w:p>
        </w:tc>
        <w:tc>
          <w:tcPr>
            <w:tcW w:w="1862" w:type="dxa"/>
            <w:vMerge/>
          </w:tcPr>
          <w:p w:rsidR="00D704CE" w:rsidRPr="00067C22" w:rsidRDefault="00D704CE" w:rsidP="00342B3D">
            <w:pPr>
              <w:contextualSpacing/>
            </w:pPr>
          </w:p>
        </w:tc>
        <w:tc>
          <w:tcPr>
            <w:tcW w:w="1984" w:type="dxa"/>
            <w:vMerge/>
          </w:tcPr>
          <w:p w:rsidR="00D704CE" w:rsidRPr="00067C22" w:rsidRDefault="00D704CE" w:rsidP="00342B3D">
            <w:pPr>
              <w:contextualSpacing/>
            </w:pPr>
          </w:p>
        </w:tc>
      </w:tr>
      <w:tr w:rsidR="00A028FE" w:rsidRPr="00067C22" w:rsidTr="009A51D9">
        <w:trPr>
          <w:trHeight w:val="615"/>
        </w:trPr>
        <w:tc>
          <w:tcPr>
            <w:tcW w:w="572" w:type="dxa"/>
            <w:vMerge/>
          </w:tcPr>
          <w:p w:rsidR="00A028FE" w:rsidRPr="00067C22" w:rsidRDefault="00A028FE" w:rsidP="00F24E5B">
            <w:pPr>
              <w:contextualSpacing/>
              <w:jc w:val="center"/>
            </w:pPr>
          </w:p>
        </w:tc>
        <w:tc>
          <w:tcPr>
            <w:tcW w:w="1866" w:type="dxa"/>
            <w:vMerge/>
          </w:tcPr>
          <w:p w:rsidR="00A028FE" w:rsidRPr="00067C22" w:rsidRDefault="00A028FE" w:rsidP="00342B3D">
            <w:pPr>
              <w:pStyle w:val="af5"/>
              <w:rPr>
                <w:rFonts w:ascii="Times New Roman" w:hAnsi="Times New Roman" w:cs="Times New Roman"/>
              </w:rPr>
            </w:pPr>
          </w:p>
        </w:tc>
        <w:tc>
          <w:tcPr>
            <w:tcW w:w="1479" w:type="dxa"/>
            <w:gridSpan w:val="2"/>
          </w:tcPr>
          <w:p w:rsidR="00A028FE" w:rsidRPr="00067C22" w:rsidRDefault="00A028FE" w:rsidP="005C57B2">
            <w:pPr>
              <w:pStyle w:val="af5"/>
              <w:rPr>
                <w:rFonts w:ascii="Times New Roman" w:hAnsi="Times New Roman" w:cs="Times New Roman"/>
              </w:rPr>
            </w:pPr>
            <w:r w:rsidRPr="00067C22">
              <w:rPr>
                <w:rFonts w:ascii="Times New Roman" w:hAnsi="Times New Roman" w:cs="Times New Roman"/>
              </w:rPr>
              <w:t>бюджет сельского поселения</w:t>
            </w:r>
          </w:p>
        </w:tc>
        <w:tc>
          <w:tcPr>
            <w:tcW w:w="912" w:type="dxa"/>
          </w:tcPr>
          <w:p w:rsidR="00A028FE" w:rsidRPr="00067C22" w:rsidRDefault="00A028FE" w:rsidP="00A028FE">
            <w:pPr>
              <w:pStyle w:val="ad"/>
              <w:jc w:val="center"/>
              <w:rPr>
                <w:rFonts w:ascii="Times New Roman" w:hAnsi="Times New Roman" w:cs="Times New Roman"/>
              </w:rPr>
            </w:pPr>
            <w:r>
              <w:rPr>
                <w:rFonts w:ascii="Times New Roman" w:hAnsi="Times New Roman" w:cs="Times New Roman"/>
              </w:rPr>
              <w:t>1040,7</w:t>
            </w:r>
          </w:p>
        </w:tc>
        <w:tc>
          <w:tcPr>
            <w:tcW w:w="851" w:type="dxa"/>
          </w:tcPr>
          <w:p w:rsidR="00A028FE" w:rsidRPr="00067C22" w:rsidRDefault="00A028FE" w:rsidP="005C57B2">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A028FE" w:rsidRPr="00067C22" w:rsidRDefault="00A028FE" w:rsidP="005C57B2">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A028FE" w:rsidRPr="00067C22" w:rsidRDefault="00A028FE" w:rsidP="00A028FE">
            <w:pPr>
              <w:pStyle w:val="ad"/>
              <w:jc w:val="center"/>
              <w:rPr>
                <w:rFonts w:ascii="Times New Roman" w:hAnsi="Times New Roman" w:cs="Times New Roman"/>
              </w:rPr>
            </w:pPr>
            <w:r>
              <w:rPr>
                <w:rFonts w:ascii="Times New Roman" w:hAnsi="Times New Roman" w:cs="Times New Roman"/>
              </w:rPr>
              <w:t>1040,7</w:t>
            </w:r>
          </w:p>
        </w:tc>
        <w:tc>
          <w:tcPr>
            <w:tcW w:w="850" w:type="dxa"/>
          </w:tcPr>
          <w:p w:rsidR="00A028FE" w:rsidRPr="00067C22" w:rsidRDefault="00A028FE" w:rsidP="005C57B2">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A028FE" w:rsidRPr="00067C22" w:rsidRDefault="00A028FE" w:rsidP="005C57B2">
            <w:pPr>
              <w:pStyle w:val="ad"/>
              <w:jc w:val="center"/>
              <w:rPr>
                <w:rFonts w:ascii="Times New Roman" w:hAnsi="Times New Roman" w:cs="Times New Roman"/>
              </w:rPr>
            </w:pPr>
            <w:r w:rsidRPr="00067C22">
              <w:rPr>
                <w:rFonts w:ascii="Times New Roman" w:hAnsi="Times New Roman" w:cs="Times New Roman"/>
              </w:rPr>
              <w:t>0</w:t>
            </w:r>
          </w:p>
        </w:tc>
        <w:tc>
          <w:tcPr>
            <w:tcW w:w="992" w:type="dxa"/>
          </w:tcPr>
          <w:p w:rsidR="00A028FE" w:rsidRPr="00067C22" w:rsidRDefault="00A028FE" w:rsidP="005C57B2">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A028FE" w:rsidRPr="00067C22" w:rsidRDefault="00A028FE" w:rsidP="005C57B2">
            <w:pPr>
              <w:pStyle w:val="ad"/>
              <w:jc w:val="center"/>
              <w:rPr>
                <w:rFonts w:ascii="Times New Roman" w:hAnsi="Times New Roman" w:cs="Times New Roman"/>
              </w:rPr>
            </w:pPr>
            <w:r w:rsidRPr="00067C22">
              <w:rPr>
                <w:rFonts w:ascii="Times New Roman" w:hAnsi="Times New Roman" w:cs="Times New Roman"/>
              </w:rPr>
              <w:t>0</w:t>
            </w:r>
          </w:p>
        </w:tc>
        <w:tc>
          <w:tcPr>
            <w:tcW w:w="1862" w:type="dxa"/>
            <w:vMerge/>
          </w:tcPr>
          <w:p w:rsidR="00A028FE" w:rsidRPr="00067C22" w:rsidRDefault="00A028FE" w:rsidP="00342B3D">
            <w:pPr>
              <w:contextualSpacing/>
            </w:pPr>
          </w:p>
        </w:tc>
        <w:tc>
          <w:tcPr>
            <w:tcW w:w="1984" w:type="dxa"/>
            <w:vMerge/>
          </w:tcPr>
          <w:p w:rsidR="00A028FE" w:rsidRPr="00067C22" w:rsidRDefault="00A028FE" w:rsidP="00342B3D">
            <w:pPr>
              <w:contextualSpacing/>
            </w:pPr>
          </w:p>
        </w:tc>
      </w:tr>
      <w:tr w:rsidR="00614054" w:rsidRPr="00067C22" w:rsidTr="009A51D9">
        <w:trPr>
          <w:trHeight w:val="615"/>
        </w:trPr>
        <w:tc>
          <w:tcPr>
            <w:tcW w:w="572" w:type="dxa"/>
            <w:vMerge/>
          </w:tcPr>
          <w:p w:rsidR="00614054" w:rsidRPr="00067C22" w:rsidRDefault="00614054" w:rsidP="00F24E5B">
            <w:pPr>
              <w:contextualSpacing/>
              <w:jc w:val="center"/>
            </w:pPr>
          </w:p>
        </w:tc>
        <w:tc>
          <w:tcPr>
            <w:tcW w:w="1866" w:type="dxa"/>
            <w:vMerge/>
          </w:tcPr>
          <w:p w:rsidR="00614054" w:rsidRPr="00067C22" w:rsidRDefault="00614054" w:rsidP="00342B3D">
            <w:pPr>
              <w:pStyle w:val="af5"/>
              <w:rPr>
                <w:rFonts w:ascii="Times New Roman" w:hAnsi="Times New Roman" w:cs="Times New Roman"/>
              </w:rPr>
            </w:pPr>
          </w:p>
        </w:tc>
        <w:tc>
          <w:tcPr>
            <w:tcW w:w="1479" w:type="dxa"/>
            <w:gridSpan w:val="2"/>
          </w:tcPr>
          <w:p w:rsidR="00614054" w:rsidRPr="00067C22" w:rsidRDefault="00614054" w:rsidP="005C57B2">
            <w:pPr>
              <w:pStyle w:val="af5"/>
              <w:rPr>
                <w:rFonts w:ascii="Times New Roman" w:hAnsi="Times New Roman" w:cs="Times New Roman"/>
              </w:rPr>
            </w:pPr>
            <w:r w:rsidRPr="00067C22">
              <w:rPr>
                <w:rFonts w:ascii="Times New Roman" w:hAnsi="Times New Roman" w:cs="Times New Roman"/>
              </w:rPr>
              <w:t>внебюджетные источники</w:t>
            </w:r>
          </w:p>
        </w:tc>
        <w:tc>
          <w:tcPr>
            <w:tcW w:w="912" w:type="dxa"/>
          </w:tcPr>
          <w:p w:rsidR="00614054" w:rsidRPr="00067C22" w:rsidRDefault="00614054" w:rsidP="00342B3D">
            <w:pPr>
              <w:pStyle w:val="ad"/>
              <w:jc w:val="center"/>
              <w:rPr>
                <w:rFonts w:ascii="Times New Roman" w:hAnsi="Times New Roman" w:cs="Times New Roman"/>
              </w:rPr>
            </w:pPr>
          </w:p>
        </w:tc>
        <w:tc>
          <w:tcPr>
            <w:tcW w:w="851" w:type="dxa"/>
          </w:tcPr>
          <w:p w:rsidR="00614054" w:rsidRPr="00067C22" w:rsidRDefault="00614054" w:rsidP="00342B3D">
            <w:pPr>
              <w:pStyle w:val="ad"/>
              <w:jc w:val="center"/>
              <w:rPr>
                <w:rFonts w:ascii="Times New Roman" w:hAnsi="Times New Roman" w:cs="Times New Roman"/>
              </w:rPr>
            </w:pPr>
          </w:p>
        </w:tc>
        <w:tc>
          <w:tcPr>
            <w:tcW w:w="850" w:type="dxa"/>
          </w:tcPr>
          <w:p w:rsidR="00614054" w:rsidRPr="00067C22" w:rsidRDefault="00614054" w:rsidP="00342B3D">
            <w:pPr>
              <w:pStyle w:val="ad"/>
              <w:jc w:val="center"/>
              <w:rPr>
                <w:rFonts w:ascii="Times New Roman" w:hAnsi="Times New Roman" w:cs="Times New Roman"/>
              </w:rPr>
            </w:pPr>
          </w:p>
        </w:tc>
        <w:tc>
          <w:tcPr>
            <w:tcW w:w="851" w:type="dxa"/>
          </w:tcPr>
          <w:p w:rsidR="00614054" w:rsidRPr="00067C22" w:rsidRDefault="00614054" w:rsidP="00342B3D">
            <w:pPr>
              <w:pStyle w:val="ad"/>
              <w:jc w:val="center"/>
              <w:rPr>
                <w:rFonts w:ascii="Times New Roman" w:hAnsi="Times New Roman" w:cs="Times New Roman"/>
              </w:rPr>
            </w:pPr>
          </w:p>
        </w:tc>
        <w:tc>
          <w:tcPr>
            <w:tcW w:w="850" w:type="dxa"/>
          </w:tcPr>
          <w:p w:rsidR="00614054" w:rsidRPr="00067C22" w:rsidRDefault="00614054" w:rsidP="00342B3D">
            <w:pPr>
              <w:pStyle w:val="ad"/>
              <w:jc w:val="center"/>
              <w:rPr>
                <w:rFonts w:ascii="Times New Roman" w:hAnsi="Times New Roman" w:cs="Times New Roman"/>
              </w:rPr>
            </w:pPr>
          </w:p>
        </w:tc>
        <w:tc>
          <w:tcPr>
            <w:tcW w:w="993" w:type="dxa"/>
          </w:tcPr>
          <w:p w:rsidR="00614054" w:rsidRPr="00067C22" w:rsidRDefault="00614054" w:rsidP="00D04602">
            <w:pPr>
              <w:pStyle w:val="ad"/>
              <w:jc w:val="center"/>
              <w:rPr>
                <w:rFonts w:ascii="Times New Roman" w:hAnsi="Times New Roman" w:cs="Times New Roman"/>
              </w:rPr>
            </w:pPr>
          </w:p>
        </w:tc>
        <w:tc>
          <w:tcPr>
            <w:tcW w:w="992" w:type="dxa"/>
          </w:tcPr>
          <w:p w:rsidR="00614054" w:rsidRPr="00067C22" w:rsidRDefault="00614054" w:rsidP="00D04602">
            <w:pPr>
              <w:pStyle w:val="ad"/>
              <w:jc w:val="center"/>
              <w:rPr>
                <w:rFonts w:ascii="Times New Roman" w:hAnsi="Times New Roman" w:cs="Times New Roman"/>
              </w:rPr>
            </w:pPr>
          </w:p>
        </w:tc>
        <w:tc>
          <w:tcPr>
            <w:tcW w:w="850" w:type="dxa"/>
          </w:tcPr>
          <w:p w:rsidR="00614054" w:rsidRPr="00067C22" w:rsidRDefault="00614054" w:rsidP="00D04602">
            <w:pPr>
              <w:pStyle w:val="ad"/>
              <w:jc w:val="center"/>
              <w:rPr>
                <w:rFonts w:ascii="Times New Roman" w:hAnsi="Times New Roman" w:cs="Times New Roman"/>
              </w:rPr>
            </w:pPr>
          </w:p>
        </w:tc>
        <w:tc>
          <w:tcPr>
            <w:tcW w:w="1862" w:type="dxa"/>
            <w:vMerge/>
          </w:tcPr>
          <w:p w:rsidR="00614054" w:rsidRPr="00067C22" w:rsidRDefault="00614054" w:rsidP="00342B3D">
            <w:pPr>
              <w:contextualSpacing/>
            </w:pPr>
          </w:p>
        </w:tc>
        <w:tc>
          <w:tcPr>
            <w:tcW w:w="1984" w:type="dxa"/>
            <w:vMerge/>
          </w:tcPr>
          <w:p w:rsidR="00614054" w:rsidRPr="00067C22" w:rsidRDefault="00614054" w:rsidP="00342B3D">
            <w:pPr>
              <w:contextualSpacing/>
            </w:pPr>
          </w:p>
        </w:tc>
      </w:tr>
      <w:tr w:rsidR="00614054" w:rsidRPr="00067C22" w:rsidTr="009A51D9">
        <w:trPr>
          <w:trHeight w:val="432"/>
        </w:trPr>
        <w:tc>
          <w:tcPr>
            <w:tcW w:w="572" w:type="dxa"/>
            <w:vMerge w:val="restart"/>
          </w:tcPr>
          <w:p w:rsidR="00614054" w:rsidRPr="00067C22" w:rsidRDefault="00614054" w:rsidP="00F24E5B">
            <w:pPr>
              <w:contextualSpacing/>
              <w:jc w:val="center"/>
            </w:pPr>
          </w:p>
        </w:tc>
        <w:tc>
          <w:tcPr>
            <w:tcW w:w="1866" w:type="dxa"/>
            <w:vMerge w:val="restart"/>
          </w:tcPr>
          <w:p w:rsidR="00614054" w:rsidRPr="00067C22" w:rsidRDefault="00614054" w:rsidP="00342B3D">
            <w:pPr>
              <w:pStyle w:val="ad"/>
              <w:rPr>
                <w:rFonts w:ascii="Times New Roman" w:hAnsi="Times New Roman" w:cs="Times New Roman"/>
              </w:rPr>
            </w:pPr>
            <w:r w:rsidRPr="00067C22">
              <w:rPr>
                <w:rFonts w:ascii="Times New Roman" w:hAnsi="Times New Roman" w:cs="Times New Roman"/>
              </w:rPr>
              <w:t>ИТОГО</w:t>
            </w:r>
          </w:p>
          <w:p w:rsidR="00614054" w:rsidRPr="00067C22" w:rsidRDefault="00614054" w:rsidP="00342B3D"/>
          <w:p w:rsidR="00614054" w:rsidRPr="00067C22" w:rsidRDefault="00614054" w:rsidP="00342B3D"/>
          <w:p w:rsidR="00614054" w:rsidRPr="00067C22" w:rsidRDefault="00614054" w:rsidP="00342B3D"/>
          <w:p w:rsidR="00614054" w:rsidRPr="00067C22" w:rsidRDefault="00614054" w:rsidP="00342B3D"/>
          <w:p w:rsidR="00614054" w:rsidRPr="00067C22" w:rsidRDefault="00614054" w:rsidP="00342B3D"/>
        </w:tc>
        <w:tc>
          <w:tcPr>
            <w:tcW w:w="1479" w:type="dxa"/>
            <w:gridSpan w:val="2"/>
          </w:tcPr>
          <w:p w:rsidR="00614054" w:rsidRPr="00067C22" w:rsidRDefault="00614054" w:rsidP="00342B3D">
            <w:pPr>
              <w:pStyle w:val="af5"/>
              <w:rPr>
                <w:rFonts w:ascii="Times New Roman" w:hAnsi="Times New Roman" w:cs="Times New Roman"/>
              </w:rPr>
            </w:pPr>
            <w:r w:rsidRPr="00067C22">
              <w:rPr>
                <w:rFonts w:ascii="Times New Roman" w:hAnsi="Times New Roman" w:cs="Times New Roman"/>
              </w:rPr>
              <w:t>всего</w:t>
            </w:r>
          </w:p>
        </w:tc>
        <w:tc>
          <w:tcPr>
            <w:tcW w:w="912" w:type="dxa"/>
          </w:tcPr>
          <w:p w:rsidR="00614054" w:rsidRPr="00067C22" w:rsidRDefault="00A028FE" w:rsidP="0023546F">
            <w:pPr>
              <w:pStyle w:val="ad"/>
              <w:jc w:val="center"/>
              <w:rPr>
                <w:rFonts w:ascii="Times New Roman" w:hAnsi="Times New Roman" w:cs="Times New Roman"/>
              </w:rPr>
            </w:pPr>
            <w:r>
              <w:rPr>
                <w:rFonts w:ascii="Times New Roman" w:hAnsi="Times New Roman" w:cs="Times New Roman"/>
              </w:rPr>
              <w:t>47585,3</w:t>
            </w:r>
          </w:p>
        </w:tc>
        <w:tc>
          <w:tcPr>
            <w:tcW w:w="851"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1500,0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781,0</w:t>
            </w:r>
          </w:p>
        </w:tc>
        <w:tc>
          <w:tcPr>
            <w:tcW w:w="851" w:type="dxa"/>
          </w:tcPr>
          <w:p w:rsidR="00614054" w:rsidRPr="00067C22" w:rsidRDefault="00C65579" w:rsidP="0023546F">
            <w:pPr>
              <w:pStyle w:val="ad"/>
              <w:jc w:val="center"/>
              <w:rPr>
                <w:rFonts w:ascii="Times New Roman" w:hAnsi="Times New Roman" w:cs="Times New Roman"/>
              </w:rPr>
            </w:pPr>
            <w:r>
              <w:rPr>
                <w:rFonts w:ascii="Times New Roman" w:hAnsi="Times New Roman" w:cs="Times New Roman"/>
              </w:rPr>
              <w:t>18037,5</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2500,0</w:t>
            </w:r>
          </w:p>
        </w:tc>
        <w:tc>
          <w:tcPr>
            <w:tcW w:w="993"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19766,8</w:t>
            </w:r>
          </w:p>
        </w:tc>
        <w:tc>
          <w:tcPr>
            <w:tcW w:w="992"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2500,0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2500,0</w:t>
            </w:r>
          </w:p>
        </w:tc>
        <w:tc>
          <w:tcPr>
            <w:tcW w:w="1862" w:type="dxa"/>
            <w:vMerge w:val="restart"/>
          </w:tcPr>
          <w:p w:rsidR="00614054" w:rsidRPr="00067C22" w:rsidRDefault="00614054" w:rsidP="00342B3D">
            <w:pPr>
              <w:contextualSpacing/>
            </w:pPr>
          </w:p>
        </w:tc>
        <w:tc>
          <w:tcPr>
            <w:tcW w:w="1984" w:type="dxa"/>
            <w:vMerge w:val="restart"/>
          </w:tcPr>
          <w:p w:rsidR="00614054" w:rsidRPr="00067C22" w:rsidRDefault="00614054" w:rsidP="00342B3D">
            <w:pPr>
              <w:contextualSpacing/>
            </w:pPr>
          </w:p>
        </w:tc>
      </w:tr>
      <w:tr w:rsidR="00614054" w:rsidRPr="00067C22" w:rsidTr="009A51D9">
        <w:trPr>
          <w:trHeight w:val="552"/>
        </w:trPr>
        <w:tc>
          <w:tcPr>
            <w:tcW w:w="572" w:type="dxa"/>
            <w:vMerge/>
          </w:tcPr>
          <w:p w:rsidR="00614054" w:rsidRPr="00067C22" w:rsidRDefault="00614054" w:rsidP="00F24E5B">
            <w:pPr>
              <w:contextualSpacing/>
              <w:jc w:val="center"/>
            </w:pPr>
          </w:p>
        </w:tc>
        <w:tc>
          <w:tcPr>
            <w:tcW w:w="1866" w:type="dxa"/>
            <w:vMerge/>
          </w:tcPr>
          <w:p w:rsidR="00614054" w:rsidRPr="00067C22" w:rsidRDefault="00614054" w:rsidP="00342B3D">
            <w:pPr>
              <w:pStyle w:val="ad"/>
              <w:rPr>
                <w:rFonts w:ascii="Times New Roman" w:hAnsi="Times New Roman" w:cs="Times New Roman"/>
              </w:rPr>
            </w:pPr>
          </w:p>
        </w:tc>
        <w:tc>
          <w:tcPr>
            <w:tcW w:w="1479" w:type="dxa"/>
            <w:gridSpan w:val="2"/>
          </w:tcPr>
          <w:p w:rsidR="00614054" w:rsidRPr="00067C22" w:rsidRDefault="00614054" w:rsidP="00342B3D">
            <w:pPr>
              <w:pStyle w:val="af5"/>
              <w:rPr>
                <w:rFonts w:ascii="Times New Roman" w:hAnsi="Times New Roman" w:cs="Times New Roman"/>
              </w:rPr>
            </w:pPr>
            <w:r w:rsidRPr="00067C22">
              <w:rPr>
                <w:rFonts w:ascii="Times New Roman" w:hAnsi="Times New Roman" w:cs="Times New Roman"/>
              </w:rPr>
              <w:t>федеральный бюджет</w:t>
            </w:r>
          </w:p>
        </w:tc>
        <w:tc>
          <w:tcPr>
            <w:tcW w:w="912"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30704,9</w:t>
            </w:r>
          </w:p>
        </w:tc>
        <w:tc>
          <w:tcPr>
            <w:tcW w:w="851"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14195,7</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16509,2</w:t>
            </w:r>
          </w:p>
        </w:tc>
        <w:tc>
          <w:tcPr>
            <w:tcW w:w="992"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1862" w:type="dxa"/>
            <w:vMerge/>
          </w:tcPr>
          <w:p w:rsidR="00614054" w:rsidRPr="00067C22" w:rsidRDefault="00614054" w:rsidP="00342B3D">
            <w:pPr>
              <w:contextualSpacing/>
            </w:pPr>
          </w:p>
        </w:tc>
        <w:tc>
          <w:tcPr>
            <w:tcW w:w="1984" w:type="dxa"/>
            <w:vMerge/>
          </w:tcPr>
          <w:p w:rsidR="00614054" w:rsidRPr="00067C22" w:rsidRDefault="00614054" w:rsidP="00342B3D">
            <w:pPr>
              <w:contextualSpacing/>
            </w:pPr>
          </w:p>
        </w:tc>
      </w:tr>
      <w:tr w:rsidR="00614054" w:rsidRPr="00067C22" w:rsidTr="009A51D9">
        <w:trPr>
          <w:trHeight w:val="559"/>
        </w:trPr>
        <w:tc>
          <w:tcPr>
            <w:tcW w:w="572" w:type="dxa"/>
            <w:vMerge/>
          </w:tcPr>
          <w:p w:rsidR="00614054" w:rsidRPr="00067C22" w:rsidRDefault="00614054" w:rsidP="00F24E5B">
            <w:pPr>
              <w:contextualSpacing/>
              <w:jc w:val="center"/>
            </w:pPr>
          </w:p>
        </w:tc>
        <w:tc>
          <w:tcPr>
            <w:tcW w:w="1866" w:type="dxa"/>
            <w:vMerge/>
          </w:tcPr>
          <w:p w:rsidR="00614054" w:rsidRPr="00067C22" w:rsidRDefault="00614054" w:rsidP="00342B3D">
            <w:pPr>
              <w:pStyle w:val="ad"/>
              <w:rPr>
                <w:rFonts w:ascii="Times New Roman" w:hAnsi="Times New Roman" w:cs="Times New Roman"/>
              </w:rPr>
            </w:pPr>
          </w:p>
        </w:tc>
        <w:tc>
          <w:tcPr>
            <w:tcW w:w="1479" w:type="dxa"/>
            <w:gridSpan w:val="2"/>
          </w:tcPr>
          <w:p w:rsidR="00614054" w:rsidRPr="00067C22" w:rsidRDefault="00614054" w:rsidP="00342B3D">
            <w:pPr>
              <w:pStyle w:val="af5"/>
              <w:rPr>
                <w:rFonts w:ascii="Times New Roman" w:hAnsi="Times New Roman" w:cs="Times New Roman"/>
              </w:rPr>
            </w:pPr>
            <w:r w:rsidRPr="00067C22">
              <w:rPr>
                <w:rFonts w:ascii="Times New Roman" w:hAnsi="Times New Roman" w:cs="Times New Roman"/>
              </w:rPr>
              <w:t>краевой бюджет</w:t>
            </w:r>
          </w:p>
        </w:tc>
        <w:tc>
          <w:tcPr>
            <w:tcW w:w="912"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1279,4</w:t>
            </w:r>
          </w:p>
        </w:tc>
        <w:tc>
          <w:tcPr>
            <w:tcW w:w="851"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591,5</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687,9</w:t>
            </w:r>
          </w:p>
        </w:tc>
        <w:tc>
          <w:tcPr>
            <w:tcW w:w="992"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1862" w:type="dxa"/>
            <w:vMerge/>
          </w:tcPr>
          <w:p w:rsidR="00614054" w:rsidRPr="00067C22" w:rsidRDefault="00614054" w:rsidP="00342B3D">
            <w:pPr>
              <w:contextualSpacing/>
            </w:pPr>
          </w:p>
        </w:tc>
        <w:tc>
          <w:tcPr>
            <w:tcW w:w="1984" w:type="dxa"/>
            <w:vMerge/>
          </w:tcPr>
          <w:p w:rsidR="00614054" w:rsidRPr="00067C22" w:rsidRDefault="00614054" w:rsidP="00342B3D">
            <w:pPr>
              <w:contextualSpacing/>
            </w:pPr>
          </w:p>
        </w:tc>
      </w:tr>
      <w:tr w:rsidR="00614054" w:rsidRPr="00067C22" w:rsidTr="009A51D9">
        <w:trPr>
          <w:trHeight w:val="615"/>
        </w:trPr>
        <w:tc>
          <w:tcPr>
            <w:tcW w:w="572" w:type="dxa"/>
            <w:vMerge/>
          </w:tcPr>
          <w:p w:rsidR="00614054" w:rsidRPr="00067C22" w:rsidRDefault="00614054" w:rsidP="00F24E5B">
            <w:pPr>
              <w:contextualSpacing/>
              <w:jc w:val="center"/>
            </w:pPr>
          </w:p>
        </w:tc>
        <w:tc>
          <w:tcPr>
            <w:tcW w:w="1866" w:type="dxa"/>
            <w:vMerge/>
          </w:tcPr>
          <w:p w:rsidR="00614054" w:rsidRPr="00067C22" w:rsidRDefault="00614054" w:rsidP="00342B3D">
            <w:pPr>
              <w:pStyle w:val="ad"/>
              <w:rPr>
                <w:rFonts w:ascii="Times New Roman" w:hAnsi="Times New Roman" w:cs="Times New Roman"/>
              </w:rPr>
            </w:pPr>
          </w:p>
        </w:tc>
        <w:tc>
          <w:tcPr>
            <w:tcW w:w="1479" w:type="dxa"/>
            <w:gridSpan w:val="2"/>
          </w:tcPr>
          <w:p w:rsidR="00614054" w:rsidRPr="00067C22" w:rsidRDefault="00614054" w:rsidP="00342B3D">
            <w:pPr>
              <w:pStyle w:val="af5"/>
              <w:rPr>
                <w:rFonts w:ascii="Times New Roman" w:hAnsi="Times New Roman" w:cs="Times New Roman"/>
              </w:rPr>
            </w:pPr>
            <w:r w:rsidRPr="00067C22">
              <w:rPr>
                <w:rFonts w:ascii="Times New Roman" w:hAnsi="Times New Roman" w:cs="Times New Roman"/>
              </w:rPr>
              <w:t>бюджет сельского поселения</w:t>
            </w:r>
          </w:p>
        </w:tc>
        <w:tc>
          <w:tcPr>
            <w:tcW w:w="912" w:type="dxa"/>
          </w:tcPr>
          <w:p w:rsidR="00614054" w:rsidRPr="00067C22" w:rsidRDefault="00C65579" w:rsidP="00DD4C49">
            <w:pPr>
              <w:pStyle w:val="ad"/>
              <w:jc w:val="center"/>
              <w:rPr>
                <w:rFonts w:ascii="Times New Roman" w:hAnsi="Times New Roman" w:cs="Times New Roman"/>
              </w:rPr>
            </w:pPr>
            <w:r>
              <w:rPr>
                <w:rFonts w:ascii="Times New Roman" w:hAnsi="Times New Roman" w:cs="Times New Roman"/>
              </w:rPr>
              <w:t>15601,0</w:t>
            </w:r>
          </w:p>
        </w:tc>
        <w:tc>
          <w:tcPr>
            <w:tcW w:w="851"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1500,0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781,0</w:t>
            </w:r>
          </w:p>
        </w:tc>
        <w:tc>
          <w:tcPr>
            <w:tcW w:w="851" w:type="dxa"/>
          </w:tcPr>
          <w:p w:rsidR="00614054" w:rsidRPr="00067C22" w:rsidRDefault="00C65579" w:rsidP="00DD4C49">
            <w:pPr>
              <w:pStyle w:val="ad"/>
              <w:jc w:val="center"/>
              <w:rPr>
                <w:rFonts w:ascii="Times New Roman" w:hAnsi="Times New Roman" w:cs="Times New Roman"/>
              </w:rPr>
            </w:pPr>
            <w:r>
              <w:rPr>
                <w:rFonts w:ascii="Times New Roman" w:hAnsi="Times New Roman" w:cs="Times New Roman"/>
              </w:rPr>
              <w:t>3250,3</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2500,0</w:t>
            </w:r>
          </w:p>
        </w:tc>
        <w:tc>
          <w:tcPr>
            <w:tcW w:w="993"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2569,7</w:t>
            </w:r>
          </w:p>
        </w:tc>
        <w:tc>
          <w:tcPr>
            <w:tcW w:w="992"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2500,0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2500,0</w:t>
            </w:r>
          </w:p>
        </w:tc>
        <w:tc>
          <w:tcPr>
            <w:tcW w:w="1862" w:type="dxa"/>
            <w:vMerge/>
          </w:tcPr>
          <w:p w:rsidR="00614054" w:rsidRPr="00067C22" w:rsidRDefault="00614054" w:rsidP="00342B3D">
            <w:pPr>
              <w:contextualSpacing/>
            </w:pPr>
          </w:p>
        </w:tc>
        <w:tc>
          <w:tcPr>
            <w:tcW w:w="1984" w:type="dxa"/>
            <w:vMerge/>
          </w:tcPr>
          <w:p w:rsidR="00614054" w:rsidRPr="00067C22" w:rsidRDefault="00614054" w:rsidP="00342B3D">
            <w:pPr>
              <w:contextualSpacing/>
            </w:pPr>
          </w:p>
        </w:tc>
      </w:tr>
      <w:tr w:rsidR="00614054" w:rsidRPr="00067C22" w:rsidTr="009A51D9">
        <w:trPr>
          <w:trHeight w:val="436"/>
        </w:trPr>
        <w:tc>
          <w:tcPr>
            <w:tcW w:w="572" w:type="dxa"/>
            <w:vMerge/>
          </w:tcPr>
          <w:p w:rsidR="00614054" w:rsidRPr="00067C22" w:rsidRDefault="00614054" w:rsidP="00F24E5B">
            <w:pPr>
              <w:contextualSpacing/>
              <w:jc w:val="center"/>
            </w:pPr>
          </w:p>
        </w:tc>
        <w:tc>
          <w:tcPr>
            <w:tcW w:w="1866" w:type="dxa"/>
            <w:vMerge/>
          </w:tcPr>
          <w:p w:rsidR="00614054" w:rsidRPr="00067C22" w:rsidRDefault="00614054" w:rsidP="00342B3D">
            <w:pPr>
              <w:pStyle w:val="ad"/>
              <w:rPr>
                <w:rFonts w:ascii="Times New Roman" w:hAnsi="Times New Roman" w:cs="Times New Roman"/>
              </w:rPr>
            </w:pPr>
          </w:p>
        </w:tc>
        <w:tc>
          <w:tcPr>
            <w:tcW w:w="1479" w:type="dxa"/>
            <w:gridSpan w:val="2"/>
          </w:tcPr>
          <w:p w:rsidR="00614054" w:rsidRPr="00067C22" w:rsidRDefault="00614054" w:rsidP="00342B3D">
            <w:pPr>
              <w:pStyle w:val="af5"/>
              <w:rPr>
                <w:rFonts w:ascii="Times New Roman" w:hAnsi="Times New Roman" w:cs="Times New Roman"/>
              </w:rPr>
            </w:pPr>
            <w:r w:rsidRPr="00067C22">
              <w:rPr>
                <w:rFonts w:ascii="Times New Roman" w:hAnsi="Times New Roman" w:cs="Times New Roman"/>
              </w:rPr>
              <w:t>внебюджетные источники</w:t>
            </w:r>
          </w:p>
        </w:tc>
        <w:tc>
          <w:tcPr>
            <w:tcW w:w="912"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1"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993"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992"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850" w:type="dxa"/>
          </w:tcPr>
          <w:p w:rsidR="00614054" w:rsidRPr="00067C22" w:rsidRDefault="00614054" w:rsidP="00DD4C49">
            <w:pPr>
              <w:pStyle w:val="ad"/>
              <w:jc w:val="center"/>
              <w:rPr>
                <w:rFonts w:ascii="Times New Roman" w:hAnsi="Times New Roman" w:cs="Times New Roman"/>
              </w:rPr>
            </w:pPr>
            <w:r w:rsidRPr="00067C22">
              <w:rPr>
                <w:rFonts w:ascii="Times New Roman" w:hAnsi="Times New Roman" w:cs="Times New Roman"/>
              </w:rPr>
              <w:t>0</w:t>
            </w:r>
          </w:p>
        </w:tc>
        <w:tc>
          <w:tcPr>
            <w:tcW w:w="1862" w:type="dxa"/>
            <w:vMerge/>
          </w:tcPr>
          <w:p w:rsidR="00614054" w:rsidRPr="00067C22" w:rsidRDefault="00614054" w:rsidP="00342B3D">
            <w:pPr>
              <w:contextualSpacing/>
            </w:pPr>
          </w:p>
        </w:tc>
        <w:tc>
          <w:tcPr>
            <w:tcW w:w="1984" w:type="dxa"/>
            <w:vMerge/>
          </w:tcPr>
          <w:p w:rsidR="00614054" w:rsidRPr="00067C22" w:rsidRDefault="00614054" w:rsidP="00342B3D">
            <w:pPr>
              <w:contextualSpacing/>
            </w:pPr>
          </w:p>
        </w:tc>
      </w:tr>
    </w:tbl>
    <w:p w:rsidR="00F24E5B" w:rsidRPr="00067C22" w:rsidRDefault="00F24E5B" w:rsidP="00110A5C">
      <w:pPr>
        <w:tabs>
          <w:tab w:val="left" w:pos="4035"/>
        </w:tabs>
        <w:jc w:val="center"/>
        <w:rPr>
          <w:sz w:val="28"/>
          <w:szCs w:val="28"/>
        </w:rPr>
      </w:pPr>
    </w:p>
    <w:p w:rsidR="001C0961" w:rsidRPr="00067C22" w:rsidRDefault="001C0961" w:rsidP="00731F7D">
      <w:pPr>
        <w:pStyle w:val="Default"/>
        <w:rPr>
          <w:sz w:val="28"/>
          <w:szCs w:val="28"/>
        </w:rPr>
        <w:sectPr w:rsidR="001C0961" w:rsidRPr="00067C22" w:rsidSect="00E96DE2">
          <w:pgSz w:w="16838" w:h="11906" w:orient="landscape"/>
          <w:pgMar w:top="1701" w:right="1134" w:bottom="567" w:left="1134" w:header="709" w:footer="709" w:gutter="0"/>
          <w:cols w:space="708"/>
          <w:docGrid w:linePitch="360"/>
        </w:sectPr>
      </w:pPr>
      <w:bookmarkStart w:id="0" w:name="sub_1004"/>
    </w:p>
    <w:p w:rsidR="00F426A9" w:rsidRPr="00067C22" w:rsidRDefault="0040769E" w:rsidP="00F426A9">
      <w:pPr>
        <w:pStyle w:val="Default"/>
        <w:numPr>
          <w:ilvl w:val="0"/>
          <w:numId w:val="6"/>
        </w:numPr>
        <w:jc w:val="center"/>
        <w:rPr>
          <w:sz w:val="28"/>
          <w:szCs w:val="28"/>
        </w:rPr>
      </w:pPr>
      <w:r w:rsidRPr="00067C22">
        <w:rPr>
          <w:sz w:val="28"/>
          <w:szCs w:val="28"/>
        </w:rPr>
        <w:t>Обоснование р</w:t>
      </w:r>
      <w:r w:rsidR="00F426A9" w:rsidRPr="00067C22">
        <w:rPr>
          <w:sz w:val="28"/>
          <w:szCs w:val="28"/>
        </w:rPr>
        <w:t>есурсно</w:t>
      </w:r>
      <w:r w:rsidRPr="00067C22">
        <w:rPr>
          <w:sz w:val="28"/>
          <w:szCs w:val="28"/>
        </w:rPr>
        <w:t>го</w:t>
      </w:r>
      <w:r w:rsidR="00F426A9" w:rsidRPr="00067C22">
        <w:rPr>
          <w:sz w:val="28"/>
          <w:szCs w:val="28"/>
        </w:rPr>
        <w:t xml:space="preserve"> обеспечени</w:t>
      </w:r>
      <w:r w:rsidR="00CB3B0E" w:rsidRPr="00067C22">
        <w:rPr>
          <w:sz w:val="28"/>
          <w:szCs w:val="28"/>
        </w:rPr>
        <w:t>я</w:t>
      </w:r>
      <w:r w:rsidR="00F426A9" w:rsidRPr="00067C22">
        <w:rPr>
          <w:sz w:val="28"/>
          <w:szCs w:val="28"/>
        </w:rPr>
        <w:t xml:space="preserve"> муниципальной программы </w:t>
      </w:r>
    </w:p>
    <w:p w:rsidR="00A369C0" w:rsidRPr="00067C22" w:rsidRDefault="00A369C0" w:rsidP="00A369C0">
      <w:pPr>
        <w:pStyle w:val="Default"/>
        <w:ind w:left="720"/>
        <w:rPr>
          <w:sz w:val="28"/>
          <w:szCs w:val="28"/>
        </w:rPr>
      </w:pPr>
    </w:p>
    <w:p w:rsidR="00F426A9" w:rsidRPr="00067C22" w:rsidRDefault="00F426A9" w:rsidP="00016509">
      <w:pPr>
        <w:ind w:firstLine="709"/>
        <w:jc w:val="both"/>
        <w:rPr>
          <w:sz w:val="28"/>
          <w:szCs w:val="28"/>
          <w:shd w:val="clear" w:color="auto" w:fill="FFFFFF"/>
        </w:rPr>
      </w:pPr>
      <w:r w:rsidRPr="00067C22">
        <w:rPr>
          <w:sz w:val="28"/>
          <w:szCs w:val="28"/>
          <w:shd w:val="clear" w:color="auto" w:fill="FFFFFF"/>
        </w:rPr>
        <w:t xml:space="preserve">Ресурсное обеспечение реализации муниципальной программы осуществляется на условиях </w:t>
      </w:r>
      <w:proofErr w:type="spellStart"/>
      <w:r w:rsidRPr="00067C22">
        <w:rPr>
          <w:sz w:val="28"/>
          <w:szCs w:val="28"/>
          <w:shd w:val="clear" w:color="auto" w:fill="FFFFFF"/>
        </w:rPr>
        <w:t>софинансирования</w:t>
      </w:r>
      <w:proofErr w:type="spellEnd"/>
      <w:r w:rsidRPr="00067C22">
        <w:rPr>
          <w:sz w:val="28"/>
          <w:szCs w:val="28"/>
          <w:shd w:val="clear" w:color="auto" w:fill="FFFFFF"/>
        </w:rPr>
        <w:t xml:space="preserve"> за счет средств федерального и краевого бюджетов в соответствии с постановлением Правительства Российской Федерации от 10 февраля 2017 года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 (губернатора)  Краснодарского края от  </w:t>
      </w:r>
      <w:r w:rsidR="00A87FE6" w:rsidRPr="00067C22">
        <w:rPr>
          <w:sz w:val="28"/>
          <w:szCs w:val="28"/>
          <w:shd w:val="clear" w:color="auto" w:fill="FFFFFF"/>
        </w:rPr>
        <w:t>30.08.2017 №655</w:t>
      </w:r>
      <w:r w:rsidR="00016509" w:rsidRPr="00067C22">
        <w:rPr>
          <w:sz w:val="28"/>
          <w:szCs w:val="28"/>
          <w:shd w:val="clear" w:color="auto" w:fill="FFFFFF"/>
        </w:rPr>
        <w:t xml:space="preserve">, </w:t>
      </w:r>
      <w:r w:rsidRPr="00067C22">
        <w:rPr>
          <w:sz w:val="28"/>
          <w:szCs w:val="28"/>
          <w:shd w:val="clear" w:color="auto" w:fill="FFFFFF"/>
        </w:rPr>
        <w:t xml:space="preserve">местного бюджета и реализуются в соответствии с приоритетным проектом </w:t>
      </w:r>
      <w:r w:rsidR="006B0DFC" w:rsidRPr="00067C22">
        <w:rPr>
          <w:sz w:val="28"/>
          <w:szCs w:val="28"/>
          <w:shd w:val="clear" w:color="auto" w:fill="FFFFFF"/>
        </w:rPr>
        <w:t>«</w:t>
      </w:r>
      <w:r w:rsidRPr="00067C22">
        <w:rPr>
          <w:sz w:val="28"/>
          <w:szCs w:val="28"/>
          <w:shd w:val="clear" w:color="auto" w:fill="FFFFFF"/>
        </w:rPr>
        <w:t>Формиров</w:t>
      </w:r>
      <w:r w:rsidR="006B0DFC" w:rsidRPr="00067C22">
        <w:rPr>
          <w:sz w:val="28"/>
          <w:szCs w:val="28"/>
          <w:shd w:val="clear" w:color="auto" w:fill="FFFFFF"/>
        </w:rPr>
        <w:t>ание комфортной городской среды»</w:t>
      </w:r>
      <w:r w:rsidRPr="00067C22">
        <w:rPr>
          <w:sz w:val="28"/>
          <w:szCs w:val="28"/>
          <w:shd w:val="clear" w:color="auto" w:fill="FFFFFF"/>
        </w:rPr>
        <w:t>.</w:t>
      </w:r>
    </w:p>
    <w:p w:rsidR="00F426A9" w:rsidRPr="00067C22" w:rsidRDefault="00F426A9" w:rsidP="00AC785F">
      <w:pPr>
        <w:ind w:firstLine="709"/>
        <w:jc w:val="both"/>
        <w:rPr>
          <w:rStyle w:val="af3"/>
          <w:b w:val="0"/>
          <w:bCs w:val="0"/>
          <w:sz w:val="28"/>
          <w:szCs w:val="28"/>
          <w:shd w:val="clear" w:color="auto" w:fill="FFFFFF"/>
        </w:rPr>
      </w:pPr>
      <w:r w:rsidRPr="00067C22">
        <w:rPr>
          <w:sz w:val="28"/>
          <w:szCs w:val="28"/>
          <w:shd w:val="clear" w:color="auto" w:fill="FFFFFF"/>
        </w:rPr>
        <w:t xml:space="preserve">Общая потребность в финансовых ресурсах из средств местного бюджета для реализации мероприятий  муниципальной </w:t>
      </w:r>
      <w:r w:rsidR="00C41EA3" w:rsidRPr="00067C22">
        <w:rPr>
          <w:sz w:val="28"/>
          <w:szCs w:val="28"/>
          <w:shd w:val="clear" w:color="auto" w:fill="FFFFFF"/>
        </w:rPr>
        <w:t xml:space="preserve">программы оценивается в сумме </w:t>
      </w:r>
      <w:r w:rsidR="00A52B25" w:rsidRPr="00067C22">
        <w:rPr>
          <w:sz w:val="28"/>
          <w:szCs w:val="28"/>
          <w:shd w:val="clear" w:color="auto" w:fill="FFFFFF"/>
        </w:rPr>
        <w:t>1</w:t>
      </w:r>
      <w:r w:rsidR="00F12C18" w:rsidRPr="00067C22">
        <w:rPr>
          <w:sz w:val="28"/>
          <w:szCs w:val="28"/>
          <w:shd w:val="clear" w:color="auto" w:fill="FFFFFF"/>
        </w:rPr>
        <w:t>8</w:t>
      </w:r>
      <w:r w:rsidR="00A52B25" w:rsidRPr="00067C22">
        <w:rPr>
          <w:sz w:val="28"/>
          <w:szCs w:val="28"/>
          <w:shd w:val="clear" w:color="auto" w:fill="FFFFFF"/>
        </w:rPr>
        <w:t>560,3</w:t>
      </w:r>
      <w:r w:rsidRPr="00067C22">
        <w:rPr>
          <w:sz w:val="28"/>
          <w:szCs w:val="28"/>
          <w:shd w:val="clear" w:color="auto" w:fill="FFFFFF"/>
        </w:rPr>
        <w:t xml:space="preserve"> тыс. рублей.</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757"/>
        <w:gridCol w:w="1220"/>
        <w:gridCol w:w="1559"/>
        <w:gridCol w:w="1560"/>
        <w:gridCol w:w="1842"/>
        <w:gridCol w:w="1711"/>
      </w:tblGrid>
      <w:tr w:rsidR="00F426A9" w:rsidRPr="00067C22" w:rsidTr="005B512A">
        <w:tc>
          <w:tcPr>
            <w:tcW w:w="1757" w:type="dxa"/>
            <w:vMerge w:val="restart"/>
            <w:tcBorders>
              <w:top w:val="single" w:sz="4" w:space="0" w:color="000000"/>
              <w:left w:val="single" w:sz="4" w:space="0" w:color="000000"/>
              <w:bottom w:val="single" w:sz="4" w:space="0" w:color="000000"/>
            </w:tcBorders>
            <w:shd w:val="clear" w:color="auto" w:fill="auto"/>
            <w:vAlign w:val="center"/>
          </w:tcPr>
          <w:p w:rsidR="00F426A9" w:rsidRPr="00067C22" w:rsidRDefault="00F426A9" w:rsidP="005B512A">
            <w:pPr>
              <w:autoSpaceDE w:val="0"/>
              <w:jc w:val="center"/>
            </w:pPr>
            <w:r w:rsidRPr="00067C22">
              <w:t xml:space="preserve">Годы реализации </w:t>
            </w:r>
          </w:p>
        </w:tc>
        <w:tc>
          <w:tcPr>
            <w:tcW w:w="7892" w:type="dxa"/>
            <w:gridSpan w:val="5"/>
            <w:tcBorders>
              <w:top w:val="single" w:sz="4" w:space="0" w:color="000000"/>
              <w:left w:val="single" w:sz="4" w:space="0" w:color="000000"/>
              <w:bottom w:val="single" w:sz="4" w:space="0" w:color="000000"/>
              <w:right w:val="single" w:sz="4" w:space="0" w:color="000000"/>
            </w:tcBorders>
            <w:shd w:val="clear" w:color="auto" w:fill="auto"/>
          </w:tcPr>
          <w:p w:rsidR="00F426A9" w:rsidRPr="00067C22" w:rsidRDefault="00F426A9" w:rsidP="005B512A">
            <w:pPr>
              <w:autoSpaceDE w:val="0"/>
              <w:jc w:val="center"/>
            </w:pPr>
            <w:r w:rsidRPr="00067C22">
              <w:t xml:space="preserve">Объем финансирования, тыс. рублей </w:t>
            </w:r>
          </w:p>
        </w:tc>
      </w:tr>
      <w:tr w:rsidR="00F426A9" w:rsidRPr="00067C22" w:rsidTr="005B512A">
        <w:tc>
          <w:tcPr>
            <w:tcW w:w="1757" w:type="dxa"/>
            <w:vMerge/>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snapToGrid w:val="0"/>
            </w:pPr>
          </w:p>
        </w:tc>
        <w:tc>
          <w:tcPr>
            <w:tcW w:w="1220" w:type="dxa"/>
            <w:vMerge w:val="restart"/>
            <w:tcBorders>
              <w:top w:val="single" w:sz="4" w:space="0" w:color="000000"/>
              <w:left w:val="single" w:sz="4" w:space="0" w:color="000000"/>
              <w:bottom w:val="single" w:sz="4" w:space="0" w:color="000000"/>
            </w:tcBorders>
            <w:shd w:val="clear" w:color="auto" w:fill="auto"/>
            <w:vAlign w:val="center"/>
          </w:tcPr>
          <w:p w:rsidR="00F426A9" w:rsidRPr="00067C22" w:rsidRDefault="00F426A9" w:rsidP="005B512A">
            <w:pPr>
              <w:autoSpaceDE w:val="0"/>
              <w:jc w:val="center"/>
            </w:pPr>
            <w:r w:rsidRPr="00067C22">
              <w:t>всего</w:t>
            </w:r>
          </w:p>
        </w:tc>
        <w:tc>
          <w:tcPr>
            <w:tcW w:w="6672" w:type="dxa"/>
            <w:gridSpan w:val="4"/>
            <w:tcBorders>
              <w:top w:val="single" w:sz="4" w:space="0" w:color="000000"/>
              <w:left w:val="single" w:sz="4" w:space="0" w:color="000000"/>
              <w:bottom w:val="single" w:sz="4" w:space="0" w:color="000000"/>
              <w:right w:val="single" w:sz="4" w:space="0" w:color="000000"/>
            </w:tcBorders>
            <w:shd w:val="clear" w:color="auto" w:fill="auto"/>
          </w:tcPr>
          <w:p w:rsidR="00F426A9" w:rsidRPr="00067C22" w:rsidRDefault="00F426A9" w:rsidP="005B512A">
            <w:pPr>
              <w:autoSpaceDE w:val="0"/>
              <w:jc w:val="center"/>
            </w:pPr>
            <w:r w:rsidRPr="00067C22">
              <w:t xml:space="preserve">в разрезе источников финансирования </w:t>
            </w:r>
          </w:p>
        </w:tc>
      </w:tr>
      <w:tr w:rsidR="00F426A9" w:rsidRPr="00067C22" w:rsidTr="005B512A">
        <w:tc>
          <w:tcPr>
            <w:tcW w:w="1757" w:type="dxa"/>
            <w:vMerge/>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snapToGrid w:val="0"/>
            </w:pPr>
          </w:p>
        </w:tc>
        <w:tc>
          <w:tcPr>
            <w:tcW w:w="1220" w:type="dxa"/>
            <w:vMerge/>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snapToGrid w:val="0"/>
            </w:pPr>
          </w:p>
        </w:tc>
        <w:tc>
          <w:tcPr>
            <w:tcW w:w="1559" w:type="dxa"/>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jc w:val="center"/>
            </w:pPr>
            <w:r w:rsidRPr="00067C22">
              <w:t xml:space="preserve">федеральный бюджет </w:t>
            </w:r>
          </w:p>
        </w:tc>
        <w:tc>
          <w:tcPr>
            <w:tcW w:w="1560" w:type="dxa"/>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jc w:val="center"/>
            </w:pPr>
            <w:r w:rsidRPr="00067C22">
              <w:t xml:space="preserve">краевой бюджет </w:t>
            </w:r>
          </w:p>
        </w:tc>
        <w:tc>
          <w:tcPr>
            <w:tcW w:w="1842" w:type="dxa"/>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jc w:val="center"/>
            </w:pPr>
            <w:r w:rsidRPr="00067C22">
              <w:t xml:space="preserve">местный бюджет </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F426A9" w:rsidRPr="00067C22" w:rsidRDefault="00F426A9" w:rsidP="005B512A">
            <w:pPr>
              <w:autoSpaceDE w:val="0"/>
              <w:jc w:val="center"/>
            </w:pPr>
            <w:r w:rsidRPr="00067C22">
              <w:t xml:space="preserve">внебюджетные источники </w:t>
            </w:r>
          </w:p>
        </w:tc>
      </w:tr>
      <w:tr w:rsidR="00F426A9" w:rsidRPr="00067C22" w:rsidTr="005B512A">
        <w:tc>
          <w:tcPr>
            <w:tcW w:w="1757" w:type="dxa"/>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jc w:val="center"/>
            </w:pPr>
            <w:r w:rsidRPr="00067C22">
              <w:t xml:space="preserve">1 </w:t>
            </w:r>
          </w:p>
        </w:tc>
        <w:tc>
          <w:tcPr>
            <w:tcW w:w="1220" w:type="dxa"/>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jc w:val="center"/>
            </w:pPr>
            <w:r w:rsidRPr="00067C22">
              <w:t xml:space="preserve">2 </w:t>
            </w:r>
          </w:p>
        </w:tc>
        <w:tc>
          <w:tcPr>
            <w:tcW w:w="1559" w:type="dxa"/>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jc w:val="center"/>
            </w:pPr>
            <w:r w:rsidRPr="00067C22">
              <w:t xml:space="preserve">3 </w:t>
            </w:r>
          </w:p>
        </w:tc>
        <w:tc>
          <w:tcPr>
            <w:tcW w:w="1560" w:type="dxa"/>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jc w:val="center"/>
            </w:pPr>
            <w:r w:rsidRPr="00067C22">
              <w:t xml:space="preserve">4 </w:t>
            </w:r>
          </w:p>
        </w:tc>
        <w:tc>
          <w:tcPr>
            <w:tcW w:w="1842" w:type="dxa"/>
            <w:tcBorders>
              <w:top w:val="single" w:sz="4" w:space="0" w:color="000000"/>
              <w:left w:val="single" w:sz="4" w:space="0" w:color="000000"/>
              <w:bottom w:val="single" w:sz="4" w:space="0" w:color="000000"/>
            </w:tcBorders>
            <w:shd w:val="clear" w:color="auto" w:fill="auto"/>
          </w:tcPr>
          <w:p w:rsidR="00F426A9" w:rsidRPr="00067C22" w:rsidRDefault="00F426A9" w:rsidP="005B512A">
            <w:pPr>
              <w:autoSpaceDE w:val="0"/>
              <w:jc w:val="center"/>
            </w:pPr>
            <w:r w:rsidRPr="00067C22">
              <w:t xml:space="preserve">5 </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F426A9" w:rsidRPr="00067C22" w:rsidRDefault="00F426A9" w:rsidP="005B512A">
            <w:pPr>
              <w:autoSpaceDE w:val="0"/>
              <w:jc w:val="center"/>
            </w:pPr>
            <w:r w:rsidRPr="00067C22">
              <w:t xml:space="preserve">6 </w:t>
            </w:r>
          </w:p>
        </w:tc>
      </w:tr>
      <w:tr w:rsidR="00DB6849" w:rsidRPr="00067C22" w:rsidTr="005B512A">
        <w:tc>
          <w:tcPr>
            <w:tcW w:w="1757"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всего</w:t>
            </w:r>
          </w:p>
        </w:tc>
        <w:tc>
          <w:tcPr>
            <w:tcW w:w="1220" w:type="dxa"/>
            <w:tcBorders>
              <w:top w:val="single" w:sz="4" w:space="0" w:color="000000"/>
              <w:left w:val="single" w:sz="4" w:space="0" w:color="000000"/>
              <w:bottom w:val="single" w:sz="4" w:space="0" w:color="000000"/>
            </w:tcBorders>
            <w:shd w:val="clear" w:color="auto" w:fill="auto"/>
          </w:tcPr>
          <w:p w:rsidR="00DB6849" w:rsidRPr="00067C22" w:rsidRDefault="0063056C" w:rsidP="004C63A7">
            <w:pPr>
              <w:jc w:val="center"/>
            </w:pPr>
            <w:r>
              <w:t>47585,3</w:t>
            </w:r>
          </w:p>
        </w:tc>
        <w:tc>
          <w:tcPr>
            <w:tcW w:w="1559" w:type="dxa"/>
            <w:tcBorders>
              <w:top w:val="single" w:sz="4" w:space="0" w:color="000000"/>
              <w:left w:val="single" w:sz="4" w:space="0" w:color="000000"/>
              <w:bottom w:val="single" w:sz="4" w:space="0" w:color="000000"/>
            </w:tcBorders>
            <w:shd w:val="clear" w:color="auto" w:fill="auto"/>
          </w:tcPr>
          <w:p w:rsidR="00DB6849" w:rsidRPr="00067C22" w:rsidRDefault="00A52B25" w:rsidP="00CB7635">
            <w:pPr>
              <w:autoSpaceDE w:val="0"/>
              <w:jc w:val="center"/>
            </w:pPr>
            <w:r w:rsidRPr="00067C22">
              <w:t>30704,9</w:t>
            </w:r>
          </w:p>
        </w:tc>
        <w:tc>
          <w:tcPr>
            <w:tcW w:w="1560" w:type="dxa"/>
            <w:tcBorders>
              <w:top w:val="single" w:sz="4" w:space="0" w:color="000000"/>
              <w:left w:val="single" w:sz="4" w:space="0" w:color="000000"/>
              <w:bottom w:val="single" w:sz="4" w:space="0" w:color="000000"/>
            </w:tcBorders>
            <w:shd w:val="clear" w:color="auto" w:fill="auto"/>
          </w:tcPr>
          <w:p w:rsidR="00DB6849" w:rsidRPr="00067C22" w:rsidRDefault="007D775E" w:rsidP="00CB7635">
            <w:pPr>
              <w:autoSpaceDE w:val="0"/>
              <w:jc w:val="center"/>
            </w:pPr>
            <w:r w:rsidRPr="00067C22">
              <w:t>1279,4</w:t>
            </w:r>
          </w:p>
        </w:tc>
        <w:tc>
          <w:tcPr>
            <w:tcW w:w="1842" w:type="dxa"/>
            <w:tcBorders>
              <w:top w:val="single" w:sz="4" w:space="0" w:color="000000"/>
              <w:left w:val="single" w:sz="4" w:space="0" w:color="000000"/>
              <w:bottom w:val="single" w:sz="4" w:space="0" w:color="000000"/>
            </w:tcBorders>
            <w:shd w:val="clear" w:color="auto" w:fill="auto"/>
          </w:tcPr>
          <w:p w:rsidR="00DB6849" w:rsidRPr="00067C22" w:rsidRDefault="0063056C" w:rsidP="00CA6A14">
            <w:pPr>
              <w:jc w:val="center"/>
            </w:pPr>
            <w:r>
              <w:t>15601,0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DB6849" w:rsidRPr="00067C22" w:rsidRDefault="00DB6849" w:rsidP="005B512A">
            <w:pPr>
              <w:autoSpaceDE w:val="0"/>
              <w:jc w:val="center"/>
            </w:pPr>
            <w:r w:rsidRPr="00067C22">
              <w:t>-</w:t>
            </w:r>
          </w:p>
        </w:tc>
      </w:tr>
      <w:tr w:rsidR="00DB6849" w:rsidRPr="00067C22" w:rsidTr="005B512A">
        <w:tc>
          <w:tcPr>
            <w:tcW w:w="1757"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2018</w:t>
            </w:r>
          </w:p>
        </w:tc>
        <w:tc>
          <w:tcPr>
            <w:tcW w:w="1220" w:type="dxa"/>
            <w:tcBorders>
              <w:top w:val="single" w:sz="4" w:space="0" w:color="000000"/>
              <w:left w:val="single" w:sz="4" w:space="0" w:color="000000"/>
              <w:bottom w:val="single" w:sz="4" w:space="0" w:color="000000"/>
            </w:tcBorders>
            <w:shd w:val="clear" w:color="auto" w:fill="auto"/>
          </w:tcPr>
          <w:p w:rsidR="00DB6849" w:rsidRPr="00067C22" w:rsidRDefault="00DB6849" w:rsidP="005328EB">
            <w:pPr>
              <w:jc w:val="center"/>
              <w:rPr>
                <w:bCs/>
              </w:rPr>
            </w:pPr>
            <w:r w:rsidRPr="00067C22">
              <w:t>1500,0</w:t>
            </w:r>
          </w:p>
        </w:tc>
        <w:tc>
          <w:tcPr>
            <w:tcW w:w="1559"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jc w:val="center"/>
              <w:rPr>
                <w:bCs/>
              </w:rPr>
            </w:pPr>
            <w:r w:rsidRPr="00067C22">
              <w:rPr>
                <w:bCs/>
              </w:rPr>
              <w:t>0</w:t>
            </w:r>
          </w:p>
        </w:tc>
        <w:tc>
          <w:tcPr>
            <w:tcW w:w="1560"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jc w:val="center"/>
              <w:rPr>
                <w:bCs/>
              </w:rPr>
            </w:pPr>
            <w:r w:rsidRPr="00067C22">
              <w:rPr>
                <w:bCs/>
              </w:rPr>
              <w:t>0</w:t>
            </w:r>
          </w:p>
        </w:tc>
        <w:tc>
          <w:tcPr>
            <w:tcW w:w="1842" w:type="dxa"/>
            <w:tcBorders>
              <w:top w:val="single" w:sz="4" w:space="0" w:color="000000"/>
              <w:left w:val="single" w:sz="4" w:space="0" w:color="000000"/>
              <w:bottom w:val="single" w:sz="4" w:space="0" w:color="000000"/>
            </w:tcBorders>
            <w:shd w:val="clear" w:color="auto" w:fill="auto"/>
          </w:tcPr>
          <w:p w:rsidR="00DB6849" w:rsidRPr="00067C22" w:rsidRDefault="00DB6849" w:rsidP="00CA6A14">
            <w:pPr>
              <w:jc w:val="center"/>
              <w:rPr>
                <w:bCs/>
              </w:rPr>
            </w:pPr>
            <w:r w:rsidRPr="00067C22">
              <w:t>1500,0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DB6849" w:rsidRPr="00067C22" w:rsidRDefault="00DB6849" w:rsidP="005B512A">
            <w:pPr>
              <w:autoSpaceDE w:val="0"/>
              <w:jc w:val="center"/>
            </w:pPr>
            <w:r w:rsidRPr="00067C22">
              <w:t>-</w:t>
            </w:r>
          </w:p>
        </w:tc>
      </w:tr>
      <w:tr w:rsidR="00DB6849" w:rsidRPr="00067C22" w:rsidTr="005B512A">
        <w:tc>
          <w:tcPr>
            <w:tcW w:w="1757"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2019</w:t>
            </w:r>
          </w:p>
        </w:tc>
        <w:tc>
          <w:tcPr>
            <w:tcW w:w="1220" w:type="dxa"/>
            <w:tcBorders>
              <w:top w:val="single" w:sz="4" w:space="0" w:color="000000"/>
              <w:left w:val="single" w:sz="4" w:space="0" w:color="000000"/>
              <w:bottom w:val="single" w:sz="4" w:space="0" w:color="000000"/>
            </w:tcBorders>
            <w:shd w:val="clear" w:color="auto" w:fill="auto"/>
          </w:tcPr>
          <w:p w:rsidR="00DB6849" w:rsidRPr="00067C22" w:rsidRDefault="00DB6849" w:rsidP="005328EB">
            <w:pPr>
              <w:autoSpaceDE w:val="0"/>
              <w:jc w:val="center"/>
            </w:pPr>
            <w:r w:rsidRPr="00067C22">
              <w:t>781,0</w:t>
            </w:r>
          </w:p>
        </w:tc>
        <w:tc>
          <w:tcPr>
            <w:tcW w:w="1559"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0</w:t>
            </w:r>
          </w:p>
        </w:tc>
        <w:tc>
          <w:tcPr>
            <w:tcW w:w="1560" w:type="dxa"/>
            <w:tcBorders>
              <w:top w:val="single" w:sz="4" w:space="0" w:color="000000"/>
              <w:left w:val="single" w:sz="4" w:space="0" w:color="000000"/>
              <w:bottom w:val="single" w:sz="4" w:space="0" w:color="000000"/>
            </w:tcBorders>
            <w:shd w:val="clear" w:color="auto" w:fill="auto"/>
          </w:tcPr>
          <w:p w:rsidR="00DB6849" w:rsidRPr="00067C22" w:rsidRDefault="00DB6849" w:rsidP="00350F95">
            <w:pPr>
              <w:autoSpaceDE w:val="0"/>
              <w:jc w:val="center"/>
            </w:pPr>
            <w:r w:rsidRPr="00067C22">
              <w:t>0</w:t>
            </w:r>
          </w:p>
        </w:tc>
        <w:tc>
          <w:tcPr>
            <w:tcW w:w="1842" w:type="dxa"/>
            <w:tcBorders>
              <w:top w:val="single" w:sz="4" w:space="0" w:color="000000"/>
              <w:left w:val="single" w:sz="4" w:space="0" w:color="000000"/>
              <w:bottom w:val="single" w:sz="4" w:space="0" w:color="000000"/>
            </w:tcBorders>
            <w:shd w:val="clear" w:color="auto" w:fill="auto"/>
          </w:tcPr>
          <w:p w:rsidR="00DB6849" w:rsidRPr="00067C22" w:rsidRDefault="00DB6849" w:rsidP="00CA6A14">
            <w:pPr>
              <w:autoSpaceDE w:val="0"/>
              <w:jc w:val="center"/>
            </w:pPr>
            <w:r w:rsidRPr="00067C22">
              <w:t>781,0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DB6849" w:rsidRPr="00067C22" w:rsidRDefault="00DB6849" w:rsidP="005B512A">
            <w:pPr>
              <w:autoSpaceDE w:val="0"/>
              <w:jc w:val="center"/>
            </w:pPr>
            <w:r w:rsidRPr="00067C22">
              <w:t>-</w:t>
            </w:r>
          </w:p>
        </w:tc>
      </w:tr>
      <w:tr w:rsidR="00DB6849" w:rsidRPr="00067C22" w:rsidTr="005B512A">
        <w:tc>
          <w:tcPr>
            <w:tcW w:w="1757"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2020</w:t>
            </w:r>
          </w:p>
        </w:tc>
        <w:tc>
          <w:tcPr>
            <w:tcW w:w="1220" w:type="dxa"/>
            <w:tcBorders>
              <w:top w:val="single" w:sz="4" w:space="0" w:color="000000"/>
              <w:left w:val="single" w:sz="4" w:space="0" w:color="000000"/>
              <w:bottom w:val="single" w:sz="4" w:space="0" w:color="000000"/>
            </w:tcBorders>
            <w:shd w:val="clear" w:color="auto" w:fill="auto"/>
          </w:tcPr>
          <w:p w:rsidR="00DB6849" w:rsidRPr="00067C22" w:rsidRDefault="0063056C" w:rsidP="004F3105">
            <w:pPr>
              <w:autoSpaceDE w:val="0"/>
              <w:jc w:val="center"/>
            </w:pPr>
            <w:r>
              <w:t>18037,5</w:t>
            </w:r>
          </w:p>
        </w:tc>
        <w:tc>
          <w:tcPr>
            <w:tcW w:w="1559" w:type="dxa"/>
            <w:tcBorders>
              <w:top w:val="single" w:sz="4" w:space="0" w:color="000000"/>
              <w:left w:val="single" w:sz="4" w:space="0" w:color="000000"/>
              <w:bottom w:val="single" w:sz="4" w:space="0" w:color="000000"/>
            </w:tcBorders>
            <w:shd w:val="clear" w:color="auto" w:fill="auto"/>
          </w:tcPr>
          <w:p w:rsidR="00DB6849" w:rsidRPr="00067C22" w:rsidRDefault="00A52B25" w:rsidP="005B512A">
            <w:pPr>
              <w:autoSpaceDE w:val="0"/>
              <w:jc w:val="center"/>
            </w:pPr>
            <w:r w:rsidRPr="00067C22">
              <w:t>14195,7</w:t>
            </w:r>
          </w:p>
        </w:tc>
        <w:tc>
          <w:tcPr>
            <w:tcW w:w="1560" w:type="dxa"/>
            <w:tcBorders>
              <w:top w:val="single" w:sz="4" w:space="0" w:color="000000"/>
              <w:left w:val="single" w:sz="4" w:space="0" w:color="000000"/>
              <w:bottom w:val="single" w:sz="4" w:space="0" w:color="000000"/>
            </w:tcBorders>
            <w:shd w:val="clear" w:color="auto" w:fill="auto"/>
          </w:tcPr>
          <w:p w:rsidR="00DB6849" w:rsidRPr="00067C22" w:rsidRDefault="007D775E" w:rsidP="005B512A">
            <w:pPr>
              <w:autoSpaceDE w:val="0"/>
              <w:jc w:val="center"/>
            </w:pPr>
            <w:r w:rsidRPr="00067C22">
              <w:t>591,5</w:t>
            </w:r>
          </w:p>
        </w:tc>
        <w:tc>
          <w:tcPr>
            <w:tcW w:w="1842" w:type="dxa"/>
            <w:tcBorders>
              <w:top w:val="single" w:sz="4" w:space="0" w:color="000000"/>
              <w:left w:val="single" w:sz="4" w:space="0" w:color="000000"/>
              <w:bottom w:val="single" w:sz="4" w:space="0" w:color="000000"/>
            </w:tcBorders>
            <w:shd w:val="clear" w:color="auto" w:fill="auto"/>
          </w:tcPr>
          <w:p w:rsidR="00DB6849" w:rsidRPr="00067C22" w:rsidRDefault="0063056C" w:rsidP="00CA6A14">
            <w:pPr>
              <w:autoSpaceDE w:val="0"/>
              <w:jc w:val="center"/>
            </w:pPr>
            <w:r>
              <w:t>3250,3</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DB6849" w:rsidRPr="00067C22" w:rsidRDefault="00DB6849" w:rsidP="005B512A">
            <w:pPr>
              <w:autoSpaceDE w:val="0"/>
              <w:jc w:val="center"/>
            </w:pPr>
            <w:r w:rsidRPr="00067C22">
              <w:t>-</w:t>
            </w:r>
          </w:p>
        </w:tc>
      </w:tr>
      <w:tr w:rsidR="00DB6849" w:rsidRPr="00067C22" w:rsidTr="005B512A">
        <w:tc>
          <w:tcPr>
            <w:tcW w:w="1757"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2021</w:t>
            </w:r>
          </w:p>
        </w:tc>
        <w:tc>
          <w:tcPr>
            <w:tcW w:w="1220" w:type="dxa"/>
            <w:tcBorders>
              <w:top w:val="single" w:sz="4" w:space="0" w:color="000000"/>
              <w:left w:val="single" w:sz="4" w:space="0" w:color="000000"/>
              <w:bottom w:val="single" w:sz="4" w:space="0" w:color="000000"/>
            </w:tcBorders>
            <w:shd w:val="clear" w:color="auto" w:fill="auto"/>
          </w:tcPr>
          <w:p w:rsidR="00DB6849" w:rsidRPr="00067C22" w:rsidRDefault="00DB6849" w:rsidP="005328EB">
            <w:pPr>
              <w:autoSpaceDE w:val="0"/>
              <w:jc w:val="center"/>
            </w:pPr>
            <w:r w:rsidRPr="00067C22">
              <w:t>2500,0</w:t>
            </w:r>
          </w:p>
        </w:tc>
        <w:tc>
          <w:tcPr>
            <w:tcW w:w="1559"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0</w:t>
            </w:r>
          </w:p>
        </w:tc>
        <w:tc>
          <w:tcPr>
            <w:tcW w:w="1560"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0</w:t>
            </w:r>
          </w:p>
        </w:tc>
        <w:tc>
          <w:tcPr>
            <w:tcW w:w="1842" w:type="dxa"/>
            <w:tcBorders>
              <w:top w:val="single" w:sz="4" w:space="0" w:color="000000"/>
              <w:left w:val="single" w:sz="4" w:space="0" w:color="000000"/>
              <w:bottom w:val="single" w:sz="4" w:space="0" w:color="000000"/>
            </w:tcBorders>
            <w:shd w:val="clear" w:color="auto" w:fill="auto"/>
          </w:tcPr>
          <w:p w:rsidR="00DB6849" w:rsidRPr="00067C22" w:rsidRDefault="00DB6849" w:rsidP="00CA6A14">
            <w:pPr>
              <w:autoSpaceDE w:val="0"/>
              <w:jc w:val="center"/>
            </w:pPr>
            <w:r w:rsidRPr="00067C22">
              <w:t>2500,0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DB6849" w:rsidRPr="00067C22" w:rsidRDefault="00DB6849" w:rsidP="005B512A">
            <w:pPr>
              <w:autoSpaceDE w:val="0"/>
              <w:jc w:val="center"/>
            </w:pPr>
            <w:r w:rsidRPr="00067C22">
              <w:t>-</w:t>
            </w:r>
          </w:p>
        </w:tc>
      </w:tr>
      <w:tr w:rsidR="00DB6849" w:rsidRPr="00067C22" w:rsidTr="005B512A">
        <w:tc>
          <w:tcPr>
            <w:tcW w:w="1757"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2022</w:t>
            </w:r>
          </w:p>
        </w:tc>
        <w:tc>
          <w:tcPr>
            <w:tcW w:w="1220" w:type="dxa"/>
            <w:tcBorders>
              <w:top w:val="single" w:sz="4" w:space="0" w:color="000000"/>
              <w:left w:val="single" w:sz="4" w:space="0" w:color="000000"/>
              <w:bottom w:val="single" w:sz="4" w:space="0" w:color="000000"/>
            </w:tcBorders>
            <w:shd w:val="clear" w:color="auto" w:fill="auto"/>
          </w:tcPr>
          <w:p w:rsidR="00DB6849" w:rsidRPr="00067C22" w:rsidRDefault="00A52B25" w:rsidP="005328EB">
            <w:pPr>
              <w:autoSpaceDE w:val="0"/>
              <w:jc w:val="center"/>
            </w:pPr>
            <w:r w:rsidRPr="00067C22">
              <w:t>19766,8</w:t>
            </w:r>
          </w:p>
        </w:tc>
        <w:tc>
          <w:tcPr>
            <w:tcW w:w="1559" w:type="dxa"/>
            <w:tcBorders>
              <w:top w:val="single" w:sz="4" w:space="0" w:color="000000"/>
              <w:left w:val="single" w:sz="4" w:space="0" w:color="000000"/>
              <w:bottom w:val="single" w:sz="4" w:space="0" w:color="000000"/>
            </w:tcBorders>
            <w:shd w:val="clear" w:color="auto" w:fill="auto"/>
          </w:tcPr>
          <w:p w:rsidR="00DB6849" w:rsidRPr="00067C22" w:rsidRDefault="007D775E" w:rsidP="005B512A">
            <w:pPr>
              <w:autoSpaceDE w:val="0"/>
              <w:jc w:val="center"/>
            </w:pPr>
            <w:r w:rsidRPr="00067C22">
              <w:t>16509,2</w:t>
            </w:r>
          </w:p>
        </w:tc>
        <w:tc>
          <w:tcPr>
            <w:tcW w:w="1560" w:type="dxa"/>
            <w:tcBorders>
              <w:top w:val="single" w:sz="4" w:space="0" w:color="000000"/>
              <w:left w:val="single" w:sz="4" w:space="0" w:color="000000"/>
              <w:bottom w:val="single" w:sz="4" w:space="0" w:color="000000"/>
            </w:tcBorders>
            <w:shd w:val="clear" w:color="auto" w:fill="auto"/>
          </w:tcPr>
          <w:p w:rsidR="00DB6849" w:rsidRPr="00067C22" w:rsidRDefault="007D775E" w:rsidP="005B512A">
            <w:pPr>
              <w:autoSpaceDE w:val="0"/>
              <w:jc w:val="center"/>
            </w:pPr>
            <w:r w:rsidRPr="00067C22">
              <w:t>687,9</w:t>
            </w:r>
          </w:p>
        </w:tc>
        <w:tc>
          <w:tcPr>
            <w:tcW w:w="1842" w:type="dxa"/>
            <w:tcBorders>
              <w:top w:val="single" w:sz="4" w:space="0" w:color="000000"/>
              <w:left w:val="single" w:sz="4" w:space="0" w:color="000000"/>
              <w:bottom w:val="single" w:sz="4" w:space="0" w:color="000000"/>
            </w:tcBorders>
            <w:shd w:val="clear" w:color="auto" w:fill="auto"/>
          </w:tcPr>
          <w:p w:rsidR="00DB6849" w:rsidRPr="00067C22" w:rsidRDefault="007D775E" w:rsidP="00CA6A14">
            <w:pPr>
              <w:autoSpaceDE w:val="0"/>
              <w:jc w:val="center"/>
            </w:pPr>
            <w:r w:rsidRPr="00067C22">
              <w:t>2569,7</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DB6849" w:rsidRPr="00067C22" w:rsidRDefault="00DB6849" w:rsidP="005B512A">
            <w:pPr>
              <w:autoSpaceDE w:val="0"/>
              <w:jc w:val="center"/>
            </w:pPr>
            <w:r w:rsidRPr="00067C22">
              <w:t>-</w:t>
            </w:r>
          </w:p>
        </w:tc>
      </w:tr>
      <w:tr w:rsidR="00DB6849" w:rsidRPr="00067C22" w:rsidTr="005B512A">
        <w:tc>
          <w:tcPr>
            <w:tcW w:w="1757"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2023</w:t>
            </w:r>
          </w:p>
        </w:tc>
        <w:tc>
          <w:tcPr>
            <w:tcW w:w="1220" w:type="dxa"/>
            <w:tcBorders>
              <w:top w:val="single" w:sz="4" w:space="0" w:color="000000"/>
              <w:left w:val="single" w:sz="4" w:space="0" w:color="000000"/>
              <w:bottom w:val="single" w:sz="4" w:space="0" w:color="000000"/>
            </w:tcBorders>
            <w:shd w:val="clear" w:color="auto" w:fill="auto"/>
          </w:tcPr>
          <w:p w:rsidR="00DB6849" w:rsidRPr="00067C22" w:rsidRDefault="00DB6849" w:rsidP="005328EB">
            <w:pPr>
              <w:autoSpaceDE w:val="0"/>
              <w:jc w:val="center"/>
            </w:pPr>
            <w:r w:rsidRPr="00067C22">
              <w:t>2500,0</w:t>
            </w:r>
          </w:p>
        </w:tc>
        <w:tc>
          <w:tcPr>
            <w:tcW w:w="1559" w:type="dxa"/>
            <w:tcBorders>
              <w:top w:val="single" w:sz="4" w:space="0" w:color="000000"/>
              <w:left w:val="single" w:sz="4" w:space="0" w:color="000000"/>
              <w:bottom w:val="single" w:sz="4" w:space="0" w:color="000000"/>
            </w:tcBorders>
            <w:shd w:val="clear" w:color="auto" w:fill="auto"/>
          </w:tcPr>
          <w:p w:rsidR="00DB6849" w:rsidRPr="00067C22" w:rsidRDefault="00DB6849" w:rsidP="00D04602">
            <w:pPr>
              <w:autoSpaceDE w:val="0"/>
              <w:jc w:val="center"/>
            </w:pPr>
            <w:r w:rsidRPr="00067C22">
              <w:t>0</w:t>
            </w:r>
          </w:p>
        </w:tc>
        <w:tc>
          <w:tcPr>
            <w:tcW w:w="1560" w:type="dxa"/>
            <w:tcBorders>
              <w:top w:val="single" w:sz="4" w:space="0" w:color="000000"/>
              <w:left w:val="single" w:sz="4" w:space="0" w:color="000000"/>
              <w:bottom w:val="single" w:sz="4" w:space="0" w:color="000000"/>
            </w:tcBorders>
            <w:shd w:val="clear" w:color="auto" w:fill="auto"/>
          </w:tcPr>
          <w:p w:rsidR="00DB6849" w:rsidRPr="00067C22" w:rsidRDefault="00DB6849" w:rsidP="00D04602">
            <w:pPr>
              <w:autoSpaceDE w:val="0"/>
              <w:jc w:val="center"/>
            </w:pPr>
            <w:r w:rsidRPr="00067C22">
              <w:t>0</w:t>
            </w:r>
          </w:p>
        </w:tc>
        <w:tc>
          <w:tcPr>
            <w:tcW w:w="1842" w:type="dxa"/>
            <w:tcBorders>
              <w:top w:val="single" w:sz="4" w:space="0" w:color="000000"/>
              <w:left w:val="single" w:sz="4" w:space="0" w:color="000000"/>
              <w:bottom w:val="single" w:sz="4" w:space="0" w:color="000000"/>
            </w:tcBorders>
            <w:shd w:val="clear" w:color="auto" w:fill="auto"/>
          </w:tcPr>
          <w:p w:rsidR="00DB6849" w:rsidRPr="00067C22" w:rsidRDefault="00DB6849" w:rsidP="00CA6A14">
            <w:pPr>
              <w:autoSpaceDE w:val="0"/>
              <w:jc w:val="center"/>
            </w:pPr>
            <w:r w:rsidRPr="00067C22">
              <w:t>2500,0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DB6849" w:rsidRPr="00067C22" w:rsidRDefault="00DB6849" w:rsidP="00D04602">
            <w:pPr>
              <w:autoSpaceDE w:val="0"/>
              <w:jc w:val="center"/>
            </w:pPr>
            <w:r w:rsidRPr="00067C22">
              <w:t>-</w:t>
            </w:r>
          </w:p>
        </w:tc>
      </w:tr>
      <w:tr w:rsidR="00DB6849" w:rsidRPr="00067C22" w:rsidTr="005B512A">
        <w:tc>
          <w:tcPr>
            <w:tcW w:w="1757" w:type="dxa"/>
            <w:tcBorders>
              <w:top w:val="single" w:sz="4" w:space="0" w:color="000000"/>
              <w:left w:val="single" w:sz="4" w:space="0" w:color="000000"/>
              <w:bottom w:val="single" w:sz="4" w:space="0" w:color="000000"/>
            </w:tcBorders>
            <w:shd w:val="clear" w:color="auto" w:fill="auto"/>
          </w:tcPr>
          <w:p w:rsidR="00DB6849" w:rsidRPr="00067C22" w:rsidRDefault="00DB6849" w:rsidP="005B512A">
            <w:pPr>
              <w:autoSpaceDE w:val="0"/>
              <w:jc w:val="center"/>
            </w:pPr>
            <w:r w:rsidRPr="00067C22">
              <w:t>2024</w:t>
            </w:r>
          </w:p>
        </w:tc>
        <w:tc>
          <w:tcPr>
            <w:tcW w:w="1220" w:type="dxa"/>
            <w:tcBorders>
              <w:top w:val="single" w:sz="4" w:space="0" w:color="000000"/>
              <w:left w:val="single" w:sz="4" w:space="0" w:color="000000"/>
              <w:bottom w:val="single" w:sz="4" w:space="0" w:color="000000"/>
            </w:tcBorders>
            <w:shd w:val="clear" w:color="auto" w:fill="auto"/>
          </w:tcPr>
          <w:p w:rsidR="00DB6849" w:rsidRPr="00067C22" w:rsidRDefault="00DB6849" w:rsidP="005328EB">
            <w:pPr>
              <w:autoSpaceDE w:val="0"/>
              <w:jc w:val="center"/>
            </w:pPr>
            <w:r w:rsidRPr="00067C22">
              <w:t>2500,0</w:t>
            </w:r>
          </w:p>
        </w:tc>
        <w:tc>
          <w:tcPr>
            <w:tcW w:w="1559" w:type="dxa"/>
            <w:tcBorders>
              <w:top w:val="single" w:sz="4" w:space="0" w:color="000000"/>
              <w:left w:val="single" w:sz="4" w:space="0" w:color="000000"/>
              <w:bottom w:val="single" w:sz="4" w:space="0" w:color="000000"/>
            </w:tcBorders>
            <w:shd w:val="clear" w:color="auto" w:fill="auto"/>
          </w:tcPr>
          <w:p w:rsidR="00DB6849" w:rsidRPr="00067C22" w:rsidRDefault="00DB6849" w:rsidP="00D04602">
            <w:pPr>
              <w:autoSpaceDE w:val="0"/>
              <w:jc w:val="center"/>
            </w:pPr>
            <w:r w:rsidRPr="00067C22">
              <w:t>0</w:t>
            </w:r>
          </w:p>
        </w:tc>
        <w:tc>
          <w:tcPr>
            <w:tcW w:w="1560" w:type="dxa"/>
            <w:tcBorders>
              <w:top w:val="single" w:sz="4" w:space="0" w:color="000000"/>
              <w:left w:val="single" w:sz="4" w:space="0" w:color="000000"/>
              <w:bottom w:val="single" w:sz="4" w:space="0" w:color="000000"/>
            </w:tcBorders>
            <w:shd w:val="clear" w:color="auto" w:fill="auto"/>
          </w:tcPr>
          <w:p w:rsidR="00DB6849" w:rsidRPr="00067C22" w:rsidRDefault="00DB6849" w:rsidP="00D04602">
            <w:pPr>
              <w:autoSpaceDE w:val="0"/>
              <w:jc w:val="center"/>
            </w:pPr>
            <w:r w:rsidRPr="00067C22">
              <w:t>0</w:t>
            </w:r>
          </w:p>
        </w:tc>
        <w:tc>
          <w:tcPr>
            <w:tcW w:w="1842" w:type="dxa"/>
            <w:tcBorders>
              <w:top w:val="single" w:sz="4" w:space="0" w:color="000000"/>
              <w:left w:val="single" w:sz="4" w:space="0" w:color="000000"/>
              <w:bottom w:val="single" w:sz="4" w:space="0" w:color="000000"/>
            </w:tcBorders>
            <w:shd w:val="clear" w:color="auto" w:fill="auto"/>
          </w:tcPr>
          <w:p w:rsidR="00DB6849" w:rsidRPr="00067C22" w:rsidRDefault="00DB6849" w:rsidP="00CA6A14">
            <w:pPr>
              <w:autoSpaceDE w:val="0"/>
              <w:jc w:val="center"/>
            </w:pPr>
            <w:r w:rsidRPr="00067C22">
              <w:t>2500,0</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DB6849" w:rsidRPr="00067C22" w:rsidRDefault="00DB6849" w:rsidP="00D04602">
            <w:pPr>
              <w:autoSpaceDE w:val="0"/>
              <w:jc w:val="center"/>
            </w:pPr>
            <w:r w:rsidRPr="00067C22">
              <w:t>-</w:t>
            </w:r>
          </w:p>
        </w:tc>
      </w:tr>
    </w:tbl>
    <w:p w:rsidR="00871857" w:rsidRPr="00067C22" w:rsidRDefault="00871857" w:rsidP="00F426A9">
      <w:pPr>
        <w:pStyle w:val="ConsPlusNormal"/>
        <w:widowControl/>
        <w:ind w:firstLine="851"/>
        <w:jc w:val="both"/>
        <w:rPr>
          <w:rFonts w:ascii="Times New Roman" w:hAnsi="Times New Roman" w:cs="Times New Roman"/>
          <w:color w:val="000000"/>
          <w:sz w:val="28"/>
          <w:szCs w:val="28"/>
        </w:rPr>
      </w:pPr>
    </w:p>
    <w:p w:rsidR="00F426A9" w:rsidRPr="00067C22" w:rsidRDefault="00FA4DA5" w:rsidP="00F426A9">
      <w:pPr>
        <w:pStyle w:val="ConsPlusNormal"/>
        <w:widowControl/>
        <w:ind w:firstLine="851"/>
        <w:jc w:val="both"/>
        <w:rPr>
          <w:rFonts w:ascii="Times New Roman" w:hAnsi="Times New Roman" w:cs="Times New Roman"/>
          <w:sz w:val="28"/>
          <w:szCs w:val="28"/>
        </w:rPr>
      </w:pPr>
      <w:r w:rsidRPr="00067C22">
        <w:rPr>
          <w:rFonts w:ascii="Times New Roman" w:hAnsi="Times New Roman" w:cs="Times New Roman"/>
          <w:color w:val="000000"/>
          <w:sz w:val="28"/>
          <w:szCs w:val="28"/>
        </w:rPr>
        <w:t>Объем финансирования мероприятий программы из бюджета Новопокровского сельского поселения подлежат уточнению при формировании местного бюджета на соответствующий финансовый год.</w:t>
      </w:r>
    </w:p>
    <w:bookmarkEnd w:id="0"/>
    <w:p w:rsidR="00AC785F" w:rsidRPr="00067C22" w:rsidRDefault="00AC785F" w:rsidP="00AC785F">
      <w:pPr>
        <w:tabs>
          <w:tab w:val="left" w:pos="3000"/>
        </w:tabs>
      </w:pPr>
      <w:r w:rsidRPr="00067C22">
        <w:tab/>
      </w:r>
    </w:p>
    <w:p w:rsidR="00590950" w:rsidRPr="00067C22" w:rsidRDefault="000B5872" w:rsidP="009E030D">
      <w:pPr>
        <w:pStyle w:val="1"/>
        <w:widowControl/>
        <w:spacing w:before="0" w:after="0"/>
        <w:rPr>
          <w:rFonts w:ascii="Times New Roman" w:hAnsi="Times New Roman" w:cs="Times New Roman"/>
          <w:b w:val="0"/>
          <w:color w:val="auto"/>
          <w:sz w:val="28"/>
          <w:szCs w:val="28"/>
        </w:rPr>
      </w:pPr>
      <w:r w:rsidRPr="00067C22">
        <w:rPr>
          <w:rFonts w:ascii="Times New Roman" w:hAnsi="Times New Roman" w:cs="Times New Roman"/>
          <w:b w:val="0"/>
          <w:color w:val="000000"/>
          <w:sz w:val="28"/>
          <w:szCs w:val="28"/>
        </w:rPr>
        <w:t>5</w:t>
      </w:r>
      <w:r w:rsidR="00DB20CA" w:rsidRPr="00067C22">
        <w:rPr>
          <w:rFonts w:ascii="Times New Roman" w:hAnsi="Times New Roman" w:cs="Times New Roman"/>
          <w:b w:val="0"/>
          <w:color w:val="000000"/>
          <w:sz w:val="28"/>
          <w:szCs w:val="28"/>
        </w:rPr>
        <w:t xml:space="preserve">. Механизм реализации </w:t>
      </w:r>
      <w:r w:rsidR="00447879" w:rsidRPr="00067C22">
        <w:rPr>
          <w:rFonts w:ascii="Times New Roman" w:hAnsi="Times New Roman" w:cs="Times New Roman"/>
          <w:b w:val="0"/>
          <w:color w:val="auto"/>
          <w:sz w:val="28"/>
          <w:szCs w:val="28"/>
        </w:rPr>
        <w:t xml:space="preserve">муниципальной </w:t>
      </w:r>
      <w:r w:rsidR="00DB20CA" w:rsidRPr="00067C22">
        <w:rPr>
          <w:rFonts w:ascii="Times New Roman" w:hAnsi="Times New Roman" w:cs="Times New Roman"/>
          <w:b w:val="0"/>
          <w:color w:val="auto"/>
          <w:sz w:val="28"/>
          <w:szCs w:val="28"/>
        </w:rPr>
        <w:t>п</w:t>
      </w:r>
      <w:r w:rsidR="00F758F8" w:rsidRPr="00067C22">
        <w:rPr>
          <w:rFonts w:ascii="Times New Roman" w:hAnsi="Times New Roman" w:cs="Times New Roman"/>
          <w:b w:val="0"/>
          <w:color w:val="auto"/>
          <w:sz w:val="28"/>
          <w:szCs w:val="28"/>
        </w:rPr>
        <w:t>рограммы</w:t>
      </w:r>
      <w:r w:rsidR="00447879" w:rsidRPr="00067C22">
        <w:rPr>
          <w:rFonts w:ascii="Times New Roman" w:hAnsi="Times New Roman" w:cs="Times New Roman"/>
          <w:b w:val="0"/>
          <w:color w:val="auto"/>
          <w:sz w:val="28"/>
          <w:szCs w:val="28"/>
        </w:rPr>
        <w:t xml:space="preserve"> </w:t>
      </w:r>
      <w:r w:rsidR="00877A8F" w:rsidRPr="00067C22">
        <w:rPr>
          <w:rFonts w:ascii="Times New Roman" w:hAnsi="Times New Roman" w:cs="Times New Roman"/>
          <w:b w:val="0"/>
          <w:color w:val="auto"/>
          <w:sz w:val="28"/>
          <w:szCs w:val="28"/>
        </w:rPr>
        <w:t xml:space="preserve">и </w:t>
      </w:r>
    </w:p>
    <w:p w:rsidR="00190913" w:rsidRPr="00067C22" w:rsidRDefault="00877A8F" w:rsidP="009E030D">
      <w:pPr>
        <w:pStyle w:val="1"/>
        <w:widowControl/>
        <w:spacing w:before="0" w:after="0"/>
        <w:rPr>
          <w:rFonts w:ascii="Times New Roman" w:hAnsi="Times New Roman" w:cs="Times New Roman"/>
          <w:b w:val="0"/>
          <w:bCs w:val="0"/>
          <w:color w:val="auto"/>
          <w:sz w:val="28"/>
          <w:szCs w:val="28"/>
        </w:rPr>
      </w:pPr>
      <w:proofErr w:type="gramStart"/>
      <w:r w:rsidRPr="00067C22">
        <w:rPr>
          <w:rFonts w:ascii="Times New Roman" w:hAnsi="Times New Roman" w:cs="Times New Roman"/>
          <w:b w:val="0"/>
          <w:color w:val="auto"/>
          <w:sz w:val="28"/>
          <w:szCs w:val="28"/>
        </w:rPr>
        <w:t>контроль за</w:t>
      </w:r>
      <w:proofErr w:type="gramEnd"/>
      <w:r w:rsidRPr="00067C22">
        <w:rPr>
          <w:rFonts w:ascii="Times New Roman" w:hAnsi="Times New Roman" w:cs="Times New Roman"/>
          <w:b w:val="0"/>
          <w:color w:val="auto"/>
          <w:sz w:val="28"/>
          <w:szCs w:val="28"/>
        </w:rPr>
        <w:t xml:space="preserve"> ее выполнением</w:t>
      </w:r>
    </w:p>
    <w:p w:rsidR="002A0BB0" w:rsidRPr="00067C22" w:rsidRDefault="002A0BB0" w:rsidP="00731F7D">
      <w:pPr>
        <w:rPr>
          <w:sz w:val="28"/>
          <w:szCs w:val="28"/>
        </w:rPr>
      </w:pPr>
    </w:p>
    <w:p w:rsidR="000B5872" w:rsidRPr="00067C22" w:rsidRDefault="000B5872" w:rsidP="000B5872">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Реализация запланированных мероприятий в 2018-2024 годах позволит удовлетворить большую часть обращений граждан о неудовлетворительном техническом состоянии дворовых территорий многоквартирных домов и мест массового пребывания населения, а также обеспечит благоприятные условия проживания населения, что положительно отразится и на повышении качества жизни в целом.</w:t>
      </w:r>
    </w:p>
    <w:p w:rsidR="000B5872" w:rsidRPr="00067C22" w:rsidRDefault="000B5872" w:rsidP="000B5872">
      <w:pPr>
        <w:pStyle w:val="formattext"/>
        <w:shd w:val="clear" w:color="auto" w:fill="FFFFFF"/>
        <w:spacing w:before="0" w:beforeAutospacing="0" w:after="0" w:afterAutospacing="0"/>
        <w:ind w:firstLine="709"/>
        <w:jc w:val="both"/>
        <w:textAlignment w:val="baseline"/>
        <w:rPr>
          <w:color w:val="000000" w:themeColor="text1"/>
          <w:spacing w:val="2"/>
          <w:sz w:val="28"/>
          <w:szCs w:val="28"/>
        </w:rPr>
      </w:pPr>
      <w:r w:rsidRPr="00067C22">
        <w:rPr>
          <w:color w:val="000000" w:themeColor="text1"/>
          <w:spacing w:val="2"/>
          <w:sz w:val="28"/>
          <w:szCs w:val="28"/>
        </w:rPr>
        <w:t xml:space="preserve">Оценка эффективности муниципальной программы проводится   администрацией </w:t>
      </w:r>
      <w:r w:rsidRPr="00067C22">
        <w:rPr>
          <w:color w:val="000000"/>
          <w:sz w:val="28"/>
          <w:szCs w:val="28"/>
        </w:rPr>
        <w:t xml:space="preserve">Новопокровского сельского </w:t>
      </w:r>
      <w:r w:rsidRPr="00067C22">
        <w:rPr>
          <w:sz w:val="28"/>
          <w:szCs w:val="28"/>
        </w:rPr>
        <w:t xml:space="preserve">поселения </w:t>
      </w:r>
      <w:r w:rsidRPr="00067C22">
        <w:rPr>
          <w:color w:val="000000" w:themeColor="text1"/>
          <w:spacing w:val="2"/>
          <w:sz w:val="28"/>
          <w:szCs w:val="28"/>
        </w:rPr>
        <w:t>(далее – администрация) и осуществляется в целях оценки планируемого вклада результатов муниципальной программы в социально-экономическое развитие станицы Новопокровской.</w:t>
      </w:r>
    </w:p>
    <w:p w:rsidR="000B5872" w:rsidRPr="00067C22" w:rsidRDefault="000B5872" w:rsidP="000B5872">
      <w:pPr>
        <w:pStyle w:val="formattext"/>
        <w:shd w:val="clear" w:color="auto" w:fill="FFFFFF"/>
        <w:spacing w:before="0" w:beforeAutospacing="0" w:after="0" w:afterAutospacing="0"/>
        <w:ind w:firstLine="709"/>
        <w:jc w:val="both"/>
        <w:textAlignment w:val="baseline"/>
        <w:rPr>
          <w:color w:val="000000" w:themeColor="text1"/>
          <w:spacing w:val="2"/>
          <w:sz w:val="28"/>
          <w:szCs w:val="28"/>
        </w:rPr>
      </w:pPr>
      <w:r w:rsidRPr="00067C22">
        <w:rPr>
          <w:color w:val="000000" w:themeColor="text1"/>
          <w:spacing w:val="2"/>
          <w:sz w:val="28"/>
          <w:szCs w:val="28"/>
        </w:rPr>
        <w:t>Администрация осуществляет мониторинг ситуации и анализ эффективности выполняемой работы.</w:t>
      </w:r>
    </w:p>
    <w:p w:rsidR="000B5872" w:rsidRPr="00067C22" w:rsidRDefault="000B5872" w:rsidP="000B5872">
      <w:pPr>
        <w:pStyle w:val="formattext"/>
        <w:shd w:val="clear" w:color="auto" w:fill="FFFFFF"/>
        <w:spacing w:before="0" w:beforeAutospacing="0" w:after="0" w:afterAutospacing="0"/>
        <w:ind w:firstLine="709"/>
        <w:jc w:val="both"/>
        <w:textAlignment w:val="baseline"/>
        <w:rPr>
          <w:color w:val="000000" w:themeColor="text1"/>
          <w:spacing w:val="2"/>
          <w:sz w:val="28"/>
          <w:szCs w:val="28"/>
        </w:rPr>
      </w:pPr>
      <w:r w:rsidRPr="00067C22">
        <w:rPr>
          <w:color w:val="000000" w:themeColor="text1"/>
          <w:spacing w:val="2"/>
          <w:sz w:val="28"/>
          <w:szCs w:val="28"/>
        </w:rPr>
        <w:t xml:space="preserve">Заместитель главы Новопокровского сельского поселения, </w:t>
      </w:r>
      <w:r w:rsidRPr="00067C22">
        <w:rPr>
          <w:bCs/>
          <w:sz w:val="28"/>
          <w:szCs w:val="28"/>
        </w:rPr>
        <w:t>курирующий вопросы благоустройства,</w:t>
      </w:r>
      <w:r w:rsidRPr="00067C22">
        <w:rPr>
          <w:color w:val="000000" w:themeColor="text1"/>
          <w:spacing w:val="2"/>
          <w:sz w:val="28"/>
          <w:szCs w:val="28"/>
        </w:rPr>
        <w:t xml:space="preserve"> </w:t>
      </w:r>
      <w:proofErr w:type="gramStart"/>
      <w:r w:rsidRPr="00067C22">
        <w:rPr>
          <w:color w:val="000000"/>
          <w:spacing w:val="2"/>
          <w:sz w:val="28"/>
          <w:szCs w:val="28"/>
        </w:rPr>
        <w:t xml:space="preserve">предоставляет </w:t>
      </w:r>
      <w:r w:rsidRPr="00067C22">
        <w:rPr>
          <w:color w:val="000000" w:themeColor="text1"/>
          <w:spacing w:val="2"/>
          <w:sz w:val="28"/>
          <w:szCs w:val="28"/>
        </w:rPr>
        <w:t>отчет</w:t>
      </w:r>
      <w:proofErr w:type="gramEnd"/>
      <w:r w:rsidRPr="00067C22">
        <w:rPr>
          <w:color w:val="000000" w:themeColor="text1"/>
          <w:spacing w:val="2"/>
          <w:sz w:val="28"/>
          <w:szCs w:val="28"/>
        </w:rPr>
        <w:t xml:space="preserve"> о выполненных мероприятиях.</w:t>
      </w:r>
    </w:p>
    <w:p w:rsidR="000B5872" w:rsidRPr="00067C22" w:rsidRDefault="000B5872" w:rsidP="000B5872">
      <w:pPr>
        <w:pStyle w:val="formattext"/>
        <w:shd w:val="clear" w:color="auto" w:fill="FFFFFF"/>
        <w:spacing w:before="0" w:beforeAutospacing="0" w:after="0" w:afterAutospacing="0"/>
        <w:ind w:firstLine="709"/>
        <w:jc w:val="both"/>
        <w:textAlignment w:val="baseline"/>
        <w:rPr>
          <w:color w:val="000000" w:themeColor="text1"/>
          <w:spacing w:val="2"/>
          <w:sz w:val="28"/>
          <w:szCs w:val="28"/>
        </w:rPr>
      </w:pPr>
      <w:r w:rsidRPr="00067C22">
        <w:rPr>
          <w:sz w:val="28"/>
          <w:szCs w:val="28"/>
        </w:rPr>
        <w:t>В рамках реализации муниципальной программы планируется:</w:t>
      </w:r>
    </w:p>
    <w:p w:rsidR="000B5872" w:rsidRPr="00067C22" w:rsidRDefault="000B5872" w:rsidP="000B5872">
      <w:pPr>
        <w:pStyle w:val="ConsPlusNormal"/>
        <w:widowControl/>
        <w:numPr>
          <w:ilvl w:val="0"/>
          <w:numId w:val="9"/>
        </w:numPr>
        <w:ind w:hanging="502"/>
        <w:jc w:val="both"/>
        <w:rPr>
          <w:rFonts w:ascii="Times New Roman" w:hAnsi="Times New Roman" w:cs="Times New Roman"/>
          <w:sz w:val="28"/>
          <w:szCs w:val="28"/>
        </w:rPr>
      </w:pPr>
      <w:r w:rsidRPr="00067C22">
        <w:rPr>
          <w:rFonts w:ascii="Times New Roman" w:hAnsi="Times New Roman" w:cs="Times New Roman"/>
          <w:sz w:val="28"/>
          <w:szCs w:val="28"/>
        </w:rPr>
        <w:t>провести ремонт 33 ед. дворовых территорий многоквартирных домов общей площадью 53880 м</w:t>
      </w:r>
      <w:proofErr w:type="gramStart"/>
      <w:r w:rsidRPr="00067C22">
        <w:rPr>
          <w:rFonts w:ascii="Times New Roman" w:hAnsi="Times New Roman" w:cs="Times New Roman"/>
          <w:sz w:val="28"/>
          <w:szCs w:val="28"/>
          <w:vertAlign w:val="superscript"/>
        </w:rPr>
        <w:t>2</w:t>
      </w:r>
      <w:proofErr w:type="gramEnd"/>
      <w:r w:rsidRPr="00067C22">
        <w:rPr>
          <w:rFonts w:ascii="Times New Roman" w:hAnsi="Times New Roman" w:cs="Times New Roman"/>
          <w:sz w:val="28"/>
          <w:szCs w:val="28"/>
        </w:rPr>
        <w:t>;</w:t>
      </w:r>
    </w:p>
    <w:p w:rsidR="000B5872" w:rsidRPr="00067C22" w:rsidRDefault="000B5872" w:rsidP="000B5872">
      <w:pPr>
        <w:pStyle w:val="ConsPlusNormal"/>
        <w:widowControl/>
        <w:numPr>
          <w:ilvl w:val="0"/>
          <w:numId w:val="9"/>
        </w:numPr>
        <w:ind w:hanging="502"/>
        <w:jc w:val="both"/>
        <w:rPr>
          <w:rFonts w:ascii="Times New Roman" w:hAnsi="Times New Roman" w:cs="Times New Roman"/>
          <w:sz w:val="28"/>
          <w:szCs w:val="28"/>
        </w:rPr>
      </w:pPr>
      <w:r w:rsidRPr="00067C22">
        <w:rPr>
          <w:rFonts w:ascii="Times New Roman" w:hAnsi="Times New Roman" w:cs="Times New Roman"/>
          <w:sz w:val="28"/>
          <w:szCs w:val="28"/>
        </w:rPr>
        <w:t xml:space="preserve">произвести благоустройство </w:t>
      </w:r>
      <w:r w:rsidR="00594E4F">
        <w:rPr>
          <w:rFonts w:ascii="Times New Roman" w:hAnsi="Times New Roman" w:cs="Times New Roman"/>
          <w:sz w:val="28"/>
          <w:szCs w:val="28"/>
        </w:rPr>
        <w:t xml:space="preserve">11 </w:t>
      </w:r>
      <w:r w:rsidRPr="00067C22">
        <w:rPr>
          <w:rFonts w:ascii="Times New Roman" w:hAnsi="Times New Roman" w:cs="Times New Roman"/>
          <w:sz w:val="28"/>
          <w:szCs w:val="28"/>
        </w:rPr>
        <w:t xml:space="preserve">ед. общественных территорий общей площадью </w:t>
      </w:r>
      <w:r w:rsidR="00F448C6">
        <w:rPr>
          <w:rFonts w:ascii="Times New Roman" w:hAnsi="Times New Roman" w:cs="Times New Roman"/>
          <w:sz w:val="28"/>
          <w:szCs w:val="28"/>
        </w:rPr>
        <w:t>85018</w:t>
      </w:r>
      <w:r w:rsidRPr="00067C22">
        <w:rPr>
          <w:rFonts w:ascii="Times New Roman" w:hAnsi="Times New Roman" w:cs="Times New Roman"/>
          <w:sz w:val="28"/>
          <w:szCs w:val="28"/>
        </w:rPr>
        <w:t xml:space="preserve"> м</w:t>
      </w:r>
      <w:proofErr w:type="gramStart"/>
      <w:r w:rsidRPr="00067C22">
        <w:rPr>
          <w:rFonts w:ascii="Times New Roman" w:hAnsi="Times New Roman" w:cs="Times New Roman"/>
          <w:sz w:val="28"/>
          <w:szCs w:val="28"/>
          <w:vertAlign w:val="superscript"/>
        </w:rPr>
        <w:t>2</w:t>
      </w:r>
      <w:proofErr w:type="gramEnd"/>
      <w:r w:rsidRPr="00067C22">
        <w:rPr>
          <w:rFonts w:ascii="Times New Roman" w:hAnsi="Times New Roman" w:cs="Times New Roman"/>
          <w:sz w:val="28"/>
          <w:szCs w:val="28"/>
        </w:rPr>
        <w:t>.</w:t>
      </w:r>
    </w:p>
    <w:p w:rsidR="000B5872" w:rsidRPr="00067C22" w:rsidRDefault="000B5872" w:rsidP="000B5872">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Индикатором эффективности реализации программы следует считать:</w:t>
      </w:r>
    </w:p>
    <w:p w:rsidR="000B5872" w:rsidRPr="00067C22" w:rsidRDefault="000B5872" w:rsidP="000B5872">
      <w:pPr>
        <w:pStyle w:val="ConsPlusNormal"/>
        <w:widowControl/>
        <w:ind w:firstLine="709"/>
        <w:jc w:val="both"/>
        <w:rPr>
          <w:rFonts w:ascii="Times New Roman" w:hAnsi="Times New Roman" w:cs="Times New Roman"/>
          <w:sz w:val="28"/>
          <w:szCs w:val="28"/>
        </w:rPr>
      </w:pPr>
      <w:r w:rsidRPr="00067C22">
        <w:rPr>
          <w:rFonts w:ascii="Times New Roman" w:hAnsi="Times New Roman" w:cs="Times New Roman"/>
          <w:sz w:val="28"/>
          <w:szCs w:val="28"/>
        </w:rPr>
        <w:t>- увеличение доли придомовых территорий, пр</w:t>
      </w:r>
      <w:bookmarkStart w:id="1" w:name="_GoBack"/>
      <w:bookmarkEnd w:id="1"/>
      <w:r w:rsidRPr="00067C22">
        <w:rPr>
          <w:rFonts w:ascii="Times New Roman" w:hAnsi="Times New Roman" w:cs="Times New Roman"/>
          <w:sz w:val="28"/>
          <w:szCs w:val="28"/>
        </w:rPr>
        <w:t>иведенных в нормативное состояние до 50 процентов от общего количества дворовых территорий многоквартирных домов, нуждающихся в проведении вышеуказанных мероприятий;</w:t>
      </w:r>
    </w:p>
    <w:p w:rsidR="000B5872" w:rsidRPr="00067C22" w:rsidRDefault="000B5872" w:rsidP="000B5872">
      <w:pPr>
        <w:ind w:firstLine="709"/>
        <w:jc w:val="both"/>
        <w:rPr>
          <w:sz w:val="28"/>
          <w:szCs w:val="28"/>
        </w:rPr>
      </w:pPr>
      <w:r w:rsidRPr="00067C22">
        <w:rPr>
          <w:sz w:val="28"/>
          <w:szCs w:val="28"/>
        </w:rPr>
        <w:t xml:space="preserve">- повышение социальной и экономической привлекательности </w:t>
      </w:r>
      <w:r w:rsidRPr="00067C22">
        <w:rPr>
          <w:color w:val="000000"/>
          <w:sz w:val="28"/>
          <w:szCs w:val="28"/>
        </w:rPr>
        <w:t xml:space="preserve">Новопокровского сельского </w:t>
      </w:r>
      <w:r w:rsidRPr="00067C22">
        <w:rPr>
          <w:sz w:val="28"/>
          <w:szCs w:val="28"/>
        </w:rPr>
        <w:t>поселения Новопокровского района.</w:t>
      </w:r>
    </w:p>
    <w:p w:rsidR="000B5872" w:rsidRPr="00067C22" w:rsidRDefault="000B5872" w:rsidP="000B5872">
      <w:pPr>
        <w:ind w:firstLine="709"/>
        <w:jc w:val="both"/>
        <w:rPr>
          <w:sz w:val="28"/>
          <w:szCs w:val="28"/>
        </w:rPr>
      </w:pPr>
      <w:r w:rsidRPr="00067C22">
        <w:rPr>
          <w:sz w:val="28"/>
          <w:szCs w:val="28"/>
        </w:rPr>
        <w:t xml:space="preserve">Основными критериями выполнения </w:t>
      </w:r>
      <w:hyperlink w:anchor="sub_1003" w:history="1">
        <w:r w:rsidRPr="00067C22">
          <w:rPr>
            <w:color w:val="000000"/>
            <w:sz w:val="28"/>
            <w:szCs w:val="28"/>
          </w:rPr>
          <w:t>мероприятий</w:t>
        </w:r>
      </w:hyperlink>
      <w:r w:rsidRPr="00067C22">
        <w:t xml:space="preserve"> </w:t>
      </w:r>
      <w:r w:rsidRPr="00067C22">
        <w:rPr>
          <w:sz w:val="28"/>
          <w:szCs w:val="28"/>
        </w:rPr>
        <w:t>муниципальной программы являются показатели, которые прямо или косвенно оцениваются выполнением мероприятий муниципальной программы, для улучшения внешнего вида дворов и города в целом;</w:t>
      </w:r>
    </w:p>
    <w:p w:rsidR="000B5872" w:rsidRPr="00067C22" w:rsidRDefault="000B5872" w:rsidP="000B5872">
      <w:pPr>
        <w:ind w:firstLine="709"/>
        <w:jc w:val="both"/>
        <w:rPr>
          <w:sz w:val="28"/>
          <w:szCs w:val="28"/>
        </w:rPr>
      </w:pPr>
      <w:r w:rsidRPr="00067C22">
        <w:rPr>
          <w:sz w:val="28"/>
          <w:szCs w:val="28"/>
        </w:rPr>
        <w:t>- в части улучшения внешнего вида дворов;</w:t>
      </w:r>
    </w:p>
    <w:p w:rsidR="000B5872" w:rsidRPr="00067C22" w:rsidRDefault="000B5872" w:rsidP="000B5872">
      <w:pPr>
        <w:ind w:firstLine="709"/>
        <w:jc w:val="both"/>
        <w:rPr>
          <w:sz w:val="28"/>
          <w:szCs w:val="28"/>
        </w:rPr>
      </w:pPr>
      <w:r w:rsidRPr="00067C22">
        <w:rPr>
          <w:sz w:val="28"/>
          <w:szCs w:val="28"/>
        </w:rPr>
        <w:t>- ремонт дворовых проездов, установка скамеек;</w:t>
      </w:r>
    </w:p>
    <w:p w:rsidR="000B5872" w:rsidRPr="00067C22" w:rsidRDefault="000B5872" w:rsidP="000B5872">
      <w:pPr>
        <w:ind w:firstLine="709"/>
        <w:jc w:val="both"/>
        <w:rPr>
          <w:sz w:val="28"/>
          <w:szCs w:val="28"/>
        </w:rPr>
      </w:pPr>
      <w:r w:rsidRPr="00067C22">
        <w:rPr>
          <w:sz w:val="28"/>
          <w:szCs w:val="28"/>
        </w:rPr>
        <w:t>- обустройство элементами детских игровых и спортивных площадок;</w:t>
      </w:r>
    </w:p>
    <w:p w:rsidR="000B5872" w:rsidRPr="00067C22" w:rsidRDefault="000B5872" w:rsidP="000B5872">
      <w:pPr>
        <w:ind w:firstLine="709"/>
        <w:jc w:val="both"/>
        <w:rPr>
          <w:sz w:val="28"/>
          <w:szCs w:val="28"/>
        </w:rPr>
      </w:pPr>
      <w:r w:rsidRPr="00067C22">
        <w:rPr>
          <w:sz w:val="28"/>
          <w:szCs w:val="28"/>
        </w:rPr>
        <w:t>- элементов благоустройства (установка скамеек, урн).</w:t>
      </w:r>
    </w:p>
    <w:p w:rsidR="000B17FC" w:rsidRPr="00067C22" w:rsidRDefault="00DB20CA" w:rsidP="000B5872">
      <w:pPr>
        <w:ind w:firstLine="709"/>
        <w:jc w:val="both"/>
        <w:rPr>
          <w:sz w:val="28"/>
          <w:szCs w:val="28"/>
        </w:rPr>
      </w:pPr>
      <w:r w:rsidRPr="00067C22">
        <w:rPr>
          <w:sz w:val="28"/>
          <w:szCs w:val="28"/>
        </w:rPr>
        <w:t xml:space="preserve">Текущее управление </w:t>
      </w:r>
      <w:r w:rsidR="00871857" w:rsidRPr="00067C22">
        <w:rPr>
          <w:sz w:val="28"/>
          <w:szCs w:val="28"/>
        </w:rPr>
        <w:t xml:space="preserve">за </w:t>
      </w:r>
      <w:r w:rsidRPr="00067C22">
        <w:rPr>
          <w:sz w:val="28"/>
          <w:szCs w:val="28"/>
        </w:rPr>
        <w:t xml:space="preserve">реализацией </w:t>
      </w:r>
      <w:r w:rsidR="00447879" w:rsidRPr="00067C22">
        <w:rPr>
          <w:sz w:val="28"/>
          <w:szCs w:val="28"/>
        </w:rPr>
        <w:t xml:space="preserve">муниципальной </w:t>
      </w:r>
      <w:r w:rsidRPr="00067C22">
        <w:rPr>
          <w:sz w:val="28"/>
          <w:szCs w:val="28"/>
        </w:rPr>
        <w:t>п</w:t>
      </w:r>
      <w:r w:rsidR="000B17FC" w:rsidRPr="00067C22">
        <w:rPr>
          <w:sz w:val="28"/>
          <w:szCs w:val="28"/>
        </w:rPr>
        <w:t>рограммы осуществляет</w:t>
      </w:r>
      <w:r w:rsidR="00871857" w:rsidRPr="00067C22">
        <w:rPr>
          <w:sz w:val="28"/>
          <w:szCs w:val="28"/>
        </w:rPr>
        <w:t xml:space="preserve"> отдел экономики, прогнозирования и доходов </w:t>
      </w:r>
      <w:r w:rsidR="000B17FC" w:rsidRPr="00067C22">
        <w:rPr>
          <w:sz w:val="28"/>
          <w:szCs w:val="28"/>
        </w:rPr>
        <w:t>администраци</w:t>
      </w:r>
      <w:r w:rsidR="00871857" w:rsidRPr="00067C22">
        <w:rPr>
          <w:sz w:val="28"/>
          <w:szCs w:val="28"/>
        </w:rPr>
        <w:t>и</w:t>
      </w:r>
      <w:r w:rsidR="000B17FC" w:rsidRPr="00067C22">
        <w:rPr>
          <w:sz w:val="28"/>
          <w:szCs w:val="28"/>
        </w:rPr>
        <w:t xml:space="preserve"> </w:t>
      </w:r>
      <w:r w:rsidR="00447879" w:rsidRPr="00067C22">
        <w:rPr>
          <w:color w:val="000000"/>
          <w:sz w:val="28"/>
          <w:szCs w:val="28"/>
        </w:rPr>
        <w:t xml:space="preserve">Новопокровского сельского </w:t>
      </w:r>
      <w:r w:rsidR="00447879" w:rsidRPr="00067C22">
        <w:rPr>
          <w:sz w:val="28"/>
          <w:szCs w:val="28"/>
        </w:rPr>
        <w:t>поселения</w:t>
      </w:r>
      <w:r w:rsidR="000B17FC" w:rsidRPr="00067C22">
        <w:rPr>
          <w:sz w:val="28"/>
          <w:szCs w:val="28"/>
        </w:rPr>
        <w:t>, который выполняет следующие функции:</w:t>
      </w:r>
    </w:p>
    <w:p w:rsidR="00D100CE" w:rsidRPr="00067C22" w:rsidRDefault="00796E0B" w:rsidP="00CA4FA7">
      <w:pPr>
        <w:ind w:firstLine="709"/>
        <w:jc w:val="both"/>
        <w:rPr>
          <w:sz w:val="28"/>
          <w:szCs w:val="28"/>
        </w:rPr>
      </w:pPr>
      <w:r w:rsidRPr="00067C22">
        <w:rPr>
          <w:sz w:val="28"/>
          <w:szCs w:val="28"/>
        </w:rPr>
        <w:t xml:space="preserve">- </w:t>
      </w:r>
      <w:r w:rsidR="00C70129" w:rsidRPr="00067C22">
        <w:rPr>
          <w:sz w:val="28"/>
          <w:szCs w:val="28"/>
        </w:rPr>
        <w:t>р</w:t>
      </w:r>
      <w:r w:rsidR="00D100CE" w:rsidRPr="00067C22">
        <w:rPr>
          <w:sz w:val="28"/>
          <w:szCs w:val="28"/>
        </w:rPr>
        <w:t>азрабатывает в пределах своих полномочий проекты нормативных правовых акт</w:t>
      </w:r>
      <w:r w:rsidR="00DB20CA" w:rsidRPr="00067C22">
        <w:rPr>
          <w:sz w:val="28"/>
          <w:szCs w:val="28"/>
        </w:rPr>
        <w:t xml:space="preserve">ов, необходимых для реализации </w:t>
      </w:r>
      <w:r w:rsidR="00676EA5" w:rsidRPr="00067C22">
        <w:rPr>
          <w:sz w:val="28"/>
          <w:szCs w:val="28"/>
        </w:rPr>
        <w:t xml:space="preserve">муниципальной </w:t>
      </w:r>
      <w:r w:rsidR="00DB20CA" w:rsidRPr="00067C22">
        <w:rPr>
          <w:sz w:val="28"/>
          <w:szCs w:val="28"/>
        </w:rPr>
        <w:t>п</w:t>
      </w:r>
      <w:r w:rsidR="00D100CE" w:rsidRPr="00067C22">
        <w:rPr>
          <w:sz w:val="28"/>
          <w:szCs w:val="28"/>
        </w:rPr>
        <w:t>рограммы;</w:t>
      </w:r>
    </w:p>
    <w:p w:rsidR="00D100CE" w:rsidRPr="00067C22" w:rsidRDefault="00796E0B" w:rsidP="00CA4FA7">
      <w:pPr>
        <w:ind w:firstLine="709"/>
        <w:jc w:val="both"/>
        <w:rPr>
          <w:sz w:val="28"/>
          <w:szCs w:val="28"/>
        </w:rPr>
      </w:pPr>
      <w:r w:rsidRPr="00067C22">
        <w:rPr>
          <w:sz w:val="28"/>
          <w:szCs w:val="28"/>
        </w:rPr>
        <w:t xml:space="preserve">- </w:t>
      </w:r>
      <w:r w:rsidR="00D100CE" w:rsidRPr="00067C22">
        <w:rPr>
          <w:sz w:val="28"/>
          <w:szCs w:val="28"/>
        </w:rPr>
        <w:t>подготавливает в установленном порядке предложения по уточнению перечня программных мероприятий на очередной финансовый год, уточняет затраты на реализацию этих</w:t>
      </w:r>
      <w:r w:rsidR="00C70129" w:rsidRPr="00067C22">
        <w:rPr>
          <w:sz w:val="28"/>
          <w:szCs w:val="28"/>
        </w:rPr>
        <w:t xml:space="preserve"> мероприятий, а также механизм реализации </w:t>
      </w:r>
      <w:r w:rsidR="00676EA5" w:rsidRPr="00067C22">
        <w:rPr>
          <w:sz w:val="28"/>
          <w:szCs w:val="28"/>
        </w:rPr>
        <w:t>муниципальной программы</w:t>
      </w:r>
      <w:r w:rsidR="00C70129" w:rsidRPr="00067C22">
        <w:rPr>
          <w:sz w:val="28"/>
          <w:szCs w:val="28"/>
        </w:rPr>
        <w:t>;</w:t>
      </w:r>
    </w:p>
    <w:p w:rsidR="00C70129" w:rsidRPr="00067C22" w:rsidRDefault="00796E0B" w:rsidP="00CA4FA7">
      <w:pPr>
        <w:ind w:firstLine="709"/>
        <w:jc w:val="both"/>
        <w:rPr>
          <w:sz w:val="28"/>
          <w:szCs w:val="28"/>
        </w:rPr>
      </w:pPr>
      <w:r w:rsidRPr="00067C22">
        <w:rPr>
          <w:sz w:val="28"/>
          <w:szCs w:val="28"/>
        </w:rPr>
        <w:t xml:space="preserve">- </w:t>
      </w:r>
      <w:r w:rsidR="00C70129" w:rsidRPr="00067C22">
        <w:rPr>
          <w:sz w:val="28"/>
          <w:szCs w:val="28"/>
        </w:rPr>
        <w:t xml:space="preserve">анализирует реализацию </w:t>
      </w:r>
      <w:r w:rsidR="00676EA5" w:rsidRPr="00067C22">
        <w:rPr>
          <w:sz w:val="28"/>
          <w:szCs w:val="28"/>
        </w:rPr>
        <w:t xml:space="preserve">муниципальной </w:t>
      </w:r>
      <w:r w:rsidR="00C70129" w:rsidRPr="00067C22">
        <w:rPr>
          <w:sz w:val="28"/>
          <w:szCs w:val="28"/>
        </w:rPr>
        <w:t>программы и обобщает информацию о выполнении заплан</w:t>
      </w:r>
      <w:r w:rsidR="009C6FE8" w:rsidRPr="00067C22">
        <w:rPr>
          <w:sz w:val="28"/>
          <w:szCs w:val="28"/>
        </w:rPr>
        <w:t xml:space="preserve">ированных мероприятий </w:t>
      </w:r>
      <w:r w:rsidR="00676EA5" w:rsidRPr="00067C22">
        <w:rPr>
          <w:sz w:val="28"/>
          <w:szCs w:val="28"/>
        </w:rPr>
        <w:t xml:space="preserve">муниципальной </w:t>
      </w:r>
      <w:r w:rsidR="009C6FE8" w:rsidRPr="00067C22">
        <w:rPr>
          <w:sz w:val="28"/>
          <w:szCs w:val="28"/>
        </w:rPr>
        <w:t>п</w:t>
      </w:r>
      <w:r w:rsidR="00FD3315" w:rsidRPr="00067C22">
        <w:rPr>
          <w:sz w:val="28"/>
          <w:szCs w:val="28"/>
        </w:rPr>
        <w:t>рограммы.</w:t>
      </w:r>
    </w:p>
    <w:p w:rsidR="00C70129" w:rsidRPr="00067C22" w:rsidRDefault="009C6FE8" w:rsidP="00CA4FA7">
      <w:pPr>
        <w:ind w:firstLine="709"/>
        <w:jc w:val="both"/>
        <w:rPr>
          <w:sz w:val="28"/>
          <w:szCs w:val="28"/>
        </w:rPr>
      </w:pPr>
      <w:r w:rsidRPr="00067C22">
        <w:rPr>
          <w:sz w:val="28"/>
          <w:szCs w:val="28"/>
        </w:rPr>
        <w:t xml:space="preserve">Финансирование </w:t>
      </w:r>
      <w:r w:rsidR="00676EA5" w:rsidRPr="00067C22">
        <w:rPr>
          <w:sz w:val="28"/>
          <w:szCs w:val="28"/>
        </w:rPr>
        <w:t xml:space="preserve">муниципальной </w:t>
      </w:r>
      <w:r w:rsidRPr="00067C22">
        <w:rPr>
          <w:sz w:val="28"/>
          <w:szCs w:val="28"/>
        </w:rPr>
        <w:t>п</w:t>
      </w:r>
      <w:r w:rsidR="00C70129" w:rsidRPr="00067C22">
        <w:rPr>
          <w:sz w:val="28"/>
          <w:szCs w:val="28"/>
        </w:rPr>
        <w:t xml:space="preserve">рограммы осуществляется за счет средств </w:t>
      </w:r>
      <w:r w:rsidR="000866C6" w:rsidRPr="00067C22">
        <w:rPr>
          <w:sz w:val="28"/>
          <w:szCs w:val="28"/>
        </w:rPr>
        <w:t xml:space="preserve">федерального, краевого и </w:t>
      </w:r>
      <w:r w:rsidR="00C70129" w:rsidRPr="00067C22">
        <w:rPr>
          <w:sz w:val="28"/>
          <w:szCs w:val="28"/>
        </w:rPr>
        <w:t>местн</w:t>
      </w:r>
      <w:r w:rsidR="000866C6" w:rsidRPr="00067C22">
        <w:rPr>
          <w:sz w:val="28"/>
          <w:szCs w:val="28"/>
        </w:rPr>
        <w:t>ого</w:t>
      </w:r>
      <w:r w:rsidR="00C70129" w:rsidRPr="00067C22">
        <w:rPr>
          <w:sz w:val="28"/>
          <w:szCs w:val="28"/>
        </w:rPr>
        <w:t xml:space="preserve"> бюджет</w:t>
      </w:r>
      <w:r w:rsidR="000866C6" w:rsidRPr="00067C22">
        <w:rPr>
          <w:sz w:val="28"/>
          <w:szCs w:val="28"/>
        </w:rPr>
        <w:t>ов</w:t>
      </w:r>
      <w:r w:rsidR="00C70129" w:rsidRPr="00067C22">
        <w:rPr>
          <w:sz w:val="28"/>
          <w:szCs w:val="28"/>
        </w:rPr>
        <w:t xml:space="preserve"> в соответствии с решением Совета </w:t>
      </w:r>
      <w:r w:rsidR="00676EA5" w:rsidRPr="00067C22">
        <w:rPr>
          <w:color w:val="000000"/>
          <w:sz w:val="28"/>
          <w:szCs w:val="28"/>
        </w:rPr>
        <w:t xml:space="preserve">Новопокровского сельского </w:t>
      </w:r>
      <w:r w:rsidR="00676EA5" w:rsidRPr="00067C22">
        <w:rPr>
          <w:sz w:val="28"/>
          <w:szCs w:val="28"/>
        </w:rPr>
        <w:t>поселения</w:t>
      </w:r>
      <w:r w:rsidR="00B91131" w:rsidRPr="00067C22">
        <w:rPr>
          <w:sz w:val="28"/>
          <w:szCs w:val="28"/>
        </w:rPr>
        <w:t xml:space="preserve"> </w:t>
      </w:r>
      <w:r w:rsidR="00676EA5" w:rsidRPr="00067C22">
        <w:rPr>
          <w:sz w:val="28"/>
          <w:szCs w:val="28"/>
        </w:rPr>
        <w:t xml:space="preserve">Новопокровского </w:t>
      </w:r>
      <w:r w:rsidR="00C70129" w:rsidRPr="00067C22">
        <w:rPr>
          <w:sz w:val="28"/>
          <w:szCs w:val="28"/>
        </w:rPr>
        <w:t>района о бюджете на очередной финансовый год.</w:t>
      </w:r>
    </w:p>
    <w:p w:rsidR="00E84CCF" w:rsidRPr="00067C22" w:rsidRDefault="002A0BB0" w:rsidP="00CA4FA7">
      <w:pPr>
        <w:ind w:firstLine="709"/>
        <w:jc w:val="both"/>
        <w:rPr>
          <w:sz w:val="28"/>
          <w:szCs w:val="28"/>
        </w:rPr>
      </w:pPr>
      <w:r w:rsidRPr="00067C22">
        <w:rPr>
          <w:sz w:val="28"/>
          <w:szCs w:val="28"/>
        </w:rPr>
        <w:t>Общее руково</w:t>
      </w:r>
      <w:r w:rsidR="009C6FE8" w:rsidRPr="00067C22">
        <w:rPr>
          <w:sz w:val="28"/>
          <w:szCs w:val="28"/>
        </w:rPr>
        <w:t xml:space="preserve">дство и координацию исполнения </w:t>
      </w:r>
      <w:r w:rsidR="00676EA5" w:rsidRPr="00067C22">
        <w:rPr>
          <w:sz w:val="28"/>
          <w:szCs w:val="28"/>
        </w:rPr>
        <w:t xml:space="preserve">муниципальной </w:t>
      </w:r>
      <w:r w:rsidR="009C6FE8" w:rsidRPr="00067C22">
        <w:rPr>
          <w:sz w:val="28"/>
          <w:szCs w:val="28"/>
        </w:rPr>
        <w:t>п</w:t>
      </w:r>
      <w:r w:rsidRPr="00067C22">
        <w:rPr>
          <w:sz w:val="28"/>
          <w:szCs w:val="28"/>
        </w:rPr>
        <w:t xml:space="preserve">рограммы осуществляет </w:t>
      </w:r>
      <w:r w:rsidR="00590950" w:rsidRPr="00067C22">
        <w:rPr>
          <w:sz w:val="28"/>
          <w:szCs w:val="28"/>
        </w:rPr>
        <w:t xml:space="preserve">отдел экономики, прогнозирования и доходов администрации </w:t>
      </w:r>
      <w:r w:rsidR="00590950" w:rsidRPr="00067C22">
        <w:rPr>
          <w:color w:val="000000"/>
          <w:sz w:val="28"/>
          <w:szCs w:val="28"/>
        </w:rPr>
        <w:t xml:space="preserve">Новопокровского сельского </w:t>
      </w:r>
      <w:r w:rsidR="00590950" w:rsidRPr="00067C22">
        <w:rPr>
          <w:sz w:val="28"/>
          <w:szCs w:val="28"/>
        </w:rPr>
        <w:t>поселения</w:t>
      </w:r>
      <w:r w:rsidRPr="00067C22">
        <w:rPr>
          <w:sz w:val="28"/>
          <w:szCs w:val="28"/>
        </w:rPr>
        <w:t>.</w:t>
      </w:r>
    </w:p>
    <w:p w:rsidR="00B8191F" w:rsidRPr="00067C22" w:rsidRDefault="00005DEB" w:rsidP="00CA4FA7">
      <w:pPr>
        <w:ind w:firstLine="709"/>
        <w:jc w:val="both"/>
        <w:rPr>
          <w:sz w:val="28"/>
          <w:szCs w:val="28"/>
        </w:rPr>
      </w:pPr>
      <w:r w:rsidRPr="00067C22">
        <w:rPr>
          <w:bCs/>
          <w:sz w:val="28"/>
          <w:szCs w:val="28"/>
        </w:rPr>
        <w:t xml:space="preserve">Оценка эффективности реализации муниципальной программы осуществляется в соответствии методикой, утвержденной постановлением администрации Новопокровского сельского поселения Новопокровского района от 2 сентября 2019 года  №177 «Об утверждении Порядка принятия решения о разработке, формирования, реализации и оценки </w:t>
      </w:r>
      <w:proofErr w:type="gramStart"/>
      <w:r w:rsidRPr="00067C22">
        <w:rPr>
          <w:bCs/>
          <w:sz w:val="28"/>
          <w:szCs w:val="28"/>
        </w:rPr>
        <w:t>эффективности реализации муниципальных программ Новопокровского сельского поселения Новопокровского района</w:t>
      </w:r>
      <w:proofErr w:type="gramEnd"/>
      <w:r w:rsidRPr="00067C22">
        <w:rPr>
          <w:bCs/>
          <w:sz w:val="28"/>
          <w:szCs w:val="28"/>
        </w:rPr>
        <w:t>».</w:t>
      </w:r>
    </w:p>
    <w:p w:rsidR="00583779" w:rsidRPr="00067C22" w:rsidRDefault="00583779" w:rsidP="00731F7D">
      <w:pPr>
        <w:ind w:firstLine="851"/>
        <w:jc w:val="both"/>
        <w:rPr>
          <w:sz w:val="28"/>
          <w:szCs w:val="28"/>
        </w:rPr>
      </w:pPr>
    </w:p>
    <w:p w:rsidR="00583779" w:rsidRPr="00067C22" w:rsidRDefault="00583779" w:rsidP="00731F7D">
      <w:pPr>
        <w:ind w:firstLine="851"/>
        <w:jc w:val="both"/>
        <w:rPr>
          <w:sz w:val="28"/>
          <w:szCs w:val="28"/>
        </w:rPr>
      </w:pPr>
    </w:p>
    <w:p w:rsidR="00F33700" w:rsidRPr="00067C22" w:rsidRDefault="00F33700" w:rsidP="00731F7D">
      <w:pPr>
        <w:ind w:firstLine="851"/>
        <w:jc w:val="both"/>
        <w:rPr>
          <w:sz w:val="28"/>
          <w:szCs w:val="28"/>
        </w:rPr>
      </w:pPr>
    </w:p>
    <w:p w:rsidR="006417D3" w:rsidRPr="00067C22" w:rsidRDefault="00F03637" w:rsidP="00731F7D">
      <w:pPr>
        <w:rPr>
          <w:sz w:val="28"/>
          <w:szCs w:val="28"/>
        </w:rPr>
      </w:pPr>
      <w:r w:rsidRPr="00067C22">
        <w:rPr>
          <w:sz w:val="28"/>
          <w:szCs w:val="28"/>
        </w:rPr>
        <w:t>Заместитель</w:t>
      </w:r>
      <w:r w:rsidR="00964BF5" w:rsidRPr="00067C22">
        <w:rPr>
          <w:sz w:val="28"/>
          <w:szCs w:val="28"/>
        </w:rPr>
        <w:t xml:space="preserve"> главы</w:t>
      </w:r>
      <w:r w:rsidR="00B839D6" w:rsidRPr="00067C22">
        <w:rPr>
          <w:sz w:val="28"/>
          <w:szCs w:val="28"/>
        </w:rPr>
        <w:t xml:space="preserve"> </w:t>
      </w:r>
    </w:p>
    <w:p w:rsidR="00964BF5" w:rsidRPr="00B91B48" w:rsidRDefault="006417D3" w:rsidP="00731F7D">
      <w:pPr>
        <w:rPr>
          <w:sz w:val="28"/>
          <w:szCs w:val="28"/>
        </w:rPr>
      </w:pPr>
      <w:r w:rsidRPr="00067C22">
        <w:rPr>
          <w:sz w:val="28"/>
          <w:szCs w:val="28"/>
        </w:rPr>
        <w:t>Новопокровского сельского поселения</w:t>
      </w:r>
      <w:r w:rsidR="00B839D6" w:rsidRPr="00067C22">
        <w:rPr>
          <w:sz w:val="28"/>
          <w:szCs w:val="28"/>
        </w:rPr>
        <w:tab/>
      </w:r>
      <w:r w:rsidR="00B839D6" w:rsidRPr="00067C22">
        <w:rPr>
          <w:sz w:val="28"/>
          <w:szCs w:val="28"/>
        </w:rPr>
        <w:tab/>
      </w:r>
      <w:r w:rsidR="00B839D6" w:rsidRPr="00067C22">
        <w:rPr>
          <w:sz w:val="28"/>
          <w:szCs w:val="28"/>
        </w:rPr>
        <w:tab/>
      </w:r>
      <w:r w:rsidR="00B839D6" w:rsidRPr="00067C22">
        <w:rPr>
          <w:sz w:val="28"/>
          <w:szCs w:val="28"/>
        </w:rPr>
        <w:tab/>
        <w:t xml:space="preserve">           </w:t>
      </w:r>
      <w:r w:rsidR="007F75A9" w:rsidRPr="00067C22">
        <w:rPr>
          <w:sz w:val="28"/>
          <w:szCs w:val="28"/>
        </w:rPr>
        <w:t>А.А.</w:t>
      </w:r>
      <w:r w:rsidR="00F03637" w:rsidRPr="00067C22">
        <w:rPr>
          <w:sz w:val="28"/>
          <w:szCs w:val="28"/>
        </w:rPr>
        <w:t xml:space="preserve"> </w:t>
      </w:r>
      <w:r w:rsidR="007F75A9" w:rsidRPr="00067C22">
        <w:rPr>
          <w:sz w:val="28"/>
          <w:szCs w:val="28"/>
        </w:rPr>
        <w:t>Богданов</w:t>
      </w:r>
    </w:p>
    <w:p w:rsidR="00A537C1" w:rsidRDefault="00A537C1" w:rsidP="00731F7D">
      <w:pPr>
        <w:jc w:val="both"/>
        <w:rPr>
          <w:sz w:val="28"/>
          <w:szCs w:val="28"/>
        </w:rPr>
      </w:pPr>
    </w:p>
    <w:p w:rsidR="00A537C1" w:rsidRDefault="00A537C1" w:rsidP="00731F7D">
      <w:pPr>
        <w:jc w:val="both"/>
      </w:pPr>
    </w:p>
    <w:p w:rsidR="00A537C1" w:rsidRDefault="00A537C1" w:rsidP="00731F7D">
      <w:pPr>
        <w:jc w:val="both"/>
      </w:pPr>
    </w:p>
    <w:p w:rsidR="00583779" w:rsidRDefault="00583779" w:rsidP="00731F7D">
      <w:pPr>
        <w:ind w:firstLine="851"/>
        <w:jc w:val="both"/>
        <w:rPr>
          <w:sz w:val="28"/>
          <w:szCs w:val="28"/>
        </w:rPr>
      </w:pPr>
    </w:p>
    <w:p w:rsidR="00583779" w:rsidRDefault="00583779" w:rsidP="00731F7D">
      <w:pPr>
        <w:ind w:firstLine="851"/>
        <w:jc w:val="both"/>
        <w:rPr>
          <w:sz w:val="28"/>
          <w:szCs w:val="28"/>
        </w:rPr>
      </w:pPr>
    </w:p>
    <w:p w:rsidR="00B91131" w:rsidRDefault="00B91131" w:rsidP="00731F7D">
      <w:pPr>
        <w:tabs>
          <w:tab w:val="left" w:pos="0"/>
        </w:tabs>
        <w:ind w:firstLine="5670"/>
        <w:rPr>
          <w:sz w:val="28"/>
          <w:szCs w:val="28"/>
        </w:rPr>
      </w:pPr>
    </w:p>
    <w:p w:rsidR="00796E0B" w:rsidRDefault="00796E0B" w:rsidP="00731F7D">
      <w:pPr>
        <w:tabs>
          <w:tab w:val="left" w:pos="0"/>
        </w:tabs>
        <w:ind w:firstLine="5670"/>
        <w:rPr>
          <w:sz w:val="28"/>
          <w:szCs w:val="28"/>
        </w:rPr>
      </w:pPr>
    </w:p>
    <w:sectPr w:rsidR="00796E0B" w:rsidSect="00702B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3AC" w:rsidRDefault="00B073AC">
      <w:r>
        <w:separator/>
      </w:r>
    </w:p>
  </w:endnote>
  <w:endnote w:type="continuationSeparator" w:id="0">
    <w:p w:rsidR="00B073AC" w:rsidRDefault="00B0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3AC" w:rsidRDefault="00B073AC">
      <w:r>
        <w:separator/>
      </w:r>
    </w:p>
  </w:footnote>
  <w:footnote w:type="continuationSeparator" w:id="0">
    <w:p w:rsidR="00B073AC" w:rsidRDefault="00B07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8FE" w:rsidRDefault="00A028FE" w:rsidP="00733F3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028FE" w:rsidRDefault="00A028F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05200"/>
      <w:docPartObj>
        <w:docPartGallery w:val="Page Numbers (Top of Page)"/>
        <w:docPartUnique/>
      </w:docPartObj>
    </w:sdtPr>
    <w:sdtEndPr>
      <w:rPr>
        <w:sz w:val="28"/>
        <w:szCs w:val="28"/>
      </w:rPr>
    </w:sdtEndPr>
    <w:sdtContent>
      <w:p w:rsidR="00A028FE" w:rsidRPr="00E96DE2" w:rsidRDefault="00A028FE" w:rsidP="00E96DE2">
        <w:pPr>
          <w:pStyle w:val="a5"/>
          <w:jc w:val="center"/>
          <w:rPr>
            <w:sz w:val="28"/>
            <w:szCs w:val="28"/>
          </w:rPr>
        </w:pPr>
        <w:r w:rsidRPr="000B59A7">
          <w:rPr>
            <w:sz w:val="28"/>
            <w:szCs w:val="28"/>
          </w:rPr>
          <w:fldChar w:fldCharType="begin"/>
        </w:r>
        <w:r w:rsidRPr="000B59A7">
          <w:rPr>
            <w:sz w:val="28"/>
            <w:szCs w:val="28"/>
          </w:rPr>
          <w:instrText>PAGE   \* MERGEFORMAT</w:instrText>
        </w:r>
        <w:r w:rsidRPr="000B59A7">
          <w:rPr>
            <w:sz w:val="28"/>
            <w:szCs w:val="28"/>
          </w:rPr>
          <w:fldChar w:fldCharType="separate"/>
        </w:r>
        <w:r w:rsidR="00F448C6">
          <w:rPr>
            <w:noProof/>
            <w:sz w:val="28"/>
            <w:szCs w:val="28"/>
          </w:rPr>
          <w:t>18</w:t>
        </w:r>
        <w:r w:rsidRPr="000B59A7">
          <w:rPr>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8FE" w:rsidRPr="00704A00" w:rsidRDefault="00A028FE" w:rsidP="00704A00">
    <w:pPr>
      <w:pStyle w:val="a5"/>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7D12"/>
    <w:multiLevelType w:val="hybridMultilevel"/>
    <w:tmpl w:val="FED4A12C"/>
    <w:lvl w:ilvl="0" w:tplc="CBB2E83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3ED5C7D"/>
    <w:multiLevelType w:val="hybridMultilevel"/>
    <w:tmpl w:val="169E2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4D7240"/>
    <w:multiLevelType w:val="hybridMultilevel"/>
    <w:tmpl w:val="C15A321A"/>
    <w:lvl w:ilvl="0" w:tplc="052809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BB5EA1"/>
    <w:multiLevelType w:val="hybridMultilevel"/>
    <w:tmpl w:val="50461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4D129E"/>
    <w:multiLevelType w:val="hybridMultilevel"/>
    <w:tmpl w:val="50461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674E66"/>
    <w:multiLevelType w:val="hybridMultilevel"/>
    <w:tmpl w:val="36E09CFA"/>
    <w:lvl w:ilvl="0" w:tplc="950C809A">
      <w:start w:val="260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2414CD3"/>
    <w:multiLevelType w:val="hybridMultilevel"/>
    <w:tmpl w:val="691CBC26"/>
    <w:lvl w:ilvl="0" w:tplc="F79EF166">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8">
    <w:nsid w:val="294E4ADD"/>
    <w:multiLevelType w:val="hybridMultilevel"/>
    <w:tmpl w:val="E11A2020"/>
    <w:lvl w:ilvl="0" w:tplc="ABE614C2">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5A7B5FBA"/>
    <w:multiLevelType w:val="multilevel"/>
    <w:tmpl w:val="7DD27F4E"/>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8"/>
  </w:num>
  <w:num w:numId="3">
    <w:abstractNumId w:val="9"/>
  </w:num>
  <w:num w:numId="4">
    <w:abstractNumId w:val="7"/>
  </w:num>
  <w:num w:numId="5">
    <w:abstractNumId w:val="2"/>
  </w:num>
  <w:num w:numId="6">
    <w:abstractNumId w:val="5"/>
  </w:num>
  <w:num w:numId="7">
    <w:abstractNumId w:val="6"/>
  </w:num>
  <w:num w:numId="8">
    <w:abstractNumId w:val="4"/>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031"/>
    <w:rsid w:val="00000972"/>
    <w:rsid w:val="00001172"/>
    <w:rsid w:val="00001FB5"/>
    <w:rsid w:val="00005514"/>
    <w:rsid w:val="000055C5"/>
    <w:rsid w:val="00005B39"/>
    <w:rsid w:val="00005D61"/>
    <w:rsid w:val="00005DEB"/>
    <w:rsid w:val="00006689"/>
    <w:rsid w:val="00006BB2"/>
    <w:rsid w:val="00006F97"/>
    <w:rsid w:val="00007399"/>
    <w:rsid w:val="00007DEB"/>
    <w:rsid w:val="0001157A"/>
    <w:rsid w:val="00011643"/>
    <w:rsid w:val="0001200E"/>
    <w:rsid w:val="00015391"/>
    <w:rsid w:val="00016439"/>
    <w:rsid w:val="00016509"/>
    <w:rsid w:val="000220D7"/>
    <w:rsid w:val="0002251E"/>
    <w:rsid w:val="000248CF"/>
    <w:rsid w:val="00025416"/>
    <w:rsid w:val="0002678E"/>
    <w:rsid w:val="00026924"/>
    <w:rsid w:val="00026F77"/>
    <w:rsid w:val="00032A92"/>
    <w:rsid w:val="00032EF2"/>
    <w:rsid w:val="00033DF1"/>
    <w:rsid w:val="0003455E"/>
    <w:rsid w:val="000367F9"/>
    <w:rsid w:val="000373EA"/>
    <w:rsid w:val="00037455"/>
    <w:rsid w:val="00041554"/>
    <w:rsid w:val="00042BED"/>
    <w:rsid w:val="0004375F"/>
    <w:rsid w:val="0004522D"/>
    <w:rsid w:val="00045E43"/>
    <w:rsid w:val="00053D53"/>
    <w:rsid w:val="00056E29"/>
    <w:rsid w:val="000603DF"/>
    <w:rsid w:val="000619E4"/>
    <w:rsid w:val="00062DD0"/>
    <w:rsid w:val="00063089"/>
    <w:rsid w:val="00066AF2"/>
    <w:rsid w:val="00067C22"/>
    <w:rsid w:val="00067DF4"/>
    <w:rsid w:val="000708C0"/>
    <w:rsid w:val="000718B6"/>
    <w:rsid w:val="00074D22"/>
    <w:rsid w:val="0007574A"/>
    <w:rsid w:val="00075757"/>
    <w:rsid w:val="00076CD4"/>
    <w:rsid w:val="00076DE4"/>
    <w:rsid w:val="000774E8"/>
    <w:rsid w:val="00077736"/>
    <w:rsid w:val="00080131"/>
    <w:rsid w:val="00080F5B"/>
    <w:rsid w:val="00081553"/>
    <w:rsid w:val="00084D52"/>
    <w:rsid w:val="00085941"/>
    <w:rsid w:val="000866C6"/>
    <w:rsid w:val="00086E64"/>
    <w:rsid w:val="000907D7"/>
    <w:rsid w:val="00092072"/>
    <w:rsid w:val="00092253"/>
    <w:rsid w:val="00092F0B"/>
    <w:rsid w:val="00095A6B"/>
    <w:rsid w:val="00096DB2"/>
    <w:rsid w:val="00097735"/>
    <w:rsid w:val="00097F25"/>
    <w:rsid w:val="000A097F"/>
    <w:rsid w:val="000A2755"/>
    <w:rsid w:val="000A4D7A"/>
    <w:rsid w:val="000A75A7"/>
    <w:rsid w:val="000A7929"/>
    <w:rsid w:val="000B0389"/>
    <w:rsid w:val="000B05A6"/>
    <w:rsid w:val="000B0FC7"/>
    <w:rsid w:val="000B10BC"/>
    <w:rsid w:val="000B17FC"/>
    <w:rsid w:val="000B2245"/>
    <w:rsid w:val="000B3717"/>
    <w:rsid w:val="000B47DF"/>
    <w:rsid w:val="000B5699"/>
    <w:rsid w:val="000B5872"/>
    <w:rsid w:val="000B59A7"/>
    <w:rsid w:val="000B5DCF"/>
    <w:rsid w:val="000B7222"/>
    <w:rsid w:val="000C04BB"/>
    <w:rsid w:val="000C0699"/>
    <w:rsid w:val="000C08C0"/>
    <w:rsid w:val="000C1759"/>
    <w:rsid w:val="000C73A8"/>
    <w:rsid w:val="000C7695"/>
    <w:rsid w:val="000D129D"/>
    <w:rsid w:val="000D1DB8"/>
    <w:rsid w:val="000D2494"/>
    <w:rsid w:val="000D24DE"/>
    <w:rsid w:val="000D4F98"/>
    <w:rsid w:val="000D6748"/>
    <w:rsid w:val="000D7B9A"/>
    <w:rsid w:val="000E0FD9"/>
    <w:rsid w:val="000E1E27"/>
    <w:rsid w:val="000E3400"/>
    <w:rsid w:val="000E45CF"/>
    <w:rsid w:val="000E4861"/>
    <w:rsid w:val="000F08E3"/>
    <w:rsid w:val="000F27FF"/>
    <w:rsid w:val="000F5D16"/>
    <w:rsid w:val="000F6445"/>
    <w:rsid w:val="000F7E9D"/>
    <w:rsid w:val="0010010E"/>
    <w:rsid w:val="001023F5"/>
    <w:rsid w:val="001062B8"/>
    <w:rsid w:val="00106844"/>
    <w:rsid w:val="00106F4A"/>
    <w:rsid w:val="001073F9"/>
    <w:rsid w:val="00110A5C"/>
    <w:rsid w:val="00112965"/>
    <w:rsid w:val="001131F1"/>
    <w:rsid w:val="0011346C"/>
    <w:rsid w:val="00113686"/>
    <w:rsid w:val="00114D94"/>
    <w:rsid w:val="00116B57"/>
    <w:rsid w:val="00120C48"/>
    <w:rsid w:val="001226E1"/>
    <w:rsid w:val="00122F91"/>
    <w:rsid w:val="00123AE6"/>
    <w:rsid w:val="00124111"/>
    <w:rsid w:val="00124F97"/>
    <w:rsid w:val="00125827"/>
    <w:rsid w:val="0012598E"/>
    <w:rsid w:val="00130AA6"/>
    <w:rsid w:val="0013104A"/>
    <w:rsid w:val="001337E2"/>
    <w:rsid w:val="00136797"/>
    <w:rsid w:val="00140460"/>
    <w:rsid w:val="00141922"/>
    <w:rsid w:val="00141A2D"/>
    <w:rsid w:val="00143585"/>
    <w:rsid w:val="00144E2B"/>
    <w:rsid w:val="00145852"/>
    <w:rsid w:val="00146526"/>
    <w:rsid w:val="00146B5B"/>
    <w:rsid w:val="00152480"/>
    <w:rsid w:val="001555A1"/>
    <w:rsid w:val="00155920"/>
    <w:rsid w:val="00160011"/>
    <w:rsid w:val="001608FD"/>
    <w:rsid w:val="00161A2A"/>
    <w:rsid w:val="00163990"/>
    <w:rsid w:val="001660C8"/>
    <w:rsid w:val="001679FD"/>
    <w:rsid w:val="00170749"/>
    <w:rsid w:val="00172179"/>
    <w:rsid w:val="00173031"/>
    <w:rsid w:val="001757B7"/>
    <w:rsid w:val="0017595B"/>
    <w:rsid w:val="00175A7D"/>
    <w:rsid w:val="00181C56"/>
    <w:rsid w:val="00182BAC"/>
    <w:rsid w:val="001841FF"/>
    <w:rsid w:val="00190913"/>
    <w:rsid w:val="00194F20"/>
    <w:rsid w:val="00194F44"/>
    <w:rsid w:val="001A65C8"/>
    <w:rsid w:val="001A7451"/>
    <w:rsid w:val="001A764F"/>
    <w:rsid w:val="001B194B"/>
    <w:rsid w:val="001B1B40"/>
    <w:rsid w:val="001B2569"/>
    <w:rsid w:val="001B2908"/>
    <w:rsid w:val="001B32EC"/>
    <w:rsid w:val="001B6CFA"/>
    <w:rsid w:val="001C0961"/>
    <w:rsid w:val="001C2864"/>
    <w:rsid w:val="001C2E2D"/>
    <w:rsid w:val="001C5720"/>
    <w:rsid w:val="001C6AE8"/>
    <w:rsid w:val="001D064B"/>
    <w:rsid w:val="001D2B53"/>
    <w:rsid w:val="001D31AD"/>
    <w:rsid w:val="001D4FA4"/>
    <w:rsid w:val="001E61DA"/>
    <w:rsid w:val="001E6312"/>
    <w:rsid w:val="001E72D3"/>
    <w:rsid w:val="001F24C2"/>
    <w:rsid w:val="001F4506"/>
    <w:rsid w:val="001F51A2"/>
    <w:rsid w:val="001F5F8E"/>
    <w:rsid w:val="00201BBF"/>
    <w:rsid w:val="00201CB2"/>
    <w:rsid w:val="00202A73"/>
    <w:rsid w:val="00202FB7"/>
    <w:rsid w:val="00203BCF"/>
    <w:rsid w:val="00204190"/>
    <w:rsid w:val="002058C7"/>
    <w:rsid w:val="002133DB"/>
    <w:rsid w:val="00214BA5"/>
    <w:rsid w:val="00216CC9"/>
    <w:rsid w:val="00223B56"/>
    <w:rsid w:val="00223F3D"/>
    <w:rsid w:val="00224C9D"/>
    <w:rsid w:val="0022518A"/>
    <w:rsid w:val="0022573C"/>
    <w:rsid w:val="00225E1D"/>
    <w:rsid w:val="002267BB"/>
    <w:rsid w:val="002279DC"/>
    <w:rsid w:val="00234250"/>
    <w:rsid w:val="00234A11"/>
    <w:rsid w:val="0023546F"/>
    <w:rsid w:val="00236C29"/>
    <w:rsid w:val="002377A6"/>
    <w:rsid w:val="00237F2A"/>
    <w:rsid w:val="00240060"/>
    <w:rsid w:val="0024068D"/>
    <w:rsid w:val="00240BDC"/>
    <w:rsid w:val="00241B65"/>
    <w:rsid w:val="00242566"/>
    <w:rsid w:val="00243B17"/>
    <w:rsid w:val="00243F30"/>
    <w:rsid w:val="00250393"/>
    <w:rsid w:val="002536E5"/>
    <w:rsid w:val="00260B5F"/>
    <w:rsid w:val="00261889"/>
    <w:rsid w:val="0026315E"/>
    <w:rsid w:val="00263C6F"/>
    <w:rsid w:val="00264F25"/>
    <w:rsid w:val="00264F60"/>
    <w:rsid w:val="00265D74"/>
    <w:rsid w:val="00266874"/>
    <w:rsid w:val="00271748"/>
    <w:rsid w:val="0027188B"/>
    <w:rsid w:val="002724FA"/>
    <w:rsid w:val="00273989"/>
    <w:rsid w:val="00274F44"/>
    <w:rsid w:val="0027550A"/>
    <w:rsid w:val="00277F9D"/>
    <w:rsid w:val="0028095E"/>
    <w:rsid w:val="00281323"/>
    <w:rsid w:val="00282639"/>
    <w:rsid w:val="00283D32"/>
    <w:rsid w:val="00283D95"/>
    <w:rsid w:val="002860AE"/>
    <w:rsid w:val="002878D9"/>
    <w:rsid w:val="00290BC8"/>
    <w:rsid w:val="002929B6"/>
    <w:rsid w:val="00295A79"/>
    <w:rsid w:val="00296F15"/>
    <w:rsid w:val="002A0A16"/>
    <w:rsid w:val="002A0BB0"/>
    <w:rsid w:val="002A3B1A"/>
    <w:rsid w:val="002A665D"/>
    <w:rsid w:val="002B2B6B"/>
    <w:rsid w:val="002B2E67"/>
    <w:rsid w:val="002B396A"/>
    <w:rsid w:val="002B4C41"/>
    <w:rsid w:val="002B4E37"/>
    <w:rsid w:val="002B5D79"/>
    <w:rsid w:val="002B5DAA"/>
    <w:rsid w:val="002B5FE4"/>
    <w:rsid w:val="002C0512"/>
    <w:rsid w:val="002C1CA2"/>
    <w:rsid w:val="002C5725"/>
    <w:rsid w:val="002C624B"/>
    <w:rsid w:val="002C65ED"/>
    <w:rsid w:val="002C6CF9"/>
    <w:rsid w:val="002C784D"/>
    <w:rsid w:val="002D5F27"/>
    <w:rsid w:val="002D7151"/>
    <w:rsid w:val="002E1313"/>
    <w:rsid w:val="002E15A1"/>
    <w:rsid w:val="002E1C83"/>
    <w:rsid w:val="002E2C9A"/>
    <w:rsid w:val="002E5533"/>
    <w:rsid w:val="002E6F58"/>
    <w:rsid w:val="002E6F82"/>
    <w:rsid w:val="002F0A19"/>
    <w:rsid w:val="002F25B4"/>
    <w:rsid w:val="002F36A4"/>
    <w:rsid w:val="002F617E"/>
    <w:rsid w:val="002F7B1D"/>
    <w:rsid w:val="0030039D"/>
    <w:rsid w:val="00301164"/>
    <w:rsid w:val="0030177E"/>
    <w:rsid w:val="00302D45"/>
    <w:rsid w:val="00302D63"/>
    <w:rsid w:val="0030343A"/>
    <w:rsid w:val="003064DA"/>
    <w:rsid w:val="00307BB9"/>
    <w:rsid w:val="00312358"/>
    <w:rsid w:val="00313207"/>
    <w:rsid w:val="00313B80"/>
    <w:rsid w:val="00315E05"/>
    <w:rsid w:val="00316A92"/>
    <w:rsid w:val="00317AE6"/>
    <w:rsid w:val="00320ED8"/>
    <w:rsid w:val="00323A3C"/>
    <w:rsid w:val="00326377"/>
    <w:rsid w:val="0032645A"/>
    <w:rsid w:val="00326AF6"/>
    <w:rsid w:val="00330930"/>
    <w:rsid w:val="00330E9A"/>
    <w:rsid w:val="00331901"/>
    <w:rsid w:val="0033312A"/>
    <w:rsid w:val="00336153"/>
    <w:rsid w:val="00337923"/>
    <w:rsid w:val="00340336"/>
    <w:rsid w:val="00341580"/>
    <w:rsid w:val="00341709"/>
    <w:rsid w:val="003419AF"/>
    <w:rsid w:val="00342923"/>
    <w:rsid w:val="00342B3D"/>
    <w:rsid w:val="0034372D"/>
    <w:rsid w:val="00344AD4"/>
    <w:rsid w:val="00344E9A"/>
    <w:rsid w:val="003453DA"/>
    <w:rsid w:val="00346C23"/>
    <w:rsid w:val="00347098"/>
    <w:rsid w:val="00347478"/>
    <w:rsid w:val="00350164"/>
    <w:rsid w:val="00350B1C"/>
    <w:rsid w:val="00350F95"/>
    <w:rsid w:val="00351AC9"/>
    <w:rsid w:val="00352453"/>
    <w:rsid w:val="0035282A"/>
    <w:rsid w:val="0035592E"/>
    <w:rsid w:val="00357E00"/>
    <w:rsid w:val="00363F74"/>
    <w:rsid w:val="00364D10"/>
    <w:rsid w:val="003658B0"/>
    <w:rsid w:val="00370AE7"/>
    <w:rsid w:val="003721A7"/>
    <w:rsid w:val="0037283A"/>
    <w:rsid w:val="00377152"/>
    <w:rsid w:val="00381A93"/>
    <w:rsid w:val="00383086"/>
    <w:rsid w:val="00390898"/>
    <w:rsid w:val="003917B1"/>
    <w:rsid w:val="00391BB7"/>
    <w:rsid w:val="00392E9A"/>
    <w:rsid w:val="00392F6C"/>
    <w:rsid w:val="00395D49"/>
    <w:rsid w:val="003963B9"/>
    <w:rsid w:val="00396A41"/>
    <w:rsid w:val="003A2A6D"/>
    <w:rsid w:val="003A3289"/>
    <w:rsid w:val="003A543D"/>
    <w:rsid w:val="003A55B2"/>
    <w:rsid w:val="003A6A49"/>
    <w:rsid w:val="003B017B"/>
    <w:rsid w:val="003B01A9"/>
    <w:rsid w:val="003B25BB"/>
    <w:rsid w:val="003B4643"/>
    <w:rsid w:val="003B467A"/>
    <w:rsid w:val="003B5CD5"/>
    <w:rsid w:val="003B60D6"/>
    <w:rsid w:val="003B6C8C"/>
    <w:rsid w:val="003C164B"/>
    <w:rsid w:val="003C1AA2"/>
    <w:rsid w:val="003C2168"/>
    <w:rsid w:val="003C3018"/>
    <w:rsid w:val="003C3134"/>
    <w:rsid w:val="003C50DE"/>
    <w:rsid w:val="003C560E"/>
    <w:rsid w:val="003D058C"/>
    <w:rsid w:val="003D17FD"/>
    <w:rsid w:val="003D1BA8"/>
    <w:rsid w:val="003D214A"/>
    <w:rsid w:val="003D3671"/>
    <w:rsid w:val="003D409F"/>
    <w:rsid w:val="003D7184"/>
    <w:rsid w:val="003E3125"/>
    <w:rsid w:val="003E3CC3"/>
    <w:rsid w:val="003E53CC"/>
    <w:rsid w:val="003E606E"/>
    <w:rsid w:val="003F17BF"/>
    <w:rsid w:val="003F28DA"/>
    <w:rsid w:val="003F2B94"/>
    <w:rsid w:val="003F2F52"/>
    <w:rsid w:val="003F43C5"/>
    <w:rsid w:val="003F4878"/>
    <w:rsid w:val="003F6C83"/>
    <w:rsid w:val="0040004C"/>
    <w:rsid w:val="00401A2A"/>
    <w:rsid w:val="00403B4C"/>
    <w:rsid w:val="00404518"/>
    <w:rsid w:val="00406220"/>
    <w:rsid w:val="004064C0"/>
    <w:rsid w:val="0040769E"/>
    <w:rsid w:val="004124DA"/>
    <w:rsid w:val="00412BEE"/>
    <w:rsid w:val="004151F0"/>
    <w:rsid w:val="004240B7"/>
    <w:rsid w:val="00424EF8"/>
    <w:rsid w:val="004327C7"/>
    <w:rsid w:val="004331F0"/>
    <w:rsid w:val="0043408A"/>
    <w:rsid w:val="004355B3"/>
    <w:rsid w:val="00440396"/>
    <w:rsid w:val="00440FBB"/>
    <w:rsid w:val="00441C2E"/>
    <w:rsid w:val="00441D0A"/>
    <w:rsid w:val="00442781"/>
    <w:rsid w:val="00442CA8"/>
    <w:rsid w:val="004430EA"/>
    <w:rsid w:val="0044324F"/>
    <w:rsid w:val="004432AD"/>
    <w:rsid w:val="00444285"/>
    <w:rsid w:val="00445C91"/>
    <w:rsid w:val="00447879"/>
    <w:rsid w:val="004517DA"/>
    <w:rsid w:val="00451B92"/>
    <w:rsid w:val="0045255F"/>
    <w:rsid w:val="00453620"/>
    <w:rsid w:val="004541C9"/>
    <w:rsid w:val="00455DDF"/>
    <w:rsid w:val="0045603D"/>
    <w:rsid w:val="00456A98"/>
    <w:rsid w:val="004575FE"/>
    <w:rsid w:val="0045789B"/>
    <w:rsid w:val="00457B14"/>
    <w:rsid w:val="00462A5F"/>
    <w:rsid w:val="004630D3"/>
    <w:rsid w:val="004634A8"/>
    <w:rsid w:val="00463EEC"/>
    <w:rsid w:val="00464314"/>
    <w:rsid w:val="00464748"/>
    <w:rsid w:val="00472019"/>
    <w:rsid w:val="004769A6"/>
    <w:rsid w:val="00480E3E"/>
    <w:rsid w:val="00483901"/>
    <w:rsid w:val="00484F64"/>
    <w:rsid w:val="0048524C"/>
    <w:rsid w:val="004854CD"/>
    <w:rsid w:val="004856BD"/>
    <w:rsid w:val="0048637C"/>
    <w:rsid w:val="004878A9"/>
    <w:rsid w:val="00490ABF"/>
    <w:rsid w:val="00490CD9"/>
    <w:rsid w:val="00491336"/>
    <w:rsid w:val="00492D61"/>
    <w:rsid w:val="00493C8C"/>
    <w:rsid w:val="00494985"/>
    <w:rsid w:val="00495246"/>
    <w:rsid w:val="0049551E"/>
    <w:rsid w:val="00496CF3"/>
    <w:rsid w:val="00497CEA"/>
    <w:rsid w:val="004A103F"/>
    <w:rsid w:val="004A2450"/>
    <w:rsid w:val="004A2CEC"/>
    <w:rsid w:val="004A3E25"/>
    <w:rsid w:val="004A4C6D"/>
    <w:rsid w:val="004A581A"/>
    <w:rsid w:val="004A723D"/>
    <w:rsid w:val="004A7A55"/>
    <w:rsid w:val="004B3A73"/>
    <w:rsid w:val="004B3ED7"/>
    <w:rsid w:val="004B6ADC"/>
    <w:rsid w:val="004B6F25"/>
    <w:rsid w:val="004B7406"/>
    <w:rsid w:val="004B782E"/>
    <w:rsid w:val="004B78CE"/>
    <w:rsid w:val="004B7947"/>
    <w:rsid w:val="004B7C51"/>
    <w:rsid w:val="004C0234"/>
    <w:rsid w:val="004C02A0"/>
    <w:rsid w:val="004C1F06"/>
    <w:rsid w:val="004C2532"/>
    <w:rsid w:val="004C36D7"/>
    <w:rsid w:val="004C37F8"/>
    <w:rsid w:val="004C4C43"/>
    <w:rsid w:val="004C63A7"/>
    <w:rsid w:val="004D0230"/>
    <w:rsid w:val="004D32E4"/>
    <w:rsid w:val="004D53C1"/>
    <w:rsid w:val="004D5721"/>
    <w:rsid w:val="004D5FE1"/>
    <w:rsid w:val="004D6A1B"/>
    <w:rsid w:val="004D6C91"/>
    <w:rsid w:val="004D6D82"/>
    <w:rsid w:val="004D7386"/>
    <w:rsid w:val="004E448E"/>
    <w:rsid w:val="004E62A0"/>
    <w:rsid w:val="004E7F45"/>
    <w:rsid w:val="004F145F"/>
    <w:rsid w:val="004F29AA"/>
    <w:rsid w:val="004F3105"/>
    <w:rsid w:val="004F3B27"/>
    <w:rsid w:val="004F57E6"/>
    <w:rsid w:val="004F7DB9"/>
    <w:rsid w:val="00500D77"/>
    <w:rsid w:val="00502ED0"/>
    <w:rsid w:val="00503DDA"/>
    <w:rsid w:val="00504EB0"/>
    <w:rsid w:val="0050613C"/>
    <w:rsid w:val="005104AE"/>
    <w:rsid w:val="005107A4"/>
    <w:rsid w:val="00510DAA"/>
    <w:rsid w:val="00511761"/>
    <w:rsid w:val="005119BA"/>
    <w:rsid w:val="0051292D"/>
    <w:rsid w:val="00513086"/>
    <w:rsid w:val="005130FD"/>
    <w:rsid w:val="00513D4E"/>
    <w:rsid w:val="00514206"/>
    <w:rsid w:val="00514B8E"/>
    <w:rsid w:val="0051771A"/>
    <w:rsid w:val="00521010"/>
    <w:rsid w:val="00524F9C"/>
    <w:rsid w:val="00525CDC"/>
    <w:rsid w:val="00531525"/>
    <w:rsid w:val="005328EB"/>
    <w:rsid w:val="00532E91"/>
    <w:rsid w:val="00533168"/>
    <w:rsid w:val="0053341D"/>
    <w:rsid w:val="005349E8"/>
    <w:rsid w:val="00536447"/>
    <w:rsid w:val="00536ACE"/>
    <w:rsid w:val="00537AD0"/>
    <w:rsid w:val="005403EC"/>
    <w:rsid w:val="005416B2"/>
    <w:rsid w:val="00545094"/>
    <w:rsid w:val="00547924"/>
    <w:rsid w:val="00550B72"/>
    <w:rsid w:val="00551A24"/>
    <w:rsid w:val="0055305C"/>
    <w:rsid w:val="00553FF5"/>
    <w:rsid w:val="00554EEE"/>
    <w:rsid w:val="00555543"/>
    <w:rsid w:val="00557A64"/>
    <w:rsid w:val="00560423"/>
    <w:rsid w:val="005606F6"/>
    <w:rsid w:val="00561BFD"/>
    <w:rsid w:val="00561F93"/>
    <w:rsid w:val="00563936"/>
    <w:rsid w:val="005655F3"/>
    <w:rsid w:val="00566B70"/>
    <w:rsid w:val="005676D0"/>
    <w:rsid w:val="00567DA7"/>
    <w:rsid w:val="005706D4"/>
    <w:rsid w:val="00570733"/>
    <w:rsid w:val="00571EC1"/>
    <w:rsid w:val="00571FC4"/>
    <w:rsid w:val="00572E58"/>
    <w:rsid w:val="0057613F"/>
    <w:rsid w:val="005765A5"/>
    <w:rsid w:val="005800FF"/>
    <w:rsid w:val="00581442"/>
    <w:rsid w:val="005832A7"/>
    <w:rsid w:val="00583779"/>
    <w:rsid w:val="005855BB"/>
    <w:rsid w:val="00585DFA"/>
    <w:rsid w:val="00585FE9"/>
    <w:rsid w:val="00586C80"/>
    <w:rsid w:val="00587F02"/>
    <w:rsid w:val="00590950"/>
    <w:rsid w:val="00590A7C"/>
    <w:rsid w:val="00590D27"/>
    <w:rsid w:val="0059149F"/>
    <w:rsid w:val="005926D8"/>
    <w:rsid w:val="00594E4F"/>
    <w:rsid w:val="005952BD"/>
    <w:rsid w:val="00595D48"/>
    <w:rsid w:val="005960E0"/>
    <w:rsid w:val="0059737A"/>
    <w:rsid w:val="005976B1"/>
    <w:rsid w:val="00597ACE"/>
    <w:rsid w:val="00597FE6"/>
    <w:rsid w:val="005A107C"/>
    <w:rsid w:val="005A4B1D"/>
    <w:rsid w:val="005A4E92"/>
    <w:rsid w:val="005A535C"/>
    <w:rsid w:val="005A581F"/>
    <w:rsid w:val="005A5B07"/>
    <w:rsid w:val="005A5C15"/>
    <w:rsid w:val="005A7769"/>
    <w:rsid w:val="005A7E6A"/>
    <w:rsid w:val="005B3054"/>
    <w:rsid w:val="005B3B54"/>
    <w:rsid w:val="005B3C76"/>
    <w:rsid w:val="005B3D37"/>
    <w:rsid w:val="005B512A"/>
    <w:rsid w:val="005B6220"/>
    <w:rsid w:val="005B787A"/>
    <w:rsid w:val="005B7BBA"/>
    <w:rsid w:val="005C0433"/>
    <w:rsid w:val="005C29B8"/>
    <w:rsid w:val="005C2F8E"/>
    <w:rsid w:val="005C338F"/>
    <w:rsid w:val="005C37A9"/>
    <w:rsid w:val="005C43ED"/>
    <w:rsid w:val="005C4522"/>
    <w:rsid w:val="005C57B2"/>
    <w:rsid w:val="005C609E"/>
    <w:rsid w:val="005C7F23"/>
    <w:rsid w:val="005D14E7"/>
    <w:rsid w:val="005D27FC"/>
    <w:rsid w:val="005D54A5"/>
    <w:rsid w:val="005D5C2F"/>
    <w:rsid w:val="005E0080"/>
    <w:rsid w:val="005E0703"/>
    <w:rsid w:val="005E0AE4"/>
    <w:rsid w:val="005E0BC8"/>
    <w:rsid w:val="005E0C82"/>
    <w:rsid w:val="005E232A"/>
    <w:rsid w:val="005E289C"/>
    <w:rsid w:val="005E56AF"/>
    <w:rsid w:val="005F0B41"/>
    <w:rsid w:val="005F11AB"/>
    <w:rsid w:val="005F4B40"/>
    <w:rsid w:val="005F4F25"/>
    <w:rsid w:val="005F6DFD"/>
    <w:rsid w:val="006043F0"/>
    <w:rsid w:val="00604C7B"/>
    <w:rsid w:val="0060547D"/>
    <w:rsid w:val="00607224"/>
    <w:rsid w:val="00607CAB"/>
    <w:rsid w:val="00607DD8"/>
    <w:rsid w:val="00607F8E"/>
    <w:rsid w:val="00611DA3"/>
    <w:rsid w:val="0061242F"/>
    <w:rsid w:val="00612EFD"/>
    <w:rsid w:val="006130D2"/>
    <w:rsid w:val="00613712"/>
    <w:rsid w:val="00614054"/>
    <w:rsid w:val="006161BC"/>
    <w:rsid w:val="00616216"/>
    <w:rsid w:val="00616FAB"/>
    <w:rsid w:val="006172BA"/>
    <w:rsid w:val="00621BAC"/>
    <w:rsid w:val="00623015"/>
    <w:rsid w:val="00623182"/>
    <w:rsid w:val="00623B1B"/>
    <w:rsid w:val="00624AF4"/>
    <w:rsid w:val="00624C0B"/>
    <w:rsid w:val="00625047"/>
    <w:rsid w:val="006258E3"/>
    <w:rsid w:val="00626141"/>
    <w:rsid w:val="006269F5"/>
    <w:rsid w:val="00626EF8"/>
    <w:rsid w:val="0063055D"/>
    <w:rsid w:val="0063056C"/>
    <w:rsid w:val="006315B8"/>
    <w:rsid w:val="00631B37"/>
    <w:rsid w:val="00634F9D"/>
    <w:rsid w:val="00635557"/>
    <w:rsid w:val="00640276"/>
    <w:rsid w:val="00640D77"/>
    <w:rsid w:val="006417D3"/>
    <w:rsid w:val="00641846"/>
    <w:rsid w:val="00641B0A"/>
    <w:rsid w:val="00644A28"/>
    <w:rsid w:val="00645E50"/>
    <w:rsid w:val="006463C1"/>
    <w:rsid w:val="00646435"/>
    <w:rsid w:val="00647B69"/>
    <w:rsid w:val="00647B77"/>
    <w:rsid w:val="00650420"/>
    <w:rsid w:val="00652780"/>
    <w:rsid w:val="006611B1"/>
    <w:rsid w:val="006626AC"/>
    <w:rsid w:val="00664581"/>
    <w:rsid w:val="0067090C"/>
    <w:rsid w:val="006722E8"/>
    <w:rsid w:val="00673435"/>
    <w:rsid w:val="00674326"/>
    <w:rsid w:val="006759DB"/>
    <w:rsid w:val="0067608F"/>
    <w:rsid w:val="00676939"/>
    <w:rsid w:val="006769C1"/>
    <w:rsid w:val="00676EA5"/>
    <w:rsid w:val="00681906"/>
    <w:rsid w:val="006827AE"/>
    <w:rsid w:val="00683E36"/>
    <w:rsid w:val="00684078"/>
    <w:rsid w:val="00684436"/>
    <w:rsid w:val="00684A77"/>
    <w:rsid w:val="00685C4E"/>
    <w:rsid w:val="00690730"/>
    <w:rsid w:val="00691428"/>
    <w:rsid w:val="006917C8"/>
    <w:rsid w:val="00694815"/>
    <w:rsid w:val="00695A38"/>
    <w:rsid w:val="006A1533"/>
    <w:rsid w:val="006A18B7"/>
    <w:rsid w:val="006A1C1A"/>
    <w:rsid w:val="006A22A1"/>
    <w:rsid w:val="006A4016"/>
    <w:rsid w:val="006A4C98"/>
    <w:rsid w:val="006A50C5"/>
    <w:rsid w:val="006A6138"/>
    <w:rsid w:val="006A74D6"/>
    <w:rsid w:val="006B09AC"/>
    <w:rsid w:val="006B0DFC"/>
    <w:rsid w:val="006B2B3C"/>
    <w:rsid w:val="006B6691"/>
    <w:rsid w:val="006B68B2"/>
    <w:rsid w:val="006B716F"/>
    <w:rsid w:val="006C0261"/>
    <w:rsid w:val="006C05A9"/>
    <w:rsid w:val="006C1610"/>
    <w:rsid w:val="006C4F4A"/>
    <w:rsid w:val="006C65DD"/>
    <w:rsid w:val="006D0ED1"/>
    <w:rsid w:val="006D3D46"/>
    <w:rsid w:val="006D61AF"/>
    <w:rsid w:val="006D683F"/>
    <w:rsid w:val="006E1B70"/>
    <w:rsid w:val="006E259D"/>
    <w:rsid w:val="006E2A44"/>
    <w:rsid w:val="006E322B"/>
    <w:rsid w:val="006E4876"/>
    <w:rsid w:val="006E615D"/>
    <w:rsid w:val="006E65DB"/>
    <w:rsid w:val="006E6633"/>
    <w:rsid w:val="006F10E2"/>
    <w:rsid w:val="006F1641"/>
    <w:rsid w:val="006F1B25"/>
    <w:rsid w:val="006F23FF"/>
    <w:rsid w:val="006F3646"/>
    <w:rsid w:val="006F3B9B"/>
    <w:rsid w:val="006F5292"/>
    <w:rsid w:val="006F6081"/>
    <w:rsid w:val="00702B11"/>
    <w:rsid w:val="00704A00"/>
    <w:rsid w:val="0070769E"/>
    <w:rsid w:val="007147FC"/>
    <w:rsid w:val="007149E4"/>
    <w:rsid w:val="00717321"/>
    <w:rsid w:val="00717825"/>
    <w:rsid w:val="00720897"/>
    <w:rsid w:val="00720CC6"/>
    <w:rsid w:val="007213D0"/>
    <w:rsid w:val="007226BC"/>
    <w:rsid w:val="0072327B"/>
    <w:rsid w:val="00724FD1"/>
    <w:rsid w:val="00725B97"/>
    <w:rsid w:val="007270D4"/>
    <w:rsid w:val="007277A3"/>
    <w:rsid w:val="00731F7D"/>
    <w:rsid w:val="0073288A"/>
    <w:rsid w:val="00732DCF"/>
    <w:rsid w:val="00733F36"/>
    <w:rsid w:val="00735318"/>
    <w:rsid w:val="00735638"/>
    <w:rsid w:val="00741AFD"/>
    <w:rsid w:val="0074258F"/>
    <w:rsid w:val="0074301F"/>
    <w:rsid w:val="00743F25"/>
    <w:rsid w:val="007454BE"/>
    <w:rsid w:val="00747183"/>
    <w:rsid w:val="00751AE1"/>
    <w:rsid w:val="0075295D"/>
    <w:rsid w:val="00752A31"/>
    <w:rsid w:val="00752A4D"/>
    <w:rsid w:val="0075493D"/>
    <w:rsid w:val="00754BCC"/>
    <w:rsid w:val="00756388"/>
    <w:rsid w:val="0076232A"/>
    <w:rsid w:val="00764218"/>
    <w:rsid w:val="007658B2"/>
    <w:rsid w:val="00765CDA"/>
    <w:rsid w:val="00770021"/>
    <w:rsid w:val="0077095C"/>
    <w:rsid w:val="00770D7E"/>
    <w:rsid w:val="00772413"/>
    <w:rsid w:val="0077262E"/>
    <w:rsid w:val="007727F7"/>
    <w:rsid w:val="00773603"/>
    <w:rsid w:val="00773FAC"/>
    <w:rsid w:val="00774AF4"/>
    <w:rsid w:val="007766BF"/>
    <w:rsid w:val="007771DC"/>
    <w:rsid w:val="007777B6"/>
    <w:rsid w:val="00783115"/>
    <w:rsid w:val="00784780"/>
    <w:rsid w:val="007849A8"/>
    <w:rsid w:val="00784A79"/>
    <w:rsid w:val="007867C8"/>
    <w:rsid w:val="00787297"/>
    <w:rsid w:val="00791454"/>
    <w:rsid w:val="00791D12"/>
    <w:rsid w:val="00794763"/>
    <w:rsid w:val="00796E0B"/>
    <w:rsid w:val="007972FD"/>
    <w:rsid w:val="007A0CDD"/>
    <w:rsid w:val="007A2E1E"/>
    <w:rsid w:val="007A2EA1"/>
    <w:rsid w:val="007A3A8B"/>
    <w:rsid w:val="007A3F75"/>
    <w:rsid w:val="007A576D"/>
    <w:rsid w:val="007A65BE"/>
    <w:rsid w:val="007A67D6"/>
    <w:rsid w:val="007A7973"/>
    <w:rsid w:val="007A7CFA"/>
    <w:rsid w:val="007B153F"/>
    <w:rsid w:val="007B21C3"/>
    <w:rsid w:val="007B3C21"/>
    <w:rsid w:val="007B5026"/>
    <w:rsid w:val="007B5AE5"/>
    <w:rsid w:val="007B6E1A"/>
    <w:rsid w:val="007C0444"/>
    <w:rsid w:val="007C3651"/>
    <w:rsid w:val="007C4D59"/>
    <w:rsid w:val="007C7AAC"/>
    <w:rsid w:val="007D1741"/>
    <w:rsid w:val="007D1CD3"/>
    <w:rsid w:val="007D2319"/>
    <w:rsid w:val="007D2678"/>
    <w:rsid w:val="007D2965"/>
    <w:rsid w:val="007D4203"/>
    <w:rsid w:val="007D4EEC"/>
    <w:rsid w:val="007D53AD"/>
    <w:rsid w:val="007D60C5"/>
    <w:rsid w:val="007D640A"/>
    <w:rsid w:val="007D6E85"/>
    <w:rsid w:val="007D7439"/>
    <w:rsid w:val="007D7481"/>
    <w:rsid w:val="007D775E"/>
    <w:rsid w:val="007D7FF0"/>
    <w:rsid w:val="007E0834"/>
    <w:rsid w:val="007E2E77"/>
    <w:rsid w:val="007E4572"/>
    <w:rsid w:val="007E4B65"/>
    <w:rsid w:val="007E4DBE"/>
    <w:rsid w:val="007F00A8"/>
    <w:rsid w:val="007F026A"/>
    <w:rsid w:val="007F20F7"/>
    <w:rsid w:val="007F3F05"/>
    <w:rsid w:val="007F5A92"/>
    <w:rsid w:val="007F6048"/>
    <w:rsid w:val="007F75A9"/>
    <w:rsid w:val="0080014F"/>
    <w:rsid w:val="008009C3"/>
    <w:rsid w:val="00800EF7"/>
    <w:rsid w:val="008022CB"/>
    <w:rsid w:val="0080230E"/>
    <w:rsid w:val="00804521"/>
    <w:rsid w:val="00804AF8"/>
    <w:rsid w:val="008058E8"/>
    <w:rsid w:val="008059E3"/>
    <w:rsid w:val="00806978"/>
    <w:rsid w:val="008109D0"/>
    <w:rsid w:val="00810DA7"/>
    <w:rsid w:val="00811EF9"/>
    <w:rsid w:val="00813027"/>
    <w:rsid w:val="0081439B"/>
    <w:rsid w:val="00814AD3"/>
    <w:rsid w:val="008214B3"/>
    <w:rsid w:val="00821AF0"/>
    <w:rsid w:val="0082298F"/>
    <w:rsid w:val="00822B7D"/>
    <w:rsid w:val="00824775"/>
    <w:rsid w:val="00826DA0"/>
    <w:rsid w:val="00827755"/>
    <w:rsid w:val="00830497"/>
    <w:rsid w:val="0083211D"/>
    <w:rsid w:val="008335A2"/>
    <w:rsid w:val="00833B98"/>
    <w:rsid w:val="00835E76"/>
    <w:rsid w:val="008360A1"/>
    <w:rsid w:val="00837B3E"/>
    <w:rsid w:val="00840AE1"/>
    <w:rsid w:val="00840B3E"/>
    <w:rsid w:val="0084262D"/>
    <w:rsid w:val="00843854"/>
    <w:rsid w:val="00844999"/>
    <w:rsid w:val="00844B78"/>
    <w:rsid w:val="008459AA"/>
    <w:rsid w:val="008477EB"/>
    <w:rsid w:val="008501D3"/>
    <w:rsid w:val="008503C2"/>
    <w:rsid w:val="00850DDA"/>
    <w:rsid w:val="008526FA"/>
    <w:rsid w:val="00853679"/>
    <w:rsid w:val="008549B3"/>
    <w:rsid w:val="00854CA1"/>
    <w:rsid w:val="008574F7"/>
    <w:rsid w:val="00857D3D"/>
    <w:rsid w:val="0086186E"/>
    <w:rsid w:val="00861F82"/>
    <w:rsid w:val="0086379F"/>
    <w:rsid w:val="00863D7C"/>
    <w:rsid w:val="008662EA"/>
    <w:rsid w:val="00866550"/>
    <w:rsid w:val="008678C1"/>
    <w:rsid w:val="00867D0E"/>
    <w:rsid w:val="00871857"/>
    <w:rsid w:val="00872704"/>
    <w:rsid w:val="0087406D"/>
    <w:rsid w:val="00874137"/>
    <w:rsid w:val="00875FFD"/>
    <w:rsid w:val="008766BE"/>
    <w:rsid w:val="0087692A"/>
    <w:rsid w:val="00876EBC"/>
    <w:rsid w:val="00877A8F"/>
    <w:rsid w:val="00877AD9"/>
    <w:rsid w:val="00880B84"/>
    <w:rsid w:val="008826EC"/>
    <w:rsid w:val="00882C7A"/>
    <w:rsid w:val="0088443E"/>
    <w:rsid w:val="008847E8"/>
    <w:rsid w:val="008848EE"/>
    <w:rsid w:val="00887B87"/>
    <w:rsid w:val="00887F94"/>
    <w:rsid w:val="008909A0"/>
    <w:rsid w:val="00890F54"/>
    <w:rsid w:val="008915DA"/>
    <w:rsid w:val="00891F69"/>
    <w:rsid w:val="0089448C"/>
    <w:rsid w:val="00895875"/>
    <w:rsid w:val="00895891"/>
    <w:rsid w:val="0089785E"/>
    <w:rsid w:val="00897FCD"/>
    <w:rsid w:val="008A20C2"/>
    <w:rsid w:val="008A58FE"/>
    <w:rsid w:val="008A6D0A"/>
    <w:rsid w:val="008A6E0D"/>
    <w:rsid w:val="008B0F79"/>
    <w:rsid w:val="008B32EC"/>
    <w:rsid w:val="008B3560"/>
    <w:rsid w:val="008B5F2B"/>
    <w:rsid w:val="008B643B"/>
    <w:rsid w:val="008B66B7"/>
    <w:rsid w:val="008C0A9E"/>
    <w:rsid w:val="008C1EF1"/>
    <w:rsid w:val="008C2C10"/>
    <w:rsid w:val="008C2DBD"/>
    <w:rsid w:val="008C4695"/>
    <w:rsid w:val="008C4B44"/>
    <w:rsid w:val="008C5092"/>
    <w:rsid w:val="008C6067"/>
    <w:rsid w:val="008C67A7"/>
    <w:rsid w:val="008C6A13"/>
    <w:rsid w:val="008D0446"/>
    <w:rsid w:val="008D0F5A"/>
    <w:rsid w:val="008D5B54"/>
    <w:rsid w:val="008D72B7"/>
    <w:rsid w:val="008D749F"/>
    <w:rsid w:val="008E0C30"/>
    <w:rsid w:val="008E1614"/>
    <w:rsid w:val="008E161F"/>
    <w:rsid w:val="008E1B86"/>
    <w:rsid w:val="008E2AC8"/>
    <w:rsid w:val="008E2C09"/>
    <w:rsid w:val="008E2F80"/>
    <w:rsid w:val="008E5043"/>
    <w:rsid w:val="008E6048"/>
    <w:rsid w:val="008E6B3D"/>
    <w:rsid w:val="008F3728"/>
    <w:rsid w:val="008F37C9"/>
    <w:rsid w:val="008F4A00"/>
    <w:rsid w:val="008F4FEC"/>
    <w:rsid w:val="008F5957"/>
    <w:rsid w:val="008F6BF8"/>
    <w:rsid w:val="008F7F14"/>
    <w:rsid w:val="00900174"/>
    <w:rsid w:val="00901C4D"/>
    <w:rsid w:val="00903473"/>
    <w:rsid w:val="009046BC"/>
    <w:rsid w:val="0090529F"/>
    <w:rsid w:val="0090566E"/>
    <w:rsid w:val="00906A56"/>
    <w:rsid w:val="00906C9B"/>
    <w:rsid w:val="00910AF4"/>
    <w:rsid w:val="00912623"/>
    <w:rsid w:val="00912E15"/>
    <w:rsid w:val="009132BD"/>
    <w:rsid w:val="00913F8D"/>
    <w:rsid w:val="00914793"/>
    <w:rsid w:val="00915207"/>
    <w:rsid w:val="00921834"/>
    <w:rsid w:val="00924740"/>
    <w:rsid w:val="009264FB"/>
    <w:rsid w:val="00926BCA"/>
    <w:rsid w:val="00930DAC"/>
    <w:rsid w:val="0093102F"/>
    <w:rsid w:val="00932BB1"/>
    <w:rsid w:val="009348F3"/>
    <w:rsid w:val="0093510B"/>
    <w:rsid w:val="00935E85"/>
    <w:rsid w:val="009368C5"/>
    <w:rsid w:val="00942808"/>
    <w:rsid w:val="0094386B"/>
    <w:rsid w:val="00944FFC"/>
    <w:rsid w:val="00945ADC"/>
    <w:rsid w:val="00946011"/>
    <w:rsid w:val="00946A3C"/>
    <w:rsid w:val="009471A7"/>
    <w:rsid w:val="0095031C"/>
    <w:rsid w:val="00954DC1"/>
    <w:rsid w:val="00955A64"/>
    <w:rsid w:val="009572BD"/>
    <w:rsid w:val="009625AE"/>
    <w:rsid w:val="009627E8"/>
    <w:rsid w:val="00962F24"/>
    <w:rsid w:val="00963E33"/>
    <w:rsid w:val="009645E0"/>
    <w:rsid w:val="00964BF5"/>
    <w:rsid w:val="00964CD7"/>
    <w:rsid w:val="00965F59"/>
    <w:rsid w:val="00966110"/>
    <w:rsid w:val="00966113"/>
    <w:rsid w:val="009706E4"/>
    <w:rsid w:val="00976933"/>
    <w:rsid w:val="00983ECF"/>
    <w:rsid w:val="00984CFE"/>
    <w:rsid w:val="009858AA"/>
    <w:rsid w:val="00985EB7"/>
    <w:rsid w:val="0098617E"/>
    <w:rsid w:val="00990EF7"/>
    <w:rsid w:val="00992369"/>
    <w:rsid w:val="0099382C"/>
    <w:rsid w:val="009A09DB"/>
    <w:rsid w:val="009A3FAF"/>
    <w:rsid w:val="009A51D9"/>
    <w:rsid w:val="009A6C4B"/>
    <w:rsid w:val="009A70A4"/>
    <w:rsid w:val="009B2AC2"/>
    <w:rsid w:val="009B3641"/>
    <w:rsid w:val="009B3BEE"/>
    <w:rsid w:val="009B5A47"/>
    <w:rsid w:val="009B5C81"/>
    <w:rsid w:val="009B6641"/>
    <w:rsid w:val="009B6B62"/>
    <w:rsid w:val="009C01FA"/>
    <w:rsid w:val="009C051A"/>
    <w:rsid w:val="009C1E4F"/>
    <w:rsid w:val="009C22BA"/>
    <w:rsid w:val="009C2CBD"/>
    <w:rsid w:val="009C4EF7"/>
    <w:rsid w:val="009C5188"/>
    <w:rsid w:val="009C6FE8"/>
    <w:rsid w:val="009C742B"/>
    <w:rsid w:val="009D1260"/>
    <w:rsid w:val="009D1ABC"/>
    <w:rsid w:val="009D2171"/>
    <w:rsid w:val="009D26AF"/>
    <w:rsid w:val="009D28DF"/>
    <w:rsid w:val="009D2B47"/>
    <w:rsid w:val="009D491E"/>
    <w:rsid w:val="009D4A2D"/>
    <w:rsid w:val="009D4FB9"/>
    <w:rsid w:val="009D7D29"/>
    <w:rsid w:val="009D7D58"/>
    <w:rsid w:val="009E030D"/>
    <w:rsid w:val="009E07EF"/>
    <w:rsid w:val="009E177D"/>
    <w:rsid w:val="009E2754"/>
    <w:rsid w:val="009E702A"/>
    <w:rsid w:val="009E75A6"/>
    <w:rsid w:val="009E76F6"/>
    <w:rsid w:val="009F1ADB"/>
    <w:rsid w:val="009F29F1"/>
    <w:rsid w:val="009F4BEA"/>
    <w:rsid w:val="009F5EF0"/>
    <w:rsid w:val="009F7594"/>
    <w:rsid w:val="009F7C1E"/>
    <w:rsid w:val="00A0238B"/>
    <w:rsid w:val="00A024DB"/>
    <w:rsid w:val="00A02633"/>
    <w:rsid w:val="00A028FE"/>
    <w:rsid w:val="00A036B7"/>
    <w:rsid w:val="00A0467D"/>
    <w:rsid w:val="00A04D2A"/>
    <w:rsid w:val="00A061A0"/>
    <w:rsid w:val="00A070EB"/>
    <w:rsid w:val="00A072F7"/>
    <w:rsid w:val="00A0798D"/>
    <w:rsid w:val="00A1019E"/>
    <w:rsid w:val="00A104C4"/>
    <w:rsid w:val="00A10831"/>
    <w:rsid w:val="00A12A29"/>
    <w:rsid w:val="00A13CA1"/>
    <w:rsid w:val="00A13D9F"/>
    <w:rsid w:val="00A1546B"/>
    <w:rsid w:val="00A1624F"/>
    <w:rsid w:val="00A16A89"/>
    <w:rsid w:val="00A2045F"/>
    <w:rsid w:val="00A23C2D"/>
    <w:rsid w:val="00A2506D"/>
    <w:rsid w:val="00A2714A"/>
    <w:rsid w:val="00A30874"/>
    <w:rsid w:val="00A32269"/>
    <w:rsid w:val="00A34C77"/>
    <w:rsid w:val="00A34F6F"/>
    <w:rsid w:val="00A356BD"/>
    <w:rsid w:val="00A35BAB"/>
    <w:rsid w:val="00A369C0"/>
    <w:rsid w:val="00A36C97"/>
    <w:rsid w:val="00A37BC3"/>
    <w:rsid w:val="00A409DD"/>
    <w:rsid w:val="00A42485"/>
    <w:rsid w:val="00A4270B"/>
    <w:rsid w:val="00A429A2"/>
    <w:rsid w:val="00A45063"/>
    <w:rsid w:val="00A45792"/>
    <w:rsid w:val="00A45AC2"/>
    <w:rsid w:val="00A46F61"/>
    <w:rsid w:val="00A475D4"/>
    <w:rsid w:val="00A5128B"/>
    <w:rsid w:val="00A51FD5"/>
    <w:rsid w:val="00A5262A"/>
    <w:rsid w:val="00A52B25"/>
    <w:rsid w:val="00A5368D"/>
    <w:rsid w:val="00A537C1"/>
    <w:rsid w:val="00A53953"/>
    <w:rsid w:val="00A54540"/>
    <w:rsid w:val="00A555F3"/>
    <w:rsid w:val="00A55B0F"/>
    <w:rsid w:val="00A57580"/>
    <w:rsid w:val="00A636C0"/>
    <w:rsid w:val="00A6471B"/>
    <w:rsid w:val="00A65B57"/>
    <w:rsid w:val="00A666CF"/>
    <w:rsid w:val="00A67951"/>
    <w:rsid w:val="00A67CD5"/>
    <w:rsid w:val="00A70C52"/>
    <w:rsid w:val="00A718AF"/>
    <w:rsid w:val="00A7331B"/>
    <w:rsid w:val="00A75335"/>
    <w:rsid w:val="00A75653"/>
    <w:rsid w:val="00A76624"/>
    <w:rsid w:val="00A77135"/>
    <w:rsid w:val="00A77E62"/>
    <w:rsid w:val="00A8063E"/>
    <w:rsid w:val="00A81A5D"/>
    <w:rsid w:val="00A87718"/>
    <w:rsid w:val="00A87FE6"/>
    <w:rsid w:val="00A910EC"/>
    <w:rsid w:val="00A92E26"/>
    <w:rsid w:val="00A93A5F"/>
    <w:rsid w:val="00A93DC4"/>
    <w:rsid w:val="00A94389"/>
    <w:rsid w:val="00A94C43"/>
    <w:rsid w:val="00A97991"/>
    <w:rsid w:val="00AA19E9"/>
    <w:rsid w:val="00AA1DD9"/>
    <w:rsid w:val="00AA650F"/>
    <w:rsid w:val="00AB083F"/>
    <w:rsid w:val="00AB090F"/>
    <w:rsid w:val="00AB1790"/>
    <w:rsid w:val="00AB194B"/>
    <w:rsid w:val="00AB26E6"/>
    <w:rsid w:val="00AB2848"/>
    <w:rsid w:val="00AB2DEF"/>
    <w:rsid w:val="00AB4870"/>
    <w:rsid w:val="00AB6227"/>
    <w:rsid w:val="00AB66DA"/>
    <w:rsid w:val="00AC2FC9"/>
    <w:rsid w:val="00AC704C"/>
    <w:rsid w:val="00AC785F"/>
    <w:rsid w:val="00AD3B9E"/>
    <w:rsid w:val="00AE0E0B"/>
    <w:rsid w:val="00AE2061"/>
    <w:rsid w:val="00AE2167"/>
    <w:rsid w:val="00AE2800"/>
    <w:rsid w:val="00AE7359"/>
    <w:rsid w:val="00AE767C"/>
    <w:rsid w:val="00AE7DA7"/>
    <w:rsid w:val="00AE7EB0"/>
    <w:rsid w:val="00AF007B"/>
    <w:rsid w:val="00AF0641"/>
    <w:rsid w:val="00AF0DCD"/>
    <w:rsid w:val="00AF4F38"/>
    <w:rsid w:val="00AF7091"/>
    <w:rsid w:val="00B006F9"/>
    <w:rsid w:val="00B00FB3"/>
    <w:rsid w:val="00B00FC4"/>
    <w:rsid w:val="00B02612"/>
    <w:rsid w:val="00B03E84"/>
    <w:rsid w:val="00B043A0"/>
    <w:rsid w:val="00B049B6"/>
    <w:rsid w:val="00B073AC"/>
    <w:rsid w:val="00B073B9"/>
    <w:rsid w:val="00B11784"/>
    <w:rsid w:val="00B11F85"/>
    <w:rsid w:val="00B14500"/>
    <w:rsid w:val="00B15505"/>
    <w:rsid w:val="00B16349"/>
    <w:rsid w:val="00B177B2"/>
    <w:rsid w:val="00B201DB"/>
    <w:rsid w:val="00B208E8"/>
    <w:rsid w:val="00B21140"/>
    <w:rsid w:val="00B25859"/>
    <w:rsid w:val="00B26BE5"/>
    <w:rsid w:val="00B277ED"/>
    <w:rsid w:val="00B27B1B"/>
    <w:rsid w:val="00B31F07"/>
    <w:rsid w:val="00B32631"/>
    <w:rsid w:val="00B3344A"/>
    <w:rsid w:val="00B3498A"/>
    <w:rsid w:val="00B3691A"/>
    <w:rsid w:val="00B374B7"/>
    <w:rsid w:val="00B41676"/>
    <w:rsid w:val="00B426E2"/>
    <w:rsid w:val="00B42D4E"/>
    <w:rsid w:val="00B43A95"/>
    <w:rsid w:val="00B445ED"/>
    <w:rsid w:val="00B463AF"/>
    <w:rsid w:val="00B502F2"/>
    <w:rsid w:val="00B51C54"/>
    <w:rsid w:val="00B5245B"/>
    <w:rsid w:val="00B53FF6"/>
    <w:rsid w:val="00B5411C"/>
    <w:rsid w:val="00B54FE7"/>
    <w:rsid w:val="00B60135"/>
    <w:rsid w:val="00B6043C"/>
    <w:rsid w:val="00B62560"/>
    <w:rsid w:val="00B64D2B"/>
    <w:rsid w:val="00B76E04"/>
    <w:rsid w:val="00B8054D"/>
    <w:rsid w:val="00B80C67"/>
    <w:rsid w:val="00B8191F"/>
    <w:rsid w:val="00B83017"/>
    <w:rsid w:val="00B839D6"/>
    <w:rsid w:val="00B83BAB"/>
    <w:rsid w:val="00B86EBA"/>
    <w:rsid w:val="00B87709"/>
    <w:rsid w:val="00B9070F"/>
    <w:rsid w:val="00B91131"/>
    <w:rsid w:val="00B9143F"/>
    <w:rsid w:val="00B92E59"/>
    <w:rsid w:val="00B94958"/>
    <w:rsid w:val="00BA1ED0"/>
    <w:rsid w:val="00BA2B67"/>
    <w:rsid w:val="00BA2F1F"/>
    <w:rsid w:val="00BA3B4E"/>
    <w:rsid w:val="00BA5257"/>
    <w:rsid w:val="00BA661E"/>
    <w:rsid w:val="00BB0A06"/>
    <w:rsid w:val="00BB1C9D"/>
    <w:rsid w:val="00BB2E7D"/>
    <w:rsid w:val="00BB3482"/>
    <w:rsid w:val="00BB34CD"/>
    <w:rsid w:val="00BB4ED0"/>
    <w:rsid w:val="00BB5238"/>
    <w:rsid w:val="00BB5256"/>
    <w:rsid w:val="00BB65FA"/>
    <w:rsid w:val="00BC20F8"/>
    <w:rsid w:val="00BC5CDE"/>
    <w:rsid w:val="00BC5DBF"/>
    <w:rsid w:val="00BC6E22"/>
    <w:rsid w:val="00BC7C43"/>
    <w:rsid w:val="00BC7C52"/>
    <w:rsid w:val="00BD0816"/>
    <w:rsid w:val="00BD11EA"/>
    <w:rsid w:val="00BD21B9"/>
    <w:rsid w:val="00BD38F4"/>
    <w:rsid w:val="00BD6437"/>
    <w:rsid w:val="00BD6B09"/>
    <w:rsid w:val="00BE05DE"/>
    <w:rsid w:val="00BE0749"/>
    <w:rsid w:val="00BE0B37"/>
    <w:rsid w:val="00BE0EC3"/>
    <w:rsid w:val="00BE109B"/>
    <w:rsid w:val="00BE12D2"/>
    <w:rsid w:val="00BE31FB"/>
    <w:rsid w:val="00BE3416"/>
    <w:rsid w:val="00BE4393"/>
    <w:rsid w:val="00BE5041"/>
    <w:rsid w:val="00BE5A6A"/>
    <w:rsid w:val="00BE67C0"/>
    <w:rsid w:val="00BE6F75"/>
    <w:rsid w:val="00BE7130"/>
    <w:rsid w:val="00BE7F3C"/>
    <w:rsid w:val="00BF0DD1"/>
    <w:rsid w:val="00BF1E29"/>
    <w:rsid w:val="00BF548A"/>
    <w:rsid w:val="00BF57AF"/>
    <w:rsid w:val="00BF5CD8"/>
    <w:rsid w:val="00BF63BC"/>
    <w:rsid w:val="00BF6C15"/>
    <w:rsid w:val="00C010F9"/>
    <w:rsid w:val="00C01A60"/>
    <w:rsid w:val="00C043AE"/>
    <w:rsid w:val="00C0692C"/>
    <w:rsid w:val="00C12578"/>
    <w:rsid w:val="00C17FC7"/>
    <w:rsid w:val="00C21C15"/>
    <w:rsid w:val="00C22059"/>
    <w:rsid w:val="00C23F08"/>
    <w:rsid w:val="00C2667F"/>
    <w:rsid w:val="00C27F40"/>
    <w:rsid w:val="00C31743"/>
    <w:rsid w:val="00C31C50"/>
    <w:rsid w:val="00C32BBD"/>
    <w:rsid w:val="00C3709A"/>
    <w:rsid w:val="00C37626"/>
    <w:rsid w:val="00C40A53"/>
    <w:rsid w:val="00C41A5C"/>
    <w:rsid w:val="00C41EA3"/>
    <w:rsid w:val="00C45E90"/>
    <w:rsid w:val="00C47BF4"/>
    <w:rsid w:val="00C47FDD"/>
    <w:rsid w:val="00C50A81"/>
    <w:rsid w:val="00C50ADF"/>
    <w:rsid w:val="00C518A6"/>
    <w:rsid w:val="00C51A28"/>
    <w:rsid w:val="00C53E7B"/>
    <w:rsid w:val="00C55449"/>
    <w:rsid w:val="00C56CD8"/>
    <w:rsid w:val="00C6029B"/>
    <w:rsid w:val="00C65579"/>
    <w:rsid w:val="00C66062"/>
    <w:rsid w:val="00C70129"/>
    <w:rsid w:val="00C70236"/>
    <w:rsid w:val="00C70C35"/>
    <w:rsid w:val="00C710D2"/>
    <w:rsid w:val="00C72D46"/>
    <w:rsid w:val="00C75BEA"/>
    <w:rsid w:val="00C75E2E"/>
    <w:rsid w:val="00C80809"/>
    <w:rsid w:val="00C8208B"/>
    <w:rsid w:val="00C8625C"/>
    <w:rsid w:val="00C870A1"/>
    <w:rsid w:val="00C95782"/>
    <w:rsid w:val="00C96954"/>
    <w:rsid w:val="00C96C62"/>
    <w:rsid w:val="00C96D32"/>
    <w:rsid w:val="00C977BF"/>
    <w:rsid w:val="00C97CE4"/>
    <w:rsid w:val="00CA018C"/>
    <w:rsid w:val="00CA039C"/>
    <w:rsid w:val="00CA0836"/>
    <w:rsid w:val="00CA3D6A"/>
    <w:rsid w:val="00CA4F03"/>
    <w:rsid w:val="00CA4FA7"/>
    <w:rsid w:val="00CA6A14"/>
    <w:rsid w:val="00CA6E7C"/>
    <w:rsid w:val="00CA6F0F"/>
    <w:rsid w:val="00CB08F4"/>
    <w:rsid w:val="00CB0948"/>
    <w:rsid w:val="00CB2AFC"/>
    <w:rsid w:val="00CB3072"/>
    <w:rsid w:val="00CB3B0E"/>
    <w:rsid w:val="00CB6BEB"/>
    <w:rsid w:val="00CB7224"/>
    <w:rsid w:val="00CB7603"/>
    <w:rsid w:val="00CB7635"/>
    <w:rsid w:val="00CC0E61"/>
    <w:rsid w:val="00CC161D"/>
    <w:rsid w:val="00CC27C0"/>
    <w:rsid w:val="00CC4192"/>
    <w:rsid w:val="00CC65C3"/>
    <w:rsid w:val="00CD29F2"/>
    <w:rsid w:val="00CD3E99"/>
    <w:rsid w:val="00CD4DC1"/>
    <w:rsid w:val="00CD57FE"/>
    <w:rsid w:val="00CE17A7"/>
    <w:rsid w:val="00CE17D7"/>
    <w:rsid w:val="00CE1D77"/>
    <w:rsid w:val="00CE1FDE"/>
    <w:rsid w:val="00CE2148"/>
    <w:rsid w:val="00CE23EC"/>
    <w:rsid w:val="00CE2DD8"/>
    <w:rsid w:val="00CE37A3"/>
    <w:rsid w:val="00CE3B66"/>
    <w:rsid w:val="00CE595C"/>
    <w:rsid w:val="00CE640F"/>
    <w:rsid w:val="00CE667B"/>
    <w:rsid w:val="00CF03A8"/>
    <w:rsid w:val="00CF129A"/>
    <w:rsid w:val="00CF1A0D"/>
    <w:rsid w:val="00CF2431"/>
    <w:rsid w:val="00CF28C1"/>
    <w:rsid w:val="00CF2A1E"/>
    <w:rsid w:val="00CF4325"/>
    <w:rsid w:val="00CF4661"/>
    <w:rsid w:val="00D006E3"/>
    <w:rsid w:val="00D00B11"/>
    <w:rsid w:val="00D0148E"/>
    <w:rsid w:val="00D03993"/>
    <w:rsid w:val="00D04602"/>
    <w:rsid w:val="00D05C96"/>
    <w:rsid w:val="00D05FA0"/>
    <w:rsid w:val="00D07742"/>
    <w:rsid w:val="00D100CE"/>
    <w:rsid w:val="00D1130B"/>
    <w:rsid w:val="00D12108"/>
    <w:rsid w:val="00D1477D"/>
    <w:rsid w:val="00D17A51"/>
    <w:rsid w:val="00D209F1"/>
    <w:rsid w:val="00D2191F"/>
    <w:rsid w:val="00D24100"/>
    <w:rsid w:val="00D27AAC"/>
    <w:rsid w:val="00D30E4C"/>
    <w:rsid w:val="00D36FE9"/>
    <w:rsid w:val="00D3746D"/>
    <w:rsid w:val="00D37B25"/>
    <w:rsid w:val="00D37E45"/>
    <w:rsid w:val="00D4283A"/>
    <w:rsid w:val="00D45CDF"/>
    <w:rsid w:val="00D50404"/>
    <w:rsid w:val="00D51E38"/>
    <w:rsid w:val="00D53373"/>
    <w:rsid w:val="00D55863"/>
    <w:rsid w:val="00D56AEF"/>
    <w:rsid w:val="00D56F74"/>
    <w:rsid w:val="00D60074"/>
    <w:rsid w:val="00D600A7"/>
    <w:rsid w:val="00D6046E"/>
    <w:rsid w:val="00D60BCC"/>
    <w:rsid w:val="00D611F0"/>
    <w:rsid w:val="00D6203C"/>
    <w:rsid w:val="00D62BE6"/>
    <w:rsid w:val="00D6500E"/>
    <w:rsid w:val="00D65545"/>
    <w:rsid w:val="00D67435"/>
    <w:rsid w:val="00D704CE"/>
    <w:rsid w:val="00D70644"/>
    <w:rsid w:val="00D70A42"/>
    <w:rsid w:val="00D70F6A"/>
    <w:rsid w:val="00D7191A"/>
    <w:rsid w:val="00D71CA0"/>
    <w:rsid w:val="00D7610F"/>
    <w:rsid w:val="00D767F3"/>
    <w:rsid w:val="00D76DD1"/>
    <w:rsid w:val="00D775F2"/>
    <w:rsid w:val="00D80746"/>
    <w:rsid w:val="00D8390E"/>
    <w:rsid w:val="00D849CD"/>
    <w:rsid w:val="00D8562E"/>
    <w:rsid w:val="00D87900"/>
    <w:rsid w:val="00D91C98"/>
    <w:rsid w:val="00D92589"/>
    <w:rsid w:val="00D93CAC"/>
    <w:rsid w:val="00D96845"/>
    <w:rsid w:val="00DA0CDD"/>
    <w:rsid w:val="00DA220D"/>
    <w:rsid w:val="00DA35E8"/>
    <w:rsid w:val="00DA3E72"/>
    <w:rsid w:val="00DA4001"/>
    <w:rsid w:val="00DA4609"/>
    <w:rsid w:val="00DA4A3E"/>
    <w:rsid w:val="00DA565F"/>
    <w:rsid w:val="00DA56A8"/>
    <w:rsid w:val="00DB0331"/>
    <w:rsid w:val="00DB20CA"/>
    <w:rsid w:val="00DB24E2"/>
    <w:rsid w:val="00DB6849"/>
    <w:rsid w:val="00DB6AB1"/>
    <w:rsid w:val="00DB6B23"/>
    <w:rsid w:val="00DB6E4B"/>
    <w:rsid w:val="00DB7577"/>
    <w:rsid w:val="00DB7B36"/>
    <w:rsid w:val="00DC3937"/>
    <w:rsid w:val="00DD1757"/>
    <w:rsid w:val="00DD25B6"/>
    <w:rsid w:val="00DD3D18"/>
    <w:rsid w:val="00DD4C49"/>
    <w:rsid w:val="00DD601F"/>
    <w:rsid w:val="00DD7344"/>
    <w:rsid w:val="00DD745B"/>
    <w:rsid w:val="00DD7654"/>
    <w:rsid w:val="00DE1EDC"/>
    <w:rsid w:val="00DE31A4"/>
    <w:rsid w:val="00DE3AA1"/>
    <w:rsid w:val="00DE3E02"/>
    <w:rsid w:val="00DE472D"/>
    <w:rsid w:val="00DE4EEB"/>
    <w:rsid w:val="00DE5FC1"/>
    <w:rsid w:val="00DE6976"/>
    <w:rsid w:val="00DE6B71"/>
    <w:rsid w:val="00DE6CB9"/>
    <w:rsid w:val="00DE6EAA"/>
    <w:rsid w:val="00DF161C"/>
    <w:rsid w:val="00DF1652"/>
    <w:rsid w:val="00DF2BAE"/>
    <w:rsid w:val="00DF4DE3"/>
    <w:rsid w:val="00DF74AD"/>
    <w:rsid w:val="00E00984"/>
    <w:rsid w:val="00E02F89"/>
    <w:rsid w:val="00E030D6"/>
    <w:rsid w:val="00E064EC"/>
    <w:rsid w:val="00E06ABC"/>
    <w:rsid w:val="00E07064"/>
    <w:rsid w:val="00E07BB6"/>
    <w:rsid w:val="00E10DAA"/>
    <w:rsid w:val="00E15F2A"/>
    <w:rsid w:val="00E17580"/>
    <w:rsid w:val="00E17BA9"/>
    <w:rsid w:val="00E17D95"/>
    <w:rsid w:val="00E21446"/>
    <w:rsid w:val="00E2154D"/>
    <w:rsid w:val="00E21608"/>
    <w:rsid w:val="00E2192C"/>
    <w:rsid w:val="00E21DFD"/>
    <w:rsid w:val="00E2232F"/>
    <w:rsid w:val="00E23157"/>
    <w:rsid w:val="00E26219"/>
    <w:rsid w:val="00E26A5A"/>
    <w:rsid w:val="00E305BC"/>
    <w:rsid w:val="00E30A2F"/>
    <w:rsid w:val="00E316FF"/>
    <w:rsid w:val="00E31864"/>
    <w:rsid w:val="00E31946"/>
    <w:rsid w:val="00E31EAD"/>
    <w:rsid w:val="00E346AA"/>
    <w:rsid w:val="00E3524C"/>
    <w:rsid w:val="00E3601D"/>
    <w:rsid w:val="00E366F7"/>
    <w:rsid w:val="00E434EE"/>
    <w:rsid w:val="00E43A05"/>
    <w:rsid w:val="00E4415F"/>
    <w:rsid w:val="00E44B60"/>
    <w:rsid w:val="00E44C56"/>
    <w:rsid w:val="00E45B8D"/>
    <w:rsid w:val="00E53960"/>
    <w:rsid w:val="00E54606"/>
    <w:rsid w:val="00E54FDA"/>
    <w:rsid w:val="00E54FFC"/>
    <w:rsid w:val="00E55DBE"/>
    <w:rsid w:val="00E57A44"/>
    <w:rsid w:val="00E57D22"/>
    <w:rsid w:val="00E6142E"/>
    <w:rsid w:val="00E61ED2"/>
    <w:rsid w:val="00E62D9C"/>
    <w:rsid w:val="00E64B76"/>
    <w:rsid w:val="00E66CC2"/>
    <w:rsid w:val="00E67252"/>
    <w:rsid w:val="00E6754B"/>
    <w:rsid w:val="00E73AE7"/>
    <w:rsid w:val="00E75F8B"/>
    <w:rsid w:val="00E77BD5"/>
    <w:rsid w:val="00E80995"/>
    <w:rsid w:val="00E80DB7"/>
    <w:rsid w:val="00E84CCF"/>
    <w:rsid w:val="00E84EAF"/>
    <w:rsid w:val="00E864A3"/>
    <w:rsid w:val="00E86A07"/>
    <w:rsid w:val="00E86DE5"/>
    <w:rsid w:val="00E91ABA"/>
    <w:rsid w:val="00E93191"/>
    <w:rsid w:val="00E93727"/>
    <w:rsid w:val="00E93F8D"/>
    <w:rsid w:val="00E941AF"/>
    <w:rsid w:val="00E954A9"/>
    <w:rsid w:val="00E95F69"/>
    <w:rsid w:val="00E96DBC"/>
    <w:rsid w:val="00E96DE2"/>
    <w:rsid w:val="00E977F1"/>
    <w:rsid w:val="00EA254A"/>
    <w:rsid w:val="00EA30AB"/>
    <w:rsid w:val="00EA353D"/>
    <w:rsid w:val="00EA3555"/>
    <w:rsid w:val="00EA62EA"/>
    <w:rsid w:val="00EA72DB"/>
    <w:rsid w:val="00EB1332"/>
    <w:rsid w:val="00EB1C1C"/>
    <w:rsid w:val="00EB1E6C"/>
    <w:rsid w:val="00EB3CCC"/>
    <w:rsid w:val="00EB45CB"/>
    <w:rsid w:val="00EB4855"/>
    <w:rsid w:val="00EB6563"/>
    <w:rsid w:val="00EB7558"/>
    <w:rsid w:val="00EC0E2A"/>
    <w:rsid w:val="00EC10FE"/>
    <w:rsid w:val="00EC3B95"/>
    <w:rsid w:val="00EC4C2A"/>
    <w:rsid w:val="00EC57D9"/>
    <w:rsid w:val="00ED1089"/>
    <w:rsid w:val="00ED1123"/>
    <w:rsid w:val="00ED3209"/>
    <w:rsid w:val="00ED3E5D"/>
    <w:rsid w:val="00ED5439"/>
    <w:rsid w:val="00EE12E7"/>
    <w:rsid w:val="00EE19F1"/>
    <w:rsid w:val="00EE28D3"/>
    <w:rsid w:val="00EE2F08"/>
    <w:rsid w:val="00EE4639"/>
    <w:rsid w:val="00EE6995"/>
    <w:rsid w:val="00EF159D"/>
    <w:rsid w:val="00EF1955"/>
    <w:rsid w:val="00EF19C9"/>
    <w:rsid w:val="00EF22A6"/>
    <w:rsid w:val="00EF61F6"/>
    <w:rsid w:val="00F03399"/>
    <w:rsid w:val="00F03637"/>
    <w:rsid w:val="00F03784"/>
    <w:rsid w:val="00F043B0"/>
    <w:rsid w:val="00F04799"/>
    <w:rsid w:val="00F0593B"/>
    <w:rsid w:val="00F05948"/>
    <w:rsid w:val="00F109C9"/>
    <w:rsid w:val="00F1153C"/>
    <w:rsid w:val="00F12C18"/>
    <w:rsid w:val="00F13B1A"/>
    <w:rsid w:val="00F1450C"/>
    <w:rsid w:val="00F16AB2"/>
    <w:rsid w:val="00F204BA"/>
    <w:rsid w:val="00F20842"/>
    <w:rsid w:val="00F22F41"/>
    <w:rsid w:val="00F23E04"/>
    <w:rsid w:val="00F24354"/>
    <w:rsid w:val="00F24E5B"/>
    <w:rsid w:val="00F277F6"/>
    <w:rsid w:val="00F30095"/>
    <w:rsid w:val="00F30773"/>
    <w:rsid w:val="00F3287A"/>
    <w:rsid w:val="00F33700"/>
    <w:rsid w:val="00F35259"/>
    <w:rsid w:val="00F36C10"/>
    <w:rsid w:val="00F36EA0"/>
    <w:rsid w:val="00F405E8"/>
    <w:rsid w:val="00F41186"/>
    <w:rsid w:val="00F426A9"/>
    <w:rsid w:val="00F43AC6"/>
    <w:rsid w:val="00F448C6"/>
    <w:rsid w:val="00F4549F"/>
    <w:rsid w:val="00F4589B"/>
    <w:rsid w:val="00F5176B"/>
    <w:rsid w:val="00F51D8B"/>
    <w:rsid w:val="00F52351"/>
    <w:rsid w:val="00F52697"/>
    <w:rsid w:val="00F52F09"/>
    <w:rsid w:val="00F55EAD"/>
    <w:rsid w:val="00F563B6"/>
    <w:rsid w:val="00F574F1"/>
    <w:rsid w:val="00F5772B"/>
    <w:rsid w:val="00F62BF9"/>
    <w:rsid w:val="00F63930"/>
    <w:rsid w:val="00F639E8"/>
    <w:rsid w:val="00F64C7F"/>
    <w:rsid w:val="00F65534"/>
    <w:rsid w:val="00F65676"/>
    <w:rsid w:val="00F70731"/>
    <w:rsid w:val="00F7098B"/>
    <w:rsid w:val="00F715CB"/>
    <w:rsid w:val="00F758F8"/>
    <w:rsid w:val="00F767A9"/>
    <w:rsid w:val="00F769ED"/>
    <w:rsid w:val="00F800CD"/>
    <w:rsid w:val="00F81E64"/>
    <w:rsid w:val="00F82228"/>
    <w:rsid w:val="00F822AB"/>
    <w:rsid w:val="00F82BD1"/>
    <w:rsid w:val="00F83D58"/>
    <w:rsid w:val="00F84959"/>
    <w:rsid w:val="00F8554D"/>
    <w:rsid w:val="00F870E1"/>
    <w:rsid w:val="00F87C24"/>
    <w:rsid w:val="00F87DEA"/>
    <w:rsid w:val="00F93170"/>
    <w:rsid w:val="00F93BFC"/>
    <w:rsid w:val="00F93CF3"/>
    <w:rsid w:val="00F95551"/>
    <w:rsid w:val="00F97AB2"/>
    <w:rsid w:val="00F97F3B"/>
    <w:rsid w:val="00FA243A"/>
    <w:rsid w:val="00FA2E52"/>
    <w:rsid w:val="00FA364A"/>
    <w:rsid w:val="00FA368F"/>
    <w:rsid w:val="00FA4DA5"/>
    <w:rsid w:val="00FA5D25"/>
    <w:rsid w:val="00FA6543"/>
    <w:rsid w:val="00FA6F9A"/>
    <w:rsid w:val="00FB15CF"/>
    <w:rsid w:val="00FB1A20"/>
    <w:rsid w:val="00FB3901"/>
    <w:rsid w:val="00FB536F"/>
    <w:rsid w:val="00FC018D"/>
    <w:rsid w:val="00FC1A3C"/>
    <w:rsid w:val="00FC1EF8"/>
    <w:rsid w:val="00FC213B"/>
    <w:rsid w:val="00FC36D9"/>
    <w:rsid w:val="00FC485A"/>
    <w:rsid w:val="00FC4D6C"/>
    <w:rsid w:val="00FC4DC7"/>
    <w:rsid w:val="00FC5F74"/>
    <w:rsid w:val="00FC6038"/>
    <w:rsid w:val="00FC6531"/>
    <w:rsid w:val="00FC6B04"/>
    <w:rsid w:val="00FC73DD"/>
    <w:rsid w:val="00FD1340"/>
    <w:rsid w:val="00FD2614"/>
    <w:rsid w:val="00FD3315"/>
    <w:rsid w:val="00FD3BAF"/>
    <w:rsid w:val="00FD4497"/>
    <w:rsid w:val="00FD6C55"/>
    <w:rsid w:val="00FE14B7"/>
    <w:rsid w:val="00FE18E3"/>
    <w:rsid w:val="00FE40F1"/>
    <w:rsid w:val="00FE47E4"/>
    <w:rsid w:val="00FE4B30"/>
    <w:rsid w:val="00FE4BBB"/>
    <w:rsid w:val="00FE6789"/>
    <w:rsid w:val="00FE7721"/>
    <w:rsid w:val="00FF2771"/>
    <w:rsid w:val="00FF5515"/>
    <w:rsid w:val="00FF63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DEB"/>
    <w:rPr>
      <w:sz w:val="24"/>
      <w:szCs w:val="24"/>
    </w:rPr>
  </w:style>
  <w:style w:type="paragraph" w:styleId="1">
    <w:name w:val="heading 1"/>
    <w:basedOn w:val="a"/>
    <w:next w:val="a"/>
    <w:qFormat/>
    <w:rsid w:val="00F35259"/>
    <w:pPr>
      <w:widowControl w:val="0"/>
      <w:autoSpaceDE w:val="0"/>
      <w:autoSpaceDN w:val="0"/>
      <w:adjustRightInd w:val="0"/>
      <w:spacing w:before="108" w:after="108"/>
      <w:jc w:val="center"/>
      <w:outlineLvl w:val="0"/>
    </w:pPr>
    <w:rPr>
      <w:rFonts w:ascii="Arial" w:hAnsi="Arial" w:cs="Arial"/>
      <w:b/>
      <w:bCs/>
      <w:color w:val="00008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A51FD5"/>
    <w:pPr>
      <w:widowControl w:val="0"/>
      <w:autoSpaceDE w:val="0"/>
      <w:autoSpaceDN w:val="0"/>
      <w:adjustRightInd w:val="0"/>
      <w:jc w:val="both"/>
    </w:pPr>
    <w:rPr>
      <w:rFonts w:ascii="Courier New" w:hAnsi="Courier New" w:cs="Courier New"/>
      <w:sz w:val="22"/>
      <w:szCs w:val="22"/>
    </w:rPr>
  </w:style>
  <w:style w:type="table" w:styleId="a4">
    <w:name w:val="Table Grid"/>
    <w:basedOn w:val="a1"/>
    <w:rsid w:val="00A51F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_1 Знак Знак Знак Знак Знак Знак Знак Знак Знак"/>
    <w:basedOn w:val="a"/>
    <w:rsid w:val="00772413"/>
    <w:pPr>
      <w:spacing w:before="100" w:beforeAutospacing="1" w:after="100" w:afterAutospacing="1"/>
      <w:jc w:val="both"/>
    </w:pPr>
    <w:rPr>
      <w:rFonts w:ascii="Tahoma" w:hAnsi="Tahoma"/>
      <w:sz w:val="20"/>
      <w:szCs w:val="20"/>
      <w:lang w:val="en-US" w:eastAsia="en-US"/>
    </w:rPr>
  </w:style>
  <w:style w:type="paragraph" w:styleId="a5">
    <w:name w:val="header"/>
    <w:basedOn w:val="a"/>
    <w:link w:val="a6"/>
    <w:uiPriority w:val="99"/>
    <w:rsid w:val="00F758F8"/>
    <w:pPr>
      <w:tabs>
        <w:tab w:val="center" w:pos="4677"/>
        <w:tab w:val="right" w:pos="9355"/>
      </w:tabs>
    </w:pPr>
  </w:style>
  <w:style w:type="character" w:styleId="a7">
    <w:name w:val="page number"/>
    <w:basedOn w:val="a0"/>
    <w:rsid w:val="00F758F8"/>
  </w:style>
  <w:style w:type="paragraph" w:styleId="a8">
    <w:name w:val="footer"/>
    <w:basedOn w:val="a"/>
    <w:rsid w:val="00F758F8"/>
    <w:pPr>
      <w:tabs>
        <w:tab w:val="center" w:pos="4677"/>
        <w:tab w:val="right" w:pos="9355"/>
      </w:tabs>
    </w:pPr>
  </w:style>
  <w:style w:type="paragraph" w:customStyle="1" w:styleId="Default">
    <w:name w:val="Default"/>
    <w:rsid w:val="00496CF3"/>
    <w:pPr>
      <w:autoSpaceDE w:val="0"/>
      <w:autoSpaceDN w:val="0"/>
      <w:adjustRightInd w:val="0"/>
    </w:pPr>
    <w:rPr>
      <w:color w:val="000000"/>
      <w:sz w:val="24"/>
      <w:szCs w:val="24"/>
    </w:rPr>
  </w:style>
  <w:style w:type="paragraph" w:customStyle="1" w:styleId="ConsPlusNormal">
    <w:name w:val="ConsPlusNormal"/>
    <w:link w:val="ConsPlusNormal0"/>
    <w:rsid w:val="00B14500"/>
    <w:pPr>
      <w:widowControl w:val="0"/>
      <w:autoSpaceDE w:val="0"/>
      <w:autoSpaceDN w:val="0"/>
      <w:adjustRightInd w:val="0"/>
      <w:ind w:firstLine="720"/>
    </w:pPr>
    <w:rPr>
      <w:rFonts w:ascii="Arial" w:hAnsi="Arial" w:cs="Arial"/>
    </w:rPr>
  </w:style>
  <w:style w:type="paragraph" w:customStyle="1" w:styleId="11">
    <w:name w:val="Знак1"/>
    <w:basedOn w:val="a"/>
    <w:next w:val="a"/>
    <w:semiHidden/>
    <w:rsid w:val="00260B5F"/>
    <w:pPr>
      <w:spacing w:after="160" w:line="240" w:lineRule="exact"/>
    </w:pPr>
    <w:rPr>
      <w:rFonts w:ascii="Arial" w:hAnsi="Arial" w:cs="Arial"/>
      <w:sz w:val="20"/>
      <w:szCs w:val="20"/>
      <w:lang w:val="en-US" w:eastAsia="en-US"/>
    </w:rPr>
  </w:style>
  <w:style w:type="paragraph" w:styleId="a9">
    <w:name w:val="List Paragraph"/>
    <w:basedOn w:val="a"/>
    <w:uiPriority w:val="34"/>
    <w:qFormat/>
    <w:rsid w:val="00551A24"/>
    <w:pPr>
      <w:ind w:left="720"/>
      <w:contextualSpacing/>
    </w:pPr>
  </w:style>
  <w:style w:type="paragraph" w:styleId="aa">
    <w:name w:val="Balloon Text"/>
    <w:basedOn w:val="a"/>
    <w:link w:val="ab"/>
    <w:uiPriority w:val="99"/>
    <w:rsid w:val="00484F64"/>
    <w:rPr>
      <w:rFonts w:ascii="Tahoma" w:hAnsi="Tahoma" w:cs="Tahoma"/>
      <w:sz w:val="16"/>
      <w:szCs w:val="16"/>
    </w:rPr>
  </w:style>
  <w:style w:type="character" w:customStyle="1" w:styleId="ab">
    <w:name w:val="Текст выноски Знак"/>
    <w:basedOn w:val="a0"/>
    <w:link w:val="aa"/>
    <w:uiPriority w:val="99"/>
    <w:rsid w:val="00484F64"/>
    <w:rPr>
      <w:rFonts w:ascii="Tahoma" w:hAnsi="Tahoma" w:cs="Tahoma"/>
      <w:sz w:val="16"/>
      <w:szCs w:val="16"/>
    </w:rPr>
  </w:style>
  <w:style w:type="paragraph" w:customStyle="1" w:styleId="fn2r">
    <w:name w:val="fn2r"/>
    <w:basedOn w:val="a"/>
    <w:rsid w:val="00BF5CD8"/>
    <w:pPr>
      <w:spacing w:before="100" w:beforeAutospacing="1" w:after="100" w:afterAutospacing="1"/>
    </w:pPr>
    <w:rPr>
      <w:rFonts w:eastAsiaTheme="minorEastAsia"/>
    </w:rPr>
  </w:style>
  <w:style w:type="paragraph" w:customStyle="1" w:styleId="formattext">
    <w:name w:val="formattext"/>
    <w:basedOn w:val="a"/>
    <w:rsid w:val="00077736"/>
    <w:pPr>
      <w:spacing w:before="100" w:beforeAutospacing="1" w:after="100" w:afterAutospacing="1"/>
    </w:pPr>
    <w:rPr>
      <w:rFonts w:eastAsiaTheme="minorEastAsia"/>
    </w:rPr>
  </w:style>
  <w:style w:type="paragraph" w:styleId="ac">
    <w:name w:val="No Spacing"/>
    <w:uiPriority w:val="1"/>
    <w:qFormat/>
    <w:rsid w:val="003419AF"/>
    <w:rPr>
      <w:rFonts w:ascii="Calibri" w:hAnsi="Calibri"/>
      <w:sz w:val="22"/>
      <w:szCs w:val="22"/>
    </w:rPr>
  </w:style>
  <w:style w:type="table" w:customStyle="1" w:styleId="3">
    <w:name w:val="Сетка таблицы3"/>
    <w:basedOn w:val="a1"/>
    <w:next w:val="a4"/>
    <w:rsid w:val="00FC1E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d">
    <w:name w:val="Нормальный (таблица)"/>
    <w:basedOn w:val="a"/>
    <w:next w:val="a"/>
    <w:uiPriority w:val="99"/>
    <w:rsid w:val="003E606E"/>
    <w:pPr>
      <w:widowControl w:val="0"/>
      <w:autoSpaceDE w:val="0"/>
      <w:autoSpaceDN w:val="0"/>
      <w:adjustRightInd w:val="0"/>
      <w:jc w:val="both"/>
    </w:pPr>
    <w:rPr>
      <w:rFonts w:ascii="Arial" w:eastAsia="Calibri" w:hAnsi="Arial" w:cs="Arial"/>
    </w:rPr>
  </w:style>
  <w:style w:type="character" w:customStyle="1" w:styleId="a6">
    <w:name w:val="Верхний колонтитул Знак"/>
    <w:basedOn w:val="a0"/>
    <w:link w:val="a5"/>
    <w:uiPriority w:val="99"/>
    <w:rsid w:val="005A7769"/>
    <w:rPr>
      <w:sz w:val="24"/>
      <w:szCs w:val="24"/>
    </w:rPr>
  </w:style>
  <w:style w:type="character" w:customStyle="1" w:styleId="apple-converted-space">
    <w:name w:val="apple-converted-space"/>
    <w:basedOn w:val="a0"/>
    <w:rsid w:val="00344AD4"/>
  </w:style>
  <w:style w:type="paragraph" w:styleId="ae">
    <w:name w:val="Normal (Web)"/>
    <w:basedOn w:val="a"/>
    <w:uiPriority w:val="99"/>
    <w:unhideWhenUsed/>
    <w:rsid w:val="00344AD4"/>
    <w:pPr>
      <w:spacing w:before="100" w:beforeAutospacing="1" w:after="100" w:afterAutospacing="1"/>
    </w:pPr>
  </w:style>
  <w:style w:type="paragraph" w:styleId="af">
    <w:name w:val="Body Text"/>
    <w:basedOn w:val="a"/>
    <w:link w:val="af0"/>
    <w:rsid w:val="00AB4870"/>
    <w:pPr>
      <w:spacing w:line="360" w:lineRule="exact"/>
      <w:ind w:firstLine="720"/>
      <w:jc w:val="both"/>
    </w:pPr>
    <w:rPr>
      <w:sz w:val="28"/>
    </w:rPr>
  </w:style>
  <w:style w:type="character" w:customStyle="1" w:styleId="af0">
    <w:name w:val="Основной текст Знак"/>
    <w:basedOn w:val="a0"/>
    <w:link w:val="af"/>
    <w:rsid w:val="00AB4870"/>
    <w:rPr>
      <w:sz w:val="28"/>
      <w:szCs w:val="24"/>
    </w:rPr>
  </w:style>
  <w:style w:type="paragraph" w:styleId="af1">
    <w:name w:val="Plain Text"/>
    <w:basedOn w:val="a"/>
    <w:link w:val="af2"/>
    <w:rsid w:val="00A910EC"/>
    <w:rPr>
      <w:rFonts w:ascii="Courier New" w:hAnsi="Courier New"/>
      <w:sz w:val="20"/>
      <w:szCs w:val="20"/>
    </w:rPr>
  </w:style>
  <w:style w:type="character" w:customStyle="1" w:styleId="af2">
    <w:name w:val="Текст Знак"/>
    <w:basedOn w:val="a0"/>
    <w:link w:val="af1"/>
    <w:rsid w:val="00A910EC"/>
    <w:rPr>
      <w:rFonts w:ascii="Courier New" w:hAnsi="Courier New"/>
    </w:rPr>
  </w:style>
  <w:style w:type="character" w:styleId="af3">
    <w:name w:val="Strong"/>
    <w:qFormat/>
    <w:rsid w:val="00CF4325"/>
    <w:rPr>
      <w:b/>
      <w:bCs/>
    </w:rPr>
  </w:style>
  <w:style w:type="paragraph" w:customStyle="1" w:styleId="ConsPlusTitle">
    <w:name w:val="ConsPlusTitle"/>
    <w:uiPriority w:val="99"/>
    <w:rsid w:val="009C4EF7"/>
    <w:pPr>
      <w:autoSpaceDE w:val="0"/>
      <w:autoSpaceDN w:val="0"/>
      <w:adjustRightInd w:val="0"/>
    </w:pPr>
    <w:rPr>
      <w:rFonts w:ascii="Arial" w:eastAsia="Calibri" w:hAnsi="Arial" w:cs="Arial"/>
      <w:b/>
      <w:bCs/>
      <w:lang w:eastAsia="en-US"/>
    </w:rPr>
  </w:style>
  <w:style w:type="character" w:customStyle="1" w:styleId="af4">
    <w:name w:val="Гипертекстовая ссылка"/>
    <w:uiPriority w:val="99"/>
    <w:rsid w:val="00DA56A8"/>
    <w:rPr>
      <w:rFonts w:cs="Times New Roman"/>
      <w:color w:val="106BBE"/>
    </w:rPr>
  </w:style>
  <w:style w:type="paragraph" w:customStyle="1" w:styleId="af5">
    <w:name w:val="Прижатый влево"/>
    <w:basedOn w:val="a"/>
    <w:next w:val="a"/>
    <w:uiPriority w:val="99"/>
    <w:rsid w:val="00BD6437"/>
    <w:pPr>
      <w:widowControl w:val="0"/>
      <w:autoSpaceDE w:val="0"/>
      <w:autoSpaceDN w:val="0"/>
      <w:adjustRightInd w:val="0"/>
    </w:pPr>
    <w:rPr>
      <w:rFonts w:ascii="Arial" w:hAnsi="Arial" w:cs="Arial"/>
    </w:rPr>
  </w:style>
  <w:style w:type="character" w:customStyle="1" w:styleId="Bodytext">
    <w:name w:val="Body text_"/>
    <w:link w:val="12"/>
    <w:uiPriority w:val="99"/>
    <w:locked/>
    <w:rsid w:val="000708C0"/>
    <w:rPr>
      <w:sz w:val="26"/>
      <w:szCs w:val="26"/>
      <w:shd w:val="clear" w:color="auto" w:fill="FFFFFF"/>
    </w:rPr>
  </w:style>
  <w:style w:type="paragraph" w:customStyle="1" w:styleId="12">
    <w:name w:val="Основной текст1"/>
    <w:basedOn w:val="a"/>
    <w:link w:val="Bodytext"/>
    <w:uiPriority w:val="99"/>
    <w:rsid w:val="000708C0"/>
    <w:pPr>
      <w:shd w:val="clear" w:color="auto" w:fill="FFFFFF"/>
      <w:spacing w:line="322" w:lineRule="exact"/>
      <w:jc w:val="both"/>
    </w:pPr>
    <w:rPr>
      <w:sz w:val="26"/>
      <w:szCs w:val="26"/>
    </w:rPr>
  </w:style>
  <w:style w:type="character" w:customStyle="1" w:styleId="ConsPlusNormal0">
    <w:name w:val="ConsPlusNormal Знак"/>
    <w:link w:val="ConsPlusNormal"/>
    <w:locked/>
    <w:rsid w:val="00F2435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7DEB"/>
    <w:rPr>
      <w:sz w:val="24"/>
      <w:szCs w:val="24"/>
    </w:rPr>
  </w:style>
  <w:style w:type="paragraph" w:styleId="1">
    <w:name w:val="heading 1"/>
    <w:basedOn w:val="a"/>
    <w:next w:val="a"/>
    <w:qFormat/>
    <w:rsid w:val="00F35259"/>
    <w:pPr>
      <w:widowControl w:val="0"/>
      <w:autoSpaceDE w:val="0"/>
      <w:autoSpaceDN w:val="0"/>
      <w:adjustRightInd w:val="0"/>
      <w:spacing w:before="108" w:after="108"/>
      <w:jc w:val="center"/>
      <w:outlineLvl w:val="0"/>
    </w:pPr>
    <w:rPr>
      <w:rFonts w:ascii="Arial" w:hAnsi="Arial" w:cs="Arial"/>
      <w:b/>
      <w:bCs/>
      <w:color w:val="00008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A51FD5"/>
    <w:pPr>
      <w:widowControl w:val="0"/>
      <w:autoSpaceDE w:val="0"/>
      <w:autoSpaceDN w:val="0"/>
      <w:adjustRightInd w:val="0"/>
      <w:jc w:val="both"/>
    </w:pPr>
    <w:rPr>
      <w:rFonts w:ascii="Courier New" w:hAnsi="Courier New" w:cs="Courier New"/>
      <w:sz w:val="22"/>
      <w:szCs w:val="22"/>
    </w:rPr>
  </w:style>
  <w:style w:type="table" w:styleId="a4">
    <w:name w:val="Table Grid"/>
    <w:basedOn w:val="a1"/>
    <w:rsid w:val="00A51F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_1 Знак Знак Знак Знак Знак Знак Знак Знак Знак"/>
    <w:basedOn w:val="a"/>
    <w:rsid w:val="00772413"/>
    <w:pPr>
      <w:spacing w:before="100" w:beforeAutospacing="1" w:after="100" w:afterAutospacing="1"/>
      <w:jc w:val="both"/>
    </w:pPr>
    <w:rPr>
      <w:rFonts w:ascii="Tahoma" w:hAnsi="Tahoma"/>
      <w:sz w:val="20"/>
      <w:szCs w:val="20"/>
      <w:lang w:val="en-US" w:eastAsia="en-US"/>
    </w:rPr>
  </w:style>
  <w:style w:type="paragraph" w:styleId="a5">
    <w:name w:val="header"/>
    <w:basedOn w:val="a"/>
    <w:link w:val="a6"/>
    <w:uiPriority w:val="99"/>
    <w:rsid w:val="00F758F8"/>
    <w:pPr>
      <w:tabs>
        <w:tab w:val="center" w:pos="4677"/>
        <w:tab w:val="right" w:pos="9355"/>
      </w:tabs>
    </w:pPr>
  </w:style>
  <w:style w:type="character" w:styleId="a7">
    <w:name w:val="page number"/>
    <w:basedOn w:val="a0"/>
    <w:rsid w:val="00F758F8"/>
  </w:style>
  <w:style w:type="paragraph" w:styleId="a8">
    <w:name w:val="footer"/>
    <w:basedOn w:val="a"/>
    <w:rsid w:val="00F758F8"/>
    <w:pPr>
      <w:tabs>
        <w:tab w:val="center" w:pos="4677"/>
        <w:tab w:val="right" w:pos="9355"/>
      </w:tabs>
    </w:pPr>
  </w:style>
  <w:style w:type="paragraph" w:customStyle="1" w:styleId="Default">
    <w:name w:val="Default"/>
    <w:rsid w:val="00496CF3"/>
    <w:pPr>
      <w:autoSpaceDE w:val="0"/>
      <w:autoSpaceDN w:val="0"/>
      <w:adjustRightInd w:val="0"/>
    </w:pPr>
    <w:rPr>
      <w:color w:val="000000"/>
      <w:sz w:val="24"/>
      <w:szCs w:val="24"/>
    </w:rPr>
  </w:style>
  <w:style w:type="paragraph" w:customStyle="1" w:styleId="ConsPlusNormal">
    <w:name w:val="ConsPlusNormal"/>
    <w:link w:val="ConsPlusNormal0"/>
    <w:rsid w:val="00B14500"/>
    <w:pPr>
      <w:widowControl w:val="0"/>
      <w:autoSpaceDE w:val="0"/>
      <w:autoSpaceDN w:val="0"/>
      <w:adjustRightInd w:val="0"/>
      <w:ind w:firstLine="720"/>
    </w:pPr>
    <w:rPr>
      <w:rFonts w:ascii="Arial" w:hAnsi="Arial" w:cs="Arial"/>
    </w:rPr>
  </w:style>
  <w:style w:type="paragraph" w:customStyle="1" w:styleId="11">
    <w:name w:val="Знак1"/>
    <w:basedOn w:val="a"/>
    <w:next w:val="a"/>
    <w:semiHidden/>
    <w:rsid w:val="00260B5F"/>
    <w:pPr>
      <w:spacing w:after="160" w:line="240" w:lineRule="exact"/>
    </w:pPr>
    <w:rPr>
      <w:rFonts w:ascii="Arial" w:hAnsi="Arial" w:cs="Arial"/>
      <w:sz w:val="20"/>
      <w:szCs w:val="20"/>
      <w:lang w:val="en-US" w:eastAsia="en-US"/>
    </w:rPr>
  </w:style>
  <w:style w:type="paragraph" w:styleId="a9">
    <w:name w:val="List Paragraph"/>
    <w:basedOn w:val="a"/>
    <w:uiPriority w:val="34"/>
    <w:qFormat/>
    <w:rsid w:val="00551A24"/>
    <w:pPr>
      <w:ind w:left="720"/>
      <w:contextualSpacing/>
    </w:pPr>
  </w:style>
  <w:style w:type="paragraph" w:styleId="aa">
    <w:name w:val="Balloon Text"/>
    <w:basedOn w:val="a"/>
    <w:link w:val="ab"/>
    <w:uiPriority w:val="99"/>
    <w:rsid w:val="00484F64"/>
    <w:rPr>
      <w:rFonts w:ascii="Tahoma" w:hAnsi="Tahoma" w:cs="Tahoma"/>
      <w:sz w:val="16"/>
      <w:szCs w:val="16"/>
    </w:rPr>
  </w:style>
  <w:style w:type="character" w:customStyle="1" w:styleId="ab">
    <w:name w:val="Текст выноски Знак"/>
    <w:basedOn w:val="a0"/>
    <w:link w:val="aa"/>
    <w:uiPriority w:val="99"/>
    <w:rsid w:val="00484F64"/>
    <w:rPr>
      <w:rFonts w:ascii="Tahoma" w:hAnsi="Tahoma" w:cs="Tahoma"/>
      <w:sz w:val="16"/>
      <w:szCs w:val="16"/>
    </w:rPr>
  </w:style>
  <w:style w:type="paragraph" w:customStyle="1" w:styleId="fn2r">
    <w:name w:val="fn2r"/>
    <w:basedOn w:val="a"/>
    <w:rsid w:val="00BF5CD8"/>
    <w:pPr>
      <w:spacing w:before="100" w:beforeAutospacing="1" w:after="100" w:afterAutospacing="1"/>
    </w:pPr>
    <w:rPr>
      <w:rFonts w:eastAsiaTheme="minorEastAsia"/>
    </w:rPr>
  </w:style>
  <w:style w:type="paragraph" w:customStyle="1" w:styleId="formattext">
    <w:name w:val="formattext"/>
    <w:basedOn w:val="a"/>
    <w:rsid w:val="00077736"/>
    <w:pPr>
      <w:spacing w:before="100" w:beforeAutospacing="1" w:after="100" w:afterAutospacing="1"/>
    </w:pPr>
    <w:rPr>
      <w:rFonts w:eastAsiaTheme="minorEastAsia"/>
    </w:rPr>
  </w:style>
  <w:style w:type="paragraph" w:styleId="ac">
    <w:name w:val="No Spacing"/>
    <w:uiPriority w:val="1"/>
    <w:qFormat/>
    <w:rsid w:val="003419AF"/>
    <w:rPr>
      <w:rFonts w:ascii="Calibri" w:hAnsi="Calibri"/>
      <w:sz w:val="22"/>
      <w:szCs w:val="22"/>
    </w:rPr>
  </w:style>
  <w:style w:type="table" w:customStyle="1" w:styleId="3">
    <w:name w:val="Сетка таблицы3"/>
    <w:basedOn w:val="a1"/>
    <w:next w:val="a4"/>
    <w:rsid w:val="00FC1E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d">
    <w:name w:val="Нормальный (таблица)"/>
    <w:basedOn w:val="a"/>
    <w:next w:val="a"/>
    <w:uiPriority w:val="99"/>
    <w:rsid w:val="003E606E"/>
    <w:pPr>
      <w:widowControl w:val="0"/>
      <w:autoSpaceDE w:val="0"/>
      <w:autoSpaceDN w:val="0"/>
      <w:adjustRightInd w:val="0"/>
      <w:jc w:val="both"/>
    </w:pPr>
    <w:rPr>
      <w:rFonts w:ascii="Arial" w:eastAsia="Calibri" w:hAnsi="Arial" w:cs="Arial"/>
    </w:rPr>
  </w:style>
  <w:style w:type="character" w:customStyle="1" w:styleId="a6">
    <w:name w:val="Верхний колонтитул Знак"/>
    <w:basedOn w:val="a0"/>
    <w:link w:val="a5"/>
    <w:uiPriority w:val="99"/>
    <w:rsid w:val="005A7769"/>
    <w:rPr>
      <w:sz w:val="24"/>
      <w:szCs w:val="24"/>
    </w:rPr>
  </w:style>
  <w:style w:type="character" w:customStyle="1" w:styleId="apple-converted-space">
    <w:name w:val="apple-converted-space"/>
    <w:basedOn w:val="a0"/>
    <w:rsid w:val="00344AD4"/>
  </w:style>
  <w:style w:type="paragraph" w:styleId="ae">
    <w:name w:val="Normal (Web)"/>
    <w:basedOn w:val="a"/>
    <w:uiPriority w:val="99"/>
    <w:unhideWhenUsed/>
    <w:rsid w:val="00344AD4"/>
    <w:pPr>
      <w:spacing w:before="100" w:beforeAutospacing="1" w:after="100" w:afterAutospacing="1"/>
    </w:pPr>
  </w:style>
  <w:style w:type="paragraph" w:styleId="af">
    <w:name w:val="Body Text"/>
    <w:basedOn w:val="a"/>
    <w:link w:val="af0"/>
    <w:rsid w:val="00AB4870"/>
    <w:pPr>
      <w:spacing w:line="360" w:lineRule="exact"/>
      <w:ind w:firstLine="720"/>
      <w:jc w:val="both"/>
    </w:pPr>
    <w:rPr>
      <w:sz w:val="28"/>
    </w:rPr>
  </w:style>
  <w:style w:type="character" w:customStyle="1" w:styleId="af0">
    <w:name w:val="Основной текст Знак"/>
    <w:basedOn w:val="a0"/>
    <w:link w:val="af"/>
    <w:rsid w:val="00AB4870"/>
    <w:rPr>
      <w:sz w:val="28"/>
      <w:szCs w:val="24"/>
    </w:rPr>
  </w:style>
  <w:style w:type="paragraph" w:styleId="af1">
    <w:name w:val="Plain Text"/>
    <w:basedOn w:val="a"/>
    <w:link w:val="af2"/>
    <w:rsid w:val="00A910EC"/>
    <w:rPr>
      <w:rFonts w:ascii="Courier New" w:hAnsi="Courier New"/>
      <w:sz w:val="20"/>
      <w:szCs w:val="20"/>
    </w:rPr>
  </w:style>
  <w:style w:type="character" w:customStyle="1" w:styleId="af2">
    <w:name w:val="Текст Знак"/>
    <w:basedOn w:val="a0"/>
    <w:link w:val="af1"/>
    <w:rsid w:val="00A910EC"/>
    <w:rPr>
      <w:rFonts w:ascii="Courier New" w:hAnsi="Courier New"/>
    </w:rPr>
  </w:style>
  <w:style w:type="character" w:styleId="af3">
    <w:name w:val="Strong"/>
    <w:qFormat/>
    <w:rsid w:val="00CF4325"/>
    <w:rPr>
      <w:b/>
      <w:bCs/>
    </w:rPr>
  </w:style>
  <w:style w:type="paragraph" w:customStyle="1" w:styleId="ConsPlusTitle">
    <w:name w:val="ConsPlusTitle"/>
    <w:uiPriority w:val="99"/>
    <w:rsid w:val="009C4EF7"/>
    <w:pPr>
      <w:autoSpaceDE w:val="0"/>
      <w:autoSpaceDN w:val="0"/>
      <w:adjustRightInd w:val="0"/>
    </w:pPr>
    <w:rPr>
      <w:rFonts w:ascii="Arial" w:eastAsia="Calibri" w:hAnsi="Arial" w:cs="Arial"/>
      <w:b/>
      <w:bCs/>
      <w:lang w:eastAsia="en-US"/>
    </w:rPr>
  </w:style>
  <w:style w:type="character" w:customStyle="1" w:styleId="af4">
    <w:name w:val="Гипертекстовая ссылка"/>
    <w:uiPriority w:val="99"/>
    <w:rsid w:val="00DA56A8"/>
    <w:rPr>
      <w:rFonts w:cs="Times New Roman"/>
      <w:color w:val="106BBE"/>
    </w:rPr>
  </w:style>
  <w:style w:type="paragraph" w:customStyle="1" w:styleId="af5">
    <w:name w:val="Прижатый влево"/>
    <w:basedOn w:val="a"/>
    <w:next w:val="a"/>
    <w:uiPriority w:val="99"/>
    <w:rsid w:val="00BD6437"/>
    <w:pPr>
      <w:widowControl w:val="0"/>
      <w:autoSpaceDE w:val="0"/>
      <w:autoSpaceDN w:val="0"/>
      <w:adjustRightInd w:val="0"/>
    </w:pPr>
    <w:rPr>
      <w:rFonts w:ascii="Arial" w:hAnsi="Arial" w:cs="Arial"/>
    </w:rPr>
  </w:style>
  <w:style w:type="character" w:customStyle="1" w:styleId="Bodytext">
    <w:name w:val="Body text_"/>
    <w:link w:val="12"/>
    <w:uiPriority w:val="99"/>
    <w:locked/>
    <w:rsid w:val="000708C0"/>
    <w:rPr>
      <w:sz w:val="26"/>
      <w:szCs w:val="26"/>
      <w:shd w:val="clear" w:color="auto" w:fill="FFFFFF"/>
    </w:rPr>
  </w:style>
  <w:style w:type="paragraph" w:customStyle="1" w:styleId="12">
    <w:name w:val="Основной текст1"/>
    <w:basedOn w:val="a"/>
    <w:link w:val="Bodytext"/>
    <w:uiPriority w:val="99"/>
    <w:rsid w:val="000708C0"/>
    <w:pPr>
      <w:shd w:val="clear" w:color="auto" w:fill="FFFFFF"/>
      <w:spacing w:line="322" w:lineRule="exact"/>
      <w:jc w:val="both"/>
    </w:pPr>
    <w:rPr>
      <w:sz w:val="26"/>
      <w:szCs w:val="26"/>
    </w:rPr>
  </w:style>
  <w:style w:type="character" w:customStyle="1" w:styleId="ConsPlusNormal0">
    <w:name w:val="ConsPlusNormal Знак"/>
    <w:link w:val="ConsPlusNormal"/>
    <w:locked/>
    <w:rsid w:val="00F2435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528353">
      <w:bodyDiv w:val="1"/>
      <w:marLeft w:val="0"/>
      <w:marRight w:val="0"/>
      <w:marTop w:val="0"/>
      <w:marBottom w:val="0"/>
      <w:divBdr>
        <w:top w:val="none" w:sz="0" w:space="0" w:color="auto"/>
        <w:left w:val="none" w:sz="0" w:space="0" w:color="auto"/>
        <w:bottom w:val="none" w:sz="0" w:space="0" w:color="auto"/>
        <w:right w:val="none" w:sz="0" w:space="0" w:color="auto"/>
      </w:divBdr>
    </w:div>
    <w:div w:id="515848548">
      <w:bodyDiv w:val="1"/>
      <w:marLeft w:val="0"/>
      <w:marRight w:val="0"/>
      <w:marTop w:val="0"/>
      <w:marBottom w:val="0"/>
      <w:divBdr>
        <w:top w:val="none" w:sz="0" w:space="0" w:color="auto"/>
        <w:left w:val="none" w:sz="0" w:space="0" w:color="auto"/>
        <w:bottom w:val="none" w:sz="0" w:space="0" w:color="auto"/>
        <w:right w:val="none" w:sz="0" w:space="0" w:color="auto"/>
      </w:divBdr>
      <w:divsChild>
        <w:div w:id="187334023">
          <w:marLeft w:val="0"/>
          <w:marRight w:val="0"/>
          <w:marTop w:val="0"/>
          <w:marBottom w:val="0"/>
          <w:divBdr>
            <w:top w:val="none" w:sz="0" w:space="0" w:color="auto"/>
            <w:left w:val="none" w:sz="0" w:space="0" w:color="auto"/>
            <w:bottom w:val="none" w:sz="0" w:space="0" w:color="auto"/>
            <w:right w:val="none" w:sz="0" w:space="0" w:color="auto"/>
          </w:divBdr>
        </w:div>
        <w:div w:id="1435709628">
          <w:marLeft w:val="0"/>
          <w:marRight w:val="0"/>
          <w:marTop w:val="0"/>
          <w:marBottom w:val="0"/>
          <w:divBdr>
            <w:top w:val="none" w:sz="0" w:space="0" w:color="auto"/>
            <w:left w:val="none" w:sz="0" w:space="0" w:color="auto"/>
            <w:bottom w:val="none" w:sz="0" w:space="0" w:color="auto"/>
            <w:right w:val="none" w:sz="0" w:space="0" w:color="auto"/>
          </w:divBdr>
        </w:div>
        <w:div w:id="830484233">
          <w:marLeft w:val="0"/>
          <w:marRight w:val="0"/>
          <w:marTop w:val="0"/>
          <w:marBottom w:val="0"/>
          <w:divBdr>
            <w:top w:val="none" w:sz="0" w:space="0" w:color="auto"/>
            <w:left w:val="none" w:sz="0" w:space="0" w:color="auto"/>
            <w:bottom w:val="none" w:sz="0" w:space="0" w:color="auto"/>
            <w:right w:val="none" w:sz="0" w:space="0" w:color="auto"/>
          </w:divBdr>
        </w:div>
        <w:div w:id="1917127906">
          <w:marLeft w:val="0"/>
          <w:marRight w:val="0"/>
          <w:marTop w:val="0"/>
          <w:marBottom w:val="0"/>
          <w:divBdr>
            <w:top w:val="none" w:sz="0" w:space="0" w:color="auto"/>
            <w:left w:val="none" w:sz="0" w:space="0" w:color="auto"/>
            <w:bottom w:val="none" w:sz="0" w:space="0" w:color="auto"/>
            <w:right w:val="none" w:sz="0" w:space="0" w:color="auto"/>
          </w:divBdr>
        </w:div>
        <w:div w:id="1224366570">
          <w:marLeft w:val="0"/>
          <w:marRight w:val="0"/>
          <w:marTop w:val="0"/>
          <w:marBottom w:val="0"/>
          <w:divBdr>
            <w:top w:val="none" w:sz="0" w:space="0" w:color="auto"/>
            <w:left w:val="none" w:sz="0" w:space="0" w:color="auto"/>
            <w:bottom w:val="none" w:sz="0" w:space="0" w:color="auto"/>
            <w:right w:val="none" w:sz="0" w:space="0" w:color="auto"/>
          </w:divBdr>
        </w:div>
        <w:div w:id="402989281">
          <w:marLeft w:val="0"/>
          <w:marRight w:val="0"/>
          <w:marTop w:val="0"/>
          <w:marBottom w:val="0"/>
          <w:divBdr>
            <w:top w:val="none" w:sz="0" w:space="0" w:color="auto"/>
            <w:left w:val="none" w:sz="0" w:space="0" w:color="auto"/>
            <w:bottom w:val="none" w:sz="0" w:space="0" w:color="auto"/>
            <w:right w:val="none" w:sz="0" w:space="0" w:color="auto"/>
          </w:divBdr>
        </w:div>
        <w:div w:id="1817648970">
          <w:marLeft w:val="0"/>
          <w:marRight w:val="0"/>
          <w:marTop w:val="0"/>
          <w:marBottom w:val="0"/>
          <w:divBdr>
            <w:top w:val="none" w:sz="0" w:space="0" w:color="auto"/>
            <w:left w:val="none" w:sz="0" w:space="0" w:color="auto"/>
            <w:bottom w:val="none" w:sz="0" w:space="0" w:color="auto"/>
            <w:right w:val="none" w:sz="0" w:space="0" w:color="auto"/>
          </w:divBdr>
        </w:div>
        <w:div w:id="1584148296">
          <w:marLeft w:val="0"/>
          <w:marRight w:val="0"/>
          <w:marTop w:val="0"/>
          <w:marBottom w:val="0"/>
          <w:divBdr>
            <w:top w:val="none" w:sz="0" w:space="0" w:color="auto"/>
            <w:left w:val="none" w:sz="0" w:space="0" w:color="auto"/>
            <w:bottom w:val="none" w:sz="0" w:space="0" w:color="auto"/>
            <w:right w:val="none" w:sz="0" w:space="0" w:color="auto"/>
          </w:divBdr>
        </w:div>
        <w:div w:id="2138716067">
          <w:marLeft w:val="0"/>
          <w:marRight w:val="0"/>
          <w:marTop w:val="0"/>
          <w:marBottom w:val="0"/>
          <w:divBdr>
            <w:top w:val="none" w:sz="0" w:space="0" w:color="auto"/>
            <w:left w:val="none" w:sz="0" w:space="0" w:color="auto"/>
            <w:bottom w:val="none" w:sz="0" w:space="0" w:color="auto"/>
            <w:right w:val="none" w:sz="0" w:space="0" w:color="auto"/>
          </w:divBdr>
        </w:div>
        <w:div w:id="1924945635">
          <w:marLeft w:val="0"/>
          <w:marRight w:val="0"/>
          <w:marTop w:val="0"/>
          <w:marBottom w:val="0"/>
          <w:divBdr>
            <w:top w:val="none" w:sz="0" w:space="0" w:color="auto"/>
            <w:left w:val="none" w:sz="0" w:space="0" w:color="auto"/>
            <w:bottom w:val="none" w:sz="0" w:space="0" w:color="auto"/>
            <w:right w:val="none" w:sz="0" w:space="0" w:color="auto"/>
          </w:divBdr>
        </w:div>
        <w:div w:id="1785221936">
          <w:marLeft w:val="0"/>
          <w:marRight w:val="0"/>
          <w:marTop w:val="0"/>
          <w:marBottom w:val="0"/>
          <w:divBdr>
            <w:top w:val="none" w:sz="0" w:space="0" w:color="auto"/>
            <w:left w:val="none" w:sz="0" w:space="0" w:color="auto"/>
            <w:bottom w:val="none" w:sz="0" w:space="0" w:color="auto"/>
            <w:right w:val="none" w:sz="0" w:space="0" w:color="auto"/>
          </w:divBdr>
        </w:div>
        <w:div w:id="1855535527">
          <w:marLeft w:val="0"/>
          <w:marRight w:val="0"/>
          <w:marTop w:val="0"/>
          <w:marBottom w:val="0"/>
          <w:divBdr>
            <w:top w:val="none" w:sz="0" w:space="0" w:color="auto"/>
            <w:left w:val="none" w:sz="0" w:space="0" w:color="auto"/>
            <w:bottom w:val="none" w:sz="0" w:space="0" w:color="auto"/>
            <w:right w:val="none" w:sz="0" w:space="0" w:color="auto"/>
          </w:divBdr>
        </w:div>
        <w:div w:id="1553732660">
          <w:marLeft w:val="0"/>
          <w:marRight w:val="0"/>
          <w:marTop w:val="0"/>
          <w:marBottom w:val="0"/>
          <w:divBdr>
            <w:top w:val="none" w:sz="0" w:space="0" w:color="auto"/>
            <w:left w:val="none" w:sz="0" w:space="0" w:color="auto"/>
            <w:bottom w:val="none" w:sz="0" w:space="0" w:color="auto"/>
            <w:right w:val="none" w:sz="0" w:space="0" w:color="auto"/>
          </w:divBdr>
        </w:div>
        <w:div w:id="581837164">
          <w:marLeft w:val="0"/>
          <w:marRight w:val="0"/>
          <w:marTop w:val="0"/>
          <w:marBottom w:val="0"/>
          <w:divBdr>
            <w:top w:val="none" w:sz="0" w:space="0" w:color="auto"/>
            <w:left w:val="none" w:sz="0" w:space="0" w:color="auto"/>
            <w:bottom w:val="none" w:sz="0" w:space="0" w:color="auto"/>
            <w:right w:val="none" w:sz="0" w:space="0" w:color="auto"/>
          </w:divBdr>
        </w:div>
        <w:div w:id="1103380854">
          <w:marLeft w:val="0"/>
          <w:marRight w:val="0"/>
          <w:marTop w:val="0"/>
          <w:marBottom w:val="0"/>
          <w:divBdr>
            <w:top w:val="none" w:sz="0" w:space="0" w:color="auto"/>
            <w:left w:val="none" w:sz="0" w:space="0" w:color="auto"/>
            <w:bottom w:val="none" w:sz="0" w:space="0" w:color="auto"/>
            <w:right w:val="none" w:sz="0" w:space="0" w:color="auto"/>
          </w:divBdr>
        </w:div>
        <w:div w:id="1755781846">
          <w:marLeft w:val="0"/>
          <w:marRight w:val="0"/>
          <w:marTop w:val="0"/>
          <w:marBottom w:val="0"/>
          <w:divBdr>
            <w:top w:val="none" w:sz="0" w:space="0" w:color="auto"/>
            <w:left w:val="none" w:sz="0" w:space="0" w:color="auto"/>
            <w:bottom w:val="none" w:sz="0" w:space="0" w:color="auto"/>
            <w:right w:val="none" w:sz="0" w:space="0" w:color="auto"/>
          </w:divBdr>
        </w:div>
        <w:div w:id="73288705">
          <w:marLeft w:val="0"/>
          <w:marRight w:val="0"/>
          <w:marTop w:val="0"/>
          <w:marBottom w:val="0"/>
          <w:divBdr>
            <w:top w:val="none" w:sz="0" w:space="0" w:color="auto"/>
            <w:left w:val="none" w:sz="0" w:space="0" w:color="auto"/>
            <w:bottom w:val="none" w:sz="0" w:space="0" w:color="auto"/>
            <w:right w:val="none" w:sz="0" w:space="0" w:color="auto"/>
          </w:divBdr>
        </w:div>
        <w:div w:id="1712218437">
          <w:marLeft w:val="0"/>
          <w:marRight w:val="0"/>
          <w:marTop w:val="0"/>
          <w:marBottom w:val="0"/>
          <w:divBdr>
            <w:top w:val="none" w:sz="0" w:space="0" w:color="auto"/>
            <w:left w:val="none" w:sz="0" w:space="0" w:color="auto"/>
            <w:bottom w:val="none" w:sz="0" w:space="0" w:color="auto"/>
            <w:right w:val="none" w:sz="0" w:space="0" w:color="auto"/>
          </w:divBdr>
        </w:div>
        <w:div w:id="829442975">
          <w:marLeft w:val="0"/>
          <w:marRight w:val="0"/>
          <w:marTop w:val="0"/>
          <w:marBottom w:val="0"/>
          <w:divBdr>
            <w:top w:val="none" w:sz="0" w:space="0" w:color="auto"/>
            <w:left w:val="none" w:sz="0" w:space="0" w:color="auto"/>
            <w:bottom w:val="none" w:sz="0" w:space="0" w:color="auto"/>
            <w:right w:val="none" w:sz="0" w:space="0" w:color="auto"/>
          </w:divBdr>
        </w:div>
        <w:div w:id="551161195">
          <w:marLeft w:val="0"/>
          <w:marRight w:val="0"/>
          <w:marTop w:val="0"/>
          <w:marBottom w:val="0"/>
          <w:divBdr>
            <w:top w:val="none" w:sz="0" w:space="0" w:color="auto"/>
            <w:left w:val="none" w:sz="0" w:space="0" w:color="auto"/>
            <w:bottom w:val="none" w:sz="0" w:space="0" w:color="auto"/>
            <w:right w:val="none" w:sz="0" w:space="0" w:color="auto"/>
          </w:divBdr>
        </w:div>
        <w:div w:id="1528640512">
          <w:marLeft w:val="0"/>
          <w:marRight w:val="0"/>
          <w:marTop w:val="0"/>
          <w:marBottom w:val="0"/>
          <w:divBdr>
            <w:top w:val="none" w:sz="0" w:space="0" w:color="auto"/>
            <w:left w:val="none" w:sz="0" w:space="0" w:color="auto"/>
            <w:bottom w:val="none" w:sz="0" w:space="0" w:color="auto"/>
            <w:right w:val="none" w:sz="0" w:space="0" w:color="auto"/>
          </w:divBdr>
        </w:div>
        <w:div w:id="1826163336">
          <w:marLeft w:val="0"/>
          <w:marRight w:val="0"/>
          <w:marTop w:val="0"/>
          <w:marBottom w:val="0"/>
          <w:divBdr>
            <w:top w:val="none" w:sz="0" w:space="0" w:color="auto"/>
            <w:left w:val="none" w:sz="0" w:space="0" w:color="auto"/>
            <w:bottom w:val="none" w:sz="0" w:space="0" w:color="auto"/>
            <w:right w:val="none" w:sz="0" w:space="0" w:color="auto"/>
          </w:divBdr>
        </w:div>
        <w:div w:id="126357117">
          <w:marLeft w:val="0"/>
          <w:marRight w:val="0"/>
          <w:marTop w:val="0"/>
          <w:marBottom w:val="0"/>
          <w:divBdr>
            <w:top w:val="none" w:sz="0" w:space="0" w:color="auto"/>
            <w:left w:val="none" w:sz="0" w:space="0" w:color="auto"/>
            <w:bottom w:val="none" w:sz="0" w:space="0" w:color="auto"/>
            <w:right w:val="none" w:sz="0" w:space="0" w:color="auto"/>
          </w:divBdr>
        </w:div>
        <w:div w:id="1602763281">
          <w:marLeft w:val="0"/>
          <w:marRight w:val="0"/>
          <w:marTop w:val="0"/>
          <w:marBottom w:val="0"/>
          <w:divBdr>
            <w:top w:val="none" w:sz="0" w:space="0" w:color="auto"/>
            <w:left w:val="none" w:sz="0" w:space="0" w:color="auto"/>
            <w:bottom w:val="none" w:sz="0" w:space="0" w:color="auto"/>
            <w:right w:val="none" w:sz="0" w:space="0" w:color="auto"/>
          </w:divBdr>
        </w:div>
        <w:div w:id="1134103855">
          <w:marLeft w:val="0"/>
          <w:marRight w:val="0"/>
          <w:marTop w:val="0"/>
          <w:marBottom w:val="0"/>
          <w:divBdr>
            <w:top w:val="none" w:sz="0" w:space="0" w:color="auto"/>
            <w:left w:val="none" w:sz="0" w:space="0" w:color="auto"/>
            <w:bottom w:val="none" w:sz="0" w:space="0" w:color="auto"/>
            <w:right w:val="none" w:sz="0" w:space="0" w:color="auto"/>
          </w:divBdr>
        </w:div>
        <w:div w:id="1625426962">
          <w:marLeft w:val="0"/>
          <w:marRight w:val="0"/>
          <w:marTop w:val="0"/>
          <w:marBottom w:val="0"/>
          <w:divBdr>
            <w:top w:val="none" w:sz="0" w:space="0" w:color="auto"/>
            <w:left w:val="none" w:sz="0" w:space="0" w:color="auto"/>
            <w:bottom w:val="none" w:sz="0" w:space="0" w:color="auto"/>
            <w:right w:val="none" w:sz="0" w:space="0" w:color="auto"/>
          </w:divBdr>
        </w:div>
        <w:div w:id="294991811">
          <w:marLeft w:val="0"/>
          <w:marRight w:val="0"/>
          <w:marTop w:val="0"/>
          <w:marBottom w:val="0"/>
          <w:divBdr>
            <w:top w:val="none" w:sz="0" w:space="0" w:color="auto"/>
            <w:left w:val="none" w:sz="0" w:space="0" w:color="auto"/>
            <w:bottom w:val="none" w:sz="0" w:space="0" w:color="auto"/>
            <w:right w:val="none" w:sz="0" w:space="0" w:color="auto"/>
          </w:divBdr>
        </w:div>
        <w:div w:id="1220047653">
          <w:marLeft w:val="0"/>
          <w:marRight w:val="0"/>
          <w:marTop w:val="0"/>
          <w:marBottom w:val="0"/>
          <w:divBdr>
            <w:top w:val="none" w:sz="0" w:space="0" w:color="auto"/>
            <w:left w:val="none" w:sz="0" w:space="0" w:color="auto"/>
            <w:bottom w:val="none" w:sz="0" w:space="0" w:color="auto"/>
            <w:right w:val="none" w:sz="0" w:space="0" w:color="auto"/>
          </w:divBdr>
        </w:div>
        <w:div w:id="88158215">
          <w:marLeft w:val="0"/>
          <w:marRight w:val="0"/>
          <w:marTop w:val="0"/>
          <w:marBottom w:val="0"/>
          <w:divBdr>
            <w:top w:val="none" w:sz="0" w:space="0" w:color="auto"/>
            <w:left w:val="none" w:sz="0" w:space="0" w:color="auto"/>
            <w:bottom w:val="none" w:sz="0" w:space="0" w:color="auto"/>
            <w:right w:val="none" w:sz="0" w:space="0" w:color="auto"/>
          </w:divBdr>
        </w:div>
        <w:div w:id="458492933">
          <w:marLeft w:val="0"/>
          <w:marRight w:val="0"/>
          <w:marTop w:val="0"/>
          <w:marBottom w:val="0"/>
          <w:divBdr>
            <w:top w:val="none" w:sz="0" w:space="0" w:color="auto"/>
            <w:left w:val="none" w:sz="0" w:space="0" w:color="auto"/>
            <w:bottom w:val="none" w:sz="0" w:space="0" w:color="auto"/>
            <w:right w:val="none" w:sz="0" w:space="0" w:color="auto"/>
          </w:divBdr>
        </w:div>
        <w:div w:id="387072637">
          <w:marLeft w:val="0"/>
          <w:marRight w:val="0"/>
          <w:marTop w:val="0"/>
          <w:marBottom w:val="0"/>
          <w:divBdr>
            <w:top w:val="none" w:sz="0" w:space="0" w:color="auto"/>
            <w:left w:val="none" w:sz="0" w:space="0" w:color="auto"/>
            <w:bottom w:val="none" w:sz="0" w:space="0" w:color="auto"/>
            <w:right w:val="none" w:sz="0" w:space="0" w:color="auto"/>
          </w:divBdr>
        </w:div>
        <w:div w:id="1301306840">
          <w:marLeft w:val="0"/>
          <w:marRight w:val="0"/>
          <w:marTop w:val="0"/>
          <w:marBottom w:val="0"/>
          <w:divBdr>
            <w:top w:val="none" w:sz="0" w:space="0" w:color="auto"/>
            <w:left w:val="none" w:sz="0" w:space="0" w:color="auto"/>
            <w:bottom w:val="none" w:sz="0" w:space="0" w:color="auto"/>
            <w:right w:val="none" w:sz="0" w:space="0" w:color="auto"/>
          </w:divBdr>
        </w:div>
        <w:div w:id="1450777631">
          <w:marLeft w:val="0"/>
          <w:marRight w:val="0"/>
          <w:marTop w:val="0"/>
          <w:marBottom w:val="0"/>
          <w:divBdr>
            <w:top w:val="none" w:sz="0" w:space="0" w:color="auto"/>
            <w:left w:val="none" w:sz="0" w:space="0" w:color="auto"/>
            <w:bottom w:val="none" w:sz="0" w:space="0" w:color="auto"/>
            <w:right w:val="none" w:sz="0" w:space="0" w:color="auto"/>
          </w:divBdr>
        </w:div>
        <w:div w:id="1890459061">
          <w:marLeft w:val="0"/>
          <w:marRight w:val="0"/>
          <w:marTop w:val="0"/>
          <w:marBottom w:val="0"/>
          <w:divBdr>
            <w:top w:val="none" w:sz="0" w:space="0" w:color="auto"/>
            <w:left w:val="none" w:sz="0" w:space="0" w:color="auto"/>
            <w:bottom w:val="none" w:sz="0" w:space="0" w:color="auto"/>
            <w:right w:val="none" w:sz="0" w:space="0" w:color="auto"/>
          </w:divBdr>
        </w:div>
        <w:div w:id="1279527167">
          <w:marLeft w:val="0"/>
          <w:marRight w:val="0"/>
          <w:marTop w:val="0"/>
          <w:marBottom w:val="0"/>
          <w:divBdr>
            <w:top w:val="none" w:sz="0" w:space="0" w:color="auto"/>
            <w:left w:val="none" w:sz="0" w:space="0" w:color="auto"/>
            <w:bottom w:val="none" w:sz="0" w:space="0" w:color="auto"/>
            <w:right w:val="none" w:sz="0" w:space="0" w:color="auto"/>
          </w:divBdr>
        </w:div>
        <w:div w:id="556863800">
          <w:marLeft w:val="0"/>
          <w:marRight w:val="0"/>
          <w:marTop w:val="0"/>
          <w:marBottom w:val="0"/>
          <w:divBdr>
            <w:top w:val="none" w:sz="0" w:space="0" w:color="auto"/>
            <w:left w:val="none" w:sz="0" w:space="0" w:color="auto"/>
            <w:bottom w:val="none" w:sz="0" w:space="0" w:color="auto"/>
            <w:right w:val="none" w:sz="0" w:space="0" w:color="auto"/>
          </w:divBdr>
        </w:div>
        <w:div w:id="312563357">
          <w:marLeft w:val="0"/>
          <w:marRight w:val="0"/>
          <w:marTop w:val="0"/>
          <w:marBottom w:val="0"/>
          <w:divBdr>
            <w:top w:val="none" w:sz="0" w:space="0" w:color="auto"/>
            <w:left w:val="none" w:sz="0" w:space="0" w:color="auto"/>
            <w:bottom w:val="none" w:sz="0" w:space="0" w:color="auto"/>
            <w:right w:val="none" w:sz="0" w:space="0" w:color="auto"/>
          </w:divBdr>
        </w:div>
        <w:div w:id="1457412657">
          <w:marLeft w:val="0"/>
          <w:marRight w:val="0"/>
          <w:marTop w:val="0"/>
          <w:marBottom w:val="0"/>
          <w:divBdr>
            <w:top w:val="none" w:sz="0" w:space="0" w:color="auto"/>
            <w:left w:val="none" w:sz="0" w:space="0" w:color="auto"/>
            <w:bottom w:val="none" w:sz="0" w:space="0" w:color="auto"/>
            <w:right w:val="none" w:sz="0" w:space="0" w:color="auto"/>
          </w:divBdr>
        </w:div>
        <w:div w:id="772824965">
          <w:marLeft w:val="0"/>
          <w:marRight w:val="0"/>
          <w:marTop w:val="0"/>
          <w:marBottom w:val="0"/>
          <w:divBdr>
            <w:top w:val="none" w:sz="0" w:space="0" w:color="auto"/>
            <w:left w:val="none" w:sz="0" w:space="0" w:color="auto"/>
            <w:bottom w:val="none" w:sz="0" w:space="0" w:color="auto"/>
            <w:right w:val="none" w:sz="0" w:space="0" w:color="auto"/>
          </w:divBdr>
        </w:div>
        <w:div w:id="617222254">
          <w:marLeft w:val="0"/>
          <w:marRight w:val="0"/>
          <w:marTop w:val="0"/>
          <w:marBottom w:val="0"/>
          <w:divBdr>
            <w:top w:val="none" w:sz="0" w:space="0" w:color="auto"/>
            <w:left w:val="none" w:sz="0" w:space="0" w:color="auto"/>
            <w:bottom w:val="none" w:sz="0" w:space="0" w:color="auto"/>
            <w:right w:val="none" w:sz="0" w:space="0" w:color="auto"/>
          </w:divBdr>
        </w:div>
        <w:div w:id="1683512906">
          <w:marLeft w:val="0"/>
          <w:marRight w:val="0"/>
          <w:marTop w:val="0"/>
          <w:marBottom w:val="0"/>
          <w:divBdr>
            <w:top w:val="none" w:sz="0" w:space="0" w:color="auto"/>
            <w:left w:val="none" w:sz="0" w:space="0" w:color="auto"/>
            <w:bottom w:val="none" w:sz="0" w:space="0" w:color="auto"/>
            <w:right w:val="none" w:sz="0" w:space="0" w:color="auto"/>
          </w:divBdr>
        </w:div>
        <w:div w:id="1392340038">
          <w:marLeft w:val="0"/>
          <w:marRight w:val="0"/>
          <w:marTop w:val="0"/>
          <w:marBottom w:val="0"/>
          <w:divBdr>
            <w:top w:val="none" w:sz="0" w:space="0" w:color="auto"/>
            <w:left w:val="none" w:sz="0" w:space="0" w:color="auto"/>
            <w:bottom w:val="none" w:sz="0" w:space="0" w:color="auto"/>
            <w:right w:val="none" w:sz="0" w:space="0" w:color="auto"/>
          </w:divBdr>
        </w:div>
        <w:div w:id="1677347071">
          <w:marLeft w:val="0"/>
          <w:marRight w:val="0"/>
          <w:marTop w:val="0"/>
          <w:marBottom w:val="0"/>
          <w:divBdr>
            <w:top w:val="none" w:sz="0" w:space="0" w:color="auto"/>
            <w:left w:val="none" w:sz="0" w:space="0" w:color="auto"/>
            <w:bottom w:val="none" w:sz="0" w:space="0" w:color="auto"/>
            <w:right w:val="none" w:sz="0" w:space="0" w:color="auto"/>
          </w:divBdr>
        </w:div>
        <w:div w:id="186716512">
          <w:marLeft w:val="0"/>
          <w:marRight w:val="0"/>
          <w:marTop w:val="0"/>
          <w:marBottom w:val="0"/>
          <w:divBdr>
            <w:top w:val="none" w:sz="0" w:space="0" w:color="auto"/>
            <w:left w:val="none" w:sz="0" w:space="0" w:color="auto"/>
            <w:bottom w:val="none" w:sz="0" w:space="0" w:color="auto"/>
            <w:right w:val="none" w:sz="0" w:space="0" w:color="auto"/>
          </w:divBdr>
        </w:div>
        <w:div w:id="513418894">
          <w:marLeft w:val="0"/>
          <w:marRight w:val="0"/>
          <w:marTop w:val="0"/>
          <w:marBottom w:val="0"/>
          <w:divBdr>
            <w:top w:val="none" w:sz="0" w:space="0" w:color="auto"/>
            <w:left w:val="none" w:sz="0" w:space="0" w:color="auto"/>
            <w:bottom w:val="none" w:sz="0" w:space="0" w:color="auto"/>
            <w:right w:val="none" w:sz="0" w:space="0" w:color="auto"/>
          </w:divBdr>
        </w:div>
        <w:div w:id="792214460">
          <w:marLeft w:val="0"/>
          <w:marRight w:val="0"/>
          <w:marTop w:val="0"/>
          <w:marBottom w:val="0"/>
          <w:divBdr>
            <w:top w:val="none" w:sz="0" w:space="0" w:color="auto"/>
            <w:left w:val="none" w:sz="0" w:space="0" w:color="auto"/>
            <w:bottom w:val="none" w:sz="0" w:space="0" w:color="auto"/>
            <w:right w:val="none" w:sz="0" w:space="0" w:color="auto"/>
          </w:divBdr>
        </w:div>
        <w:div w:id="695733813">
          <w:marLeft w:val="0"/>
          <w:marRight w:val="0"/>
          <w:marTop w:val="0"/>
          <w:marBottom w:val="0"/>
          <w:divBdr>
            <w:top w:val="none" w:sz="0" w:space="0" w:color="auto"/>
            <w:left w:val="none" w:sz="0" w:space="0" w:color="auto"/>
            <w:bottom w:val="none" w:sz="0" w:space="0" w:color="auto"/>
            <w:right w:val="none" w:sz="0" w:space="0" w:color="auto"/>
          </w:divBdr>
        </w:div>
        <w:div w:id="259725992">
          <w:marLeft w:val="0"/>
          <w:marRight w:val="0"/>
          <w:marTop w:val="0"/>
          <w:marBottom w:val="0"/>
          <w:divBdr>
            <w:top w:val="none" w:sz="0" w:space="0" w:color="auto"/>
            <w:left w:val="none" w:sz="0" w:space="0" w:color="auto"/>
            <w:bottom w:val="none" w:sz="0" w:space="0" w:color="auto"/>
            <w:right w:val="none" w:sz="0" w:space="0" w:color="auto"/>
          </w:divBdr>
        </w:div>
        <w:div w:id="789785779">
          <w:marLeft w:val="0"/>
          <w:marRight w:val="0"/>
          <w:marTop w:val="0"/>
          <w:marBottom w:val="0"/>
          <w:divBdr>
            <w:top w:val="none" w:sz="0" w:space="0" w:color="auto"/>
            <w:left w:val="none" w:sz="0" w:space="0" w:color="auto"/>
            <w:bottom w:val="none" w:sz="0" w:space="0" w:color="auto"/>
            <w:right w:val="none" w:sz="0" w:space="0" w:color="auto"/>
          </w:divBdr>
        </w:div>
        <w:div w:id="1389958314">
          <w:marLeft w:val="0"/>
          <w:marRight w:val="0"/>
          <w:marTop w:val="0"/>
          <w:marBottom w:val="0"/>
          <w:divBdr>
            <w:top w:val="none" w:sz="0" w:space="0" w:color="auto"/>
            <w:left w:val="none" w:sz="0" w:space="0" w:color="auto"/>
            <w:bottom w:val="none" w:sz="0" w:space="0" w:color="auto"/>
            <w:right w:val="none" w:sz="0" w:space="0" w:color="auto"/>
          </w:divBdr>
        </w:div>
        <w:div w:id="1205019259">
          <w:marLeft w:val="0"/>
          <w:marRight w:val="0"/>
          <w:marTop w:val="0"/>
          <w:marBottom w:val="0"/>
          <w:divBdr>
            <w:top w:val="none" w:sz="0" w:space="0" w:color="auto"/>
            <w:left w:val="none" w:sz="0" w:space="0" w:color="auto"/>
            <w:bottom w:val="none" w:sz="0" w:space="0" w:color="auto"/>
            <w:right w:val="none" w:sz="0" w:space="0" w:color="auto"/>
          </w:divBdr>
        </w:div>
        <w:div w:id="1689795991">
          <w:marLeft w:val="0"/>
          <w:marRight w:val="0"/>
          <w:marTop w:val="0"/>
          <w:marBottom w:val="0"/>
          <w:divBdr>
            <w:top w:val="none" w:sz="0" w:space="0" w:color="auto"/>
            <w:left w:val="none" w:sz="0" w:space="0" w:color="auto"/>
            <w:bottom w:val="none" w:sz="0" w:space="0" w:color="auto"/>
            <w:right w:val="none" w:sz="0" w:space="0" w:color="auto"/>
          </w:divBdr>
        </w:div>
        <w:div w:id="1597206773">
          <w:marLeft w:val="0"/>
          <w:marRight w:val="0"/>
          <w:marTop w:val="0"/>
          <w:marBottom w:val="0"/>
          <w:divBdr>
            <w:top w:val="none" w:sz="0" w:space="0" w:color="auto"/>
            <w:left w:val="none" w:sz="0" w:space="0" w:color="auto"/>
            <w:bottom w:val="none" w:sz="0" w:space="0" w:color="auto"/>
            <w:right w:val="none" w:sz="0" w:space="0" w:color="auto"/>
          </w:divBdr>
        </w:div>
        <w:div w:id="568812422">
          <w:marLeft w:val="0"/>
          <w:marRight w:val="0"/>
          <w:marTop w:val="0"/>
          <w:marBottom w:val="0"/>
          <w:divBdr>
            <w:top w:val="none" w:sz="0" w:space="0" w:color="auto"/>
            <w:left w:val="none" w:sz="0" w:space="0" w:color="auto"/>
            <w:bottom w:val="none" w:sz="0" w:space="0" w:color="auto"/>
            <w:right w:val="none" w:sz="0" w:space="0" w:color="auto"/>
          </w:divBdr>
        </w:div>
        <w:div w:id="584458963">
          <w:marLeft w:val="0"/>
          <w:marRight w:val="0"/>
          <w:marTop w:val="0"/>
          <w:marBottom w:val="0"/>
          <w:divBdr>
            <w:top w:val="none" w:sz="0" w:space="0" w:color="auto"/>
            <w:left w:val="none" w:sz="0" w:space="0" w:color="auto"/>
            <w:bottom w:val="none" w:sz="0" w:space="0" w:color="auto"/>
            <w:right w:val="none" w:sz="0" w:space="0" w:color="auto"/>
          </w:divBdr>
        </w:div>
        <w:div w:id="2023701036">
          <w:marLeft w:val="0"/>
          <w:marRight w:val="0"/>
          <w:marTop w:val="0"/>
          <w:marBottom w:val="0"/>
          <w:divBdr>
            <w:top w:val="none" w:sz="0" w:space="0" w:color="auto"/>
            <w:left w:val="none" w:sz="0" w:space="0" w:color="auto"/>
            <w:bottom w:val="none" w:sz="0" w:space="0" w:color="auto"/>
            <w:right w:val="none" w:sz="0" w:space="0" w:color="auto"/>
          </w:divBdr>
        </w:div>
        <w:div w:id="838158509">
          <w:marLeft w:val="0"/>
          <w:marRight w:val="0"/>
          <w:marTop w:val="0"/>
          <w:marBottom w:val="0"/>
          <w:divBdr>
            <w:top w:val="none" w:sz="0" w:space="0" w:color="auto"/>
            <w:left w:val="none" w:sz="0" w:space="0" w:color="auto"/>
            <w:bottom w:val="none" w:sz="0" w:space="0" w:color="auto"/>
            <w:right w:val="none" w:sz="0" w:space="0" w:color="auto"/>
          </w:divBdr>
        </w:div>
        <w:div w:id="804472956">
          <w:marLeft w:val="0"/>
          <w:marRight w:val="0"/>
          <w:marTop w:val="0"/>
          <w:marBottom w:val="0"/>
          <w:divBdr>
            <w:top w:val="none" w:sz="0" w:space="0" w:color="auto"/>
            <w:left w:val="none" w:sz="0" w:space="0" w:color="auto"/>
            <w:bottom w:val="none" w:sz="0" w:space="0" w:color="auto"/>
            <w:right w:val="none" w:sz="0" w:space="0" w:color="auto"/>
          </w:divBdr>
        </w:div>
        <w:div w:id="1644232882">
          <w:marLeft w:val="0"/>
          <w:marRight w:val="0"/>
          <w:marTop w:val="0"/>
          <w:marBottom w:val="0"/>
          <w:divBdr>
            <w:top w:val="none" w:sz="0" w:space="0" w:color="auto"/>
            <w:left w:val="none" w:sz="0" w:space="0" w:color="auto"/>
            <w:bottom w:val="none" w:sz="0" w:space="0" w:color="auto"/>
            <w:right w:val="none" w:sz="0" w:space="0" w:color="auto"/>
          </w:divBdr>
        </w:div>
        <w:div w:id="1081828148">
          <w:marLeft w:val="0"/>
          <w:marRight w:val="0"/>
          <w:marTop w:val="0"/>
          <w:marBottom w:val="0"/>
          <w:divBdr>
            <w:top w:val="none" w:sz="0" w:space="0" w:color="auto"/>
            <w:left w:val="none" w:sz="0" w:space="0" w:color="auto"/>
            <w:bottom w:val="none" w:sz="0" w:space="0" w:color="auto"/>
            <w:right w:val="none" w:sz="0" w:space="0" w:color="auto"/>
          </w:divBdr>
        </w:div>
        <w:div w:id="2048524730">
          <w:marLeft w:val="0"/>
          <w:marRight w:val="0"/>
          <w:marTop w:val="0"/>
          <w:marBottom w:val="0"/>
          <w:divBdr>
            <w:top w:val="none" w:sz="0" w:space="0" w:color="auto"/>
            <w:left w:val="none" w:sz="0" w:space="0" w:color="auto"/>
            <w:bottom w:val="none" w:sz="0" w:space="0" w:color="auto"/>
            <w:right w:val="none" w:sz="0" w:space="0" w:color="auto"/>
          </w:divBdr>
        </w:div>
        <w:div w:id="1024600164">
          <w:marLeft w:val="0"/>
          <w:marRight w:val="0"/>
          <w:marTop w:val="0"/>
          <w:marBottom w:val="0"/>
          <w:divBdr>
            <w:top w:val="none" w:sz="0" w:space="0" w:color="auto"/>
            <w:left w:val="none" w:sz="0" w:space="0" w:color="auto"/>
            <w:bottom w:val="none" w:sz="0" w:space="0" w:color="auto"/>
            <w:right w:val="none" w:sz="0" w:space="0" w:color="auto"/>
          </w:divBdr>
        </w:div>
        <w:div w:id="502281538">
          <w:marLeft w:val="0"/>
          <w:marRight w:val="0"/>
          <w:marTop w:val="0"/>
          <w:marBottom w:val="0"/>
          <w:divBdr>
            <w:top w:val="none" w:sz="0" w:space="0" w:color="auto"/>
            <w:left w:val="none" w:sz="0" w:space="0" w:color="auto"/>
            <w:bottom w:val="none" w:sz="0" w:space="0" w:color="auto"/>
            <w:right w:val="none" w:sz="0" w:space="0" w:color="auto"/>
          </w:divBdr>
        </w:div>
        <w:div w:id="887257672">
          <w:marLeft w:val="0"/>
          <w:marRight w:val="0"/>
          <w:marTop w:val="0"/>
          <w:marBottom w:val="0"/>
          <w:divBdr>
            <w:top w:val="none" w:sz="0" w:space="0" w:color="auto"/>
            <w:left w:val="none" w:sz="0" w:space="0" w:color="auto"/>
            <w:bottom w:val="none" w:sz="0" w:space="0" w:color="auto"/>
            <w:right w:val="none" w:sz="0" w:space="0" w:color="auto"/>
          </w:divBdr>
        </w:div>
        <w:div w:id="1371491019">
          <w:marLeft w:val="0"/>
          <w:marRight w:val="0"/>
          <w:marTop w:val="0"/>
          <w:marBottom w:val="0"/>
          <w:divBdr>
            <w:top w:val="none" w:sz="0" w:space="0" w:color="auto"/>
            <w:left w:val="none" w:sz="0" w:space="0" w:color="auto"/>
            <w:bottom w:val="none" w:sz="0" w:space="0" w:color="auto"/>
            <w:right w:val="none" w:sz="0" w:space="0" w:color="auto"/>
          </w:divBdr>
        </w:div>
        <w:div w:id="2070229376">
          <w:marLeft w:val="0"/>
          <w:marRight w:val="0"/>
          <w:marTop w:val="0"/>
          <w:marBottom w:val="0"/>
          <w:divBdr>
            <w:top w:val="none" w:sz="0" w:space="0" w:color="auto"/>
            <w:left w:val="none" w:sz="0" w:space="0" w:color="auto"/>
            <w:bottom w:val="none" w:sz="0" w:space="0" w:color="auto"/>
            <w:right w:val="none" w:sz="0" w:space="0" w:color="auto"/>
          </w:divBdr>
        </w:div>
        <w:div w:id="172845891">
          <w:marLeft w:val="0"/>
          <w:marRight w:val="0"/>
          <w:marTop w:val="0"/>
          <w:marBottom w:val="0"/>
          <w:divBdr>
            <w:top w:val="none" w:sz="0" w:space="0" w:color="auto"/>
            <w:left w:val="none" w:sz="0" w:space="0" w:color="auto"/>
            <w:bottom w:val="none" w:sz="0" w:space="0" w:color="auto"/>
            <w:right w:val="none" w:sz="0" w:space="0" w:color="auto"/>
          </w:divBdr>
        </w:div>
        <w:div w:id="43914747">
          <w:marLeft w:val="0"/>
          <w:marRight w:val="0"/>
          <w:marTop w:val="0"/>
          <w:marBottom w:val="0"/>
          <w:divBdr>
            <w:top w:val="none" w:sz="0" w:space="0" w:color="auto"/>
            <w:left w:val="none" w:sz="0" w:space="0" w:color="auto"/>
            <w:bottom w:val="none" w:sz="0" w:space="0" w:color="auto"/>
            <w:right w:val="none" w:sz="0" w:space="0" w:color="auto"/>
          </w:divBdr>
        </w:div>
        <w:div w:id="1069964069">
          <w:marLeft w:val="0"/>
          <w:marRight w:val="0"/>
          <w:marTop w:val="0"/>
          <w:marBottom w:val="0"/>
          <w:divBdr>
            <w:top w:val="none" w:sz="0" w:space="0" w:color="auto"/>
            <w:left w:val="none" w:sz="0" w:space="0" w:color="auto"/>
            <w:bottom w:val="none" w:sz="0" w:space="0" w:color="auto"/>
            <w:right w:val="none" w:sz="0" w:space="0" w:color="auto"/>
          </w:divBdr>
        </w:div>
        <w:div w:id="1317802404">
          <w:marLeft w:val="0"/>
          <w:marRight w:val="0"/>
          <w:marTop w:val="0"/>
          <w:marBottom w:val="0"/>
          <w:divBdr>
            <w:top w:val="none" w:sz="0" w:space="0" w:color="auto"/>
            <w:left w:val="none" w:sz="0" w:space="0" w:color="auto"/>
            <w:bottom w:val="none" w:sz="0" w:space="0" w:color="auto"/>
            <w:right w:val="none" w:sz="0" w:space="0" w:color="auto"/>
          </w:divBdr>
        </w:div>
        <w:div w:id="1139150022">
          <w:marLeft w:val="0"/>
          <w:marRight w:val="0"/>
          <w:marTop w:val="0"/>
          <w:marBottom w:val="0"/>
          <w:divBdr>
            <w:top w:val="none" w:sz="0" w:space="0" w:color="auto"/>
            <w:left w:val="none" w:sz="0" w:space="0" w:color="auto"/>
            <w:bottom w:val="none" w:sz="0" w:space="0" w:color="auto"/>
            <w:right w:val="none" w:sz="0" w:space="0" w:color="auto"/>
          </w:divBdr>
        </w:div>
        <w:div w:id="73474321">
          <w:marLeft w:val="0"/>
          <w:marRight w:val="0"/>
          <w:marTop w:val="0"/>
          <w:marBottom w:val="0"/>
          <w:divBdr>
            <w:top w:val="none" w:sz="0" w:space="0" w:color="auto"/>
            <w:left w:val="none" w:sz="0" w:space="0" w:color="auto"/>
            <w:bottom w:val="none" w:sz="0" w:space="0" w:color="auto"/>
            <w:right w:val="none" w:sz="0" w:space="0" w:color="auto"/>
          </w:divBdr>
        </w:div>
        <w:div w:id="714087717">
          <w:marLeft w:val="0"/>
          <w:marRight w:val="0"/>
          <w:marTop w:val="0"/>
          <w:marBottom w:val="0"/>
          <w:divBdr>
            <w:top w:val="none" w:sz="0" w:space="0" w:color="auto"/>
            <w:left w:val="none" w:sz="0" w:space="0" w:color="auto"/>
            <w:bottom w:val="none" w:sz="0" w:space="0" w:color="auto"/>
            <w:right w:val="none" w:sz="0" w:space="0" w:color="auto"/>
          </w:divBdr>
        </w:div>
        <w:div w:id="364793747">
          <w:marLeft w:val="0"/>
          <w:marRight w:val="0"/>
          <w:marTop w:val="0"/>
          <w:marBottom w:val="0"/>
          <w:divBdr>
            <w:top w:val="none" w:sz="0" w:space="0" w:color="auto"/>
            <w:left w:val="none" w:sz="0" w:space="0" w:color="auto"/>
            <w:bottom w:val="none" w:sz="0" w:space="0" w:color="auto"/>
            <w:right w:val="none" w:sz="0" w:space="0" w:color="auto"/>
          </w:divBdr>
        </w:div>
        <w:div w:id="1550603239">
          <w:marLeft w:val="0"/>
          <w:marRight w:val="0"/>
          <w:marTop w:val="0"/>
          <w:marBottom w:val="0"/>
          <w:divBdr>
            <w:top w:val="none" w:sz="0" w:space="0" w:color="auto"/>
            <w:left w:val="none" w:sz="0" w:space="0" w:color="auto"/>
            <w:bottom w:val="none" w:sz="0" w:space="0" w:color="auto"/>
            <w:right w:val="none" w:sz="0" w:space="0" w:color="auto"/>
          </w:divBdr>
        </w:div>
        <w:div w:id="1516571702">
          <w:marLeft w:val="0"/>
          <w:marRight w:val="0"/>
          <w:marTop w:val="0"/>
          <w:marBottom w:val="0"/>
          <w:divBdr>
            <w:top w:val="none" w:sz="0" w:space="0" w:color="auto"/>
            <w:left w:val="none" w:sz="0" w:space="0" w:color="auto"/>
            <w:bottom w:val="none" w:sz="0" w:space="0" w:color="auto"/>
            <w:right w:val="none" w:sz="0" w:space="0" w:color="auto"/>
          </w:divBdr>
        </w:div>
        <w:div w:id="134958775">
          <w:marLeft w:val="0"/>
          <w:marRight w:val="0"/>
          <w:marTop w:val="0"/>
          <w:marBottom w:val="0"/>
          <w:divBdr>
            <w:top w:val="none" w:sz="0" w:space="0" w:color="auto"/>
            <w:left w:val="none" w:sz="0" w:space="0" w:color="auto"/>
            <w:bottom w:val="none" w:sz="0" w:space="0" w:color="auto"/>
            <w:right w:val="none" w:sz="0" w:space="0" w:color="auto"/>
          </w:divBdr>
        </w:div>
        <w:div w:id="1862737456">
          <w:marLeft w:val="0"/>
          <w:marRight w:val="0"/>
          <w:marTop w:val="0"/>
          <w:marBottom w:val="0"/>
          <w:divBdr>
            <w:top w:val="none" w:sz="0" w:space="0" w:color="auto"/>
            <w:left w:val="none" w:sz="0" w:space="0" w:color="auto"/>
            <w:bottom w:val="none" w:sz="0" w:space="0" w:color="auto"/>
            <w:right w:val="none" w:sz="0" w:space="0" w:color="auto"/>
          </w:divBdr>
        </w:div>
        <w:div w:id="382749909">
          <w:marLeft w:val="0"/>
          <w:marRight w:val="0"/>
          <w:marTop w:val="0"/>
          <w:marBottom w:val="0"/>
          <w:divBdr>
            <w:top w:val="none" w:sz="0" w:space="0" w:color="auto"/>
            <w:left w:val="none" w:sz="0" w:space="0" w:color="auto"/>
            <w:bottom w:val="none" w:sz="0" w:space="0" w:color="auto"/>
            <w:right w:val="none" w:sz="0" w:space="0" w:color="auto"/>
          </w:divBdr>
        </w:div>
        <w:div w:id="847863995">
          <w:marLeft w:val="0"/>
          <w:marRight w:val="0"/>
          <w:marTop w:val="0"/>
          <w:marBottom w:val="0"/>
          <w:divBdr>
            <w:top w:val="none" w:sz="0" w:space="0" w:color="auto"/>
            <w:left w:val="none" w:sz="0" w:space="0" w:color="auto"/>
            <w:bottom w:val="none" w:sz="0" w:space="0" w:color="auto"/>
            <w:right w:val="none" w:sz="0" w:space="0" w:color="auto"/>
          </w:divBdr>
        </w:div>
        <w:div w:id="459498140">
          <w:marLeft w:val="0"/>
          <w:marRight w:val="0"/>
          <w:marTop w:val="0"/>
          <w:marBottom w:val="0"/>
          <w:divBdr>
            <w:top w:val="none" w:sz="0" w:space="0" w:color="auto"/>
            <w:left w:val="none" w:sz="0" w:space="0" w:color="auto"/>
            <w:bottom w:val="none" w:sz="0" w:space="0" w:color="auto"/>
            <w:right w:val="none" w:sz="0" w:space="0" w:color="auto"/>
          </w:divBdr>
        </w:div>
        <w:div w:id="399254570">
          <w:marLeft w:val="0"/>
          <w:marRight w:val="0"/>
          <w:marTop w:val="0"/>
          <w:marBottom w:val="0"/>
          <w:divBdr>
            <w:top w:val="none" w:sz="0" w:space="0" w:color="auto"/>
            <w:left w:val="none" w:sz="0" w:space="0" w:color="auto"/>
            <w:bottom w:val="none" w:sz="0" w:space="0" w:color="auto"/>
            <w:right w:val="none" w:sz="0" w:space="0" w:color="auto"/>
          </w:divBdr>
        </w:div>
        <w:div w:id="1794204078">
          <w:marLeft w:val="0"/>
          <w:marRight w:val="0"/>
          <w:marTop w:val="0"/>
          <w:marBottom w:val="0"/>
          <w:divBdr>
            <w:top w:val="none" w:sz="0" w:space="0" w:color="auto"/>
            <w:left w:val="none" w:sz="0" w:space="0" w:color="auto"/>
            <w:bottom w:val="none" w:sz="0" w:space="0" w:color="auto"/>
            <w:right w:val="none" w:sz="0" w:space="0" w:color="auto"/>
          </w:divBdr>
        </w:div>
        <w:div w:id="2069987235">
          <w:marLeft w:val="0"/>
          <w:marRight w:val="0"/>
          <w:marTop w:val="0"/>
          <w:marBottom w:val="0"/>
          <w:divBdr>
            <w:top w:val="none" w:sz="0" w:space="0" w:color="auto"/>
            <w:left w:val="none" w:sz="0" w:space="0" w:color="auto"/>
            <w:bottom w:val="none" w:sz="0" w:space="0" w:color="auto"/>
            <w:right w:val="none" w:sz="0" w:space="0" w:color="auto"/>
          </w:divBdr>
        </w:div>
        <w:div w:id="829443320">
          <w:marLeft w:val="0"/>
          <w:marRight w:val="0"/>
          <w:marTop w:val="0"/>
          <w:marBottom w:val="0"/>
          <w:divBdr>
            <w:top w:val="none" w:sz="0" w:space="0" w:color="auto"/>
            <w:left w:val="none" w:sz="0" w:space="0" w:color="auto"/>
            <w:bottom w:val="none" w:sz="0" w:space="0" w:color="auto"/>
            <w:right w:val="none" w:sz="0" w:space="0" w:color="auto"/>
          </w:divBdr>
        </w:div>
        <w:div w:id="1482040805">
          <w:marLeft w:val="0"/>
          <w:marRight w:val="0"/>
          <w:marTop w:val="0"/>
          <w:marBottom w:val="0"/>
          <w:divBdr>
            <w:top w:val="none" w:sz="0" w:space="0" w:color="auto"/>
            <w:left w:val="none" w:sz="0" w:space="0" w:color="auto"/>
            <w:bottom w:val="none" w:sz="0" w:space="0" w:color="auto"/>
            <w:right w:val="none" w:sz="0" w:space="0" w:color="auto"/>
          </w:divBdr>
        </w:div>
        <w:div w:id="1703089269">
          <w:marLeft w:val="0"/>
          <w:marRight w:val="0"/>
          <w:marTop w:val="0"/>
          <w:marBottom w:val="0"/>
          <w:divBdr>
            <w:top w:val="none" w:sz="0" w:space="0" w:color="auto"/>
            <w:left w:val="none" w:sz="0" w:space="0" w:color="auto"/>
            <w:bottom w:val="none" w:sz="0" w:space="0" w:color="auto"/>
            <w:right w:val="none" w:sz="0" w:space="0" w:color="auto"/>
          </w:divBdr>
        </w:div>
        <w:div w:id="1292903334">
          <w:marLeft w:val="0"/>
          <w:marRight w:val="0"/>
          <w:marTop w:val="0"/>
          <w:marBottom w:val="0"/>
          <w:divBdr>
            <w:top w:val="none" w:sz="0" w:space="0" w:color="auto"/>
            <w:left w:val="none" w:sz="0" w:space="0" w:color="auto"/>
            <w:bottom w:val="none" w:sz="0" w:space="0" w:color="auto"/>
            <w:right w:val="none" w:sz="0" w:space="0" w:color="auto"/>
          </w:divBdr>
        </w:div>
        <w:div w:id="560482022">
          <w:marLeft w:val="0"/>
          <w:marRight w:val="0"/>
          <w:marTop w:val="0"/>
          <w:marBottom w:val="0"/>
          <w:divBdr>
            <w:top w:val="none" w:sz="0" w:space="0" w:color="auto"/>
            <w:left w:val="none" w:sz="0" w:space="0" w:color="auto"/>
            <w:bottom w:val="none" w:sz="0" w:space="0" w:color="auto"/>
            <w:right w:val="none" w:sz="0" w:space="0" w:color="auto"/>
          </w:divBdr>
        </w:div>
        <w:div w:id="302128297">
          <w:marLeft w:val="0"/>
          <w:marRight w:val="0"/>
          <w:marTop w:val="0"/>
          <w:marBottom w:val="0"/>
          <w:divBdr>
            <w:top w:val="none" w:sz="0" w:space="0" w:color="auto"/>
            <w:left w:val="none" w:sz="0" w:space="0" w:color="auto"/>
            <w:bottom w:val="none" w:sz="0" w:space="0" w:color="auto"/>
            <w:right w:val="none" w:sz="0" w:space="0" w:color="auto"/>
          </w:divBdr>
        </w:div>
        <w:div w:id="443304741">
          <w:marLeft w:val="0"/>
          <w:marRight w:val="0"/>
          <w:marTop w:val="0"/>
          <w:marBottom w:val="0"/>
          <w:divBdr>
            <w:top w:val="none" w:sz="0" w:space="0" w:color="auto"/>
            <w:left w:val="none" w:sz="0" w:space="0" w:color="auto"/>
            <w:bottom w:val="none" w:sz="0" w:space="0" w:color="auto"/>
            <w:right w:val="none" w:sz="0" w:space="0" w:color="auto"/>
          </w:divBdr>
        </w:div>
        <w:div w:id="1493790511">
          <w:marLeft w:val="0"/>
          <w:marRight w:val="0"/>
          <w:marTop w:val="0"/>
          <w:marBottom w:val="0"/>
          <w:divBdr>
            <w:top w:val="none" w:sz="0" w:space="0" w:color="auto"/>
            <w:left w:val="none" w:sz="0" w:space="0" w:color="auto"/>
            <w:bottom w:val="none" w:sz="0" w:space="0" w:color="auto"/>
            <w:right w:val="none" w:sz="0" w:space="0" w:color="auto"/>
          </w:divBdr>
        </w:div>
        <w:div w:id="34890542">
          <w:marLeft w:val="0"/>
          <w:marRight w:val="0"/>
          <w:marTop w:val="0"/>
          <w:marBottom w:val="0"/>
          <w:divBdr>
            <w:top w:val="none" w:sz="0" w:space="0" w:color="auto"/>
            <w:left w:val="none" w:sz="0" w:space="0" w:color="auto"/>
            <w:bottom w:val="none" w:sz="0" w:space="0" w:color="auto"/>
            <w:right w:val="none" w:sz="0" w:space="0" w:color="auto"/>
          </w:divBdr>
        </w:div>
        <w:div w:id="1888104954">
          <w:marLeft w:val="0"/>
          <w:marRight w:val="0"/>
          <w:marTop w:val="0"/>
          <w:marBottom w:val="0"/>
          <w:divBdr>
            <w:top w:val="none" w:sz="0" w:space="0" w:color="auto"/>
            <w:left w:val="none" w:sz="0" w:space="0" w:color="auto"/>
            <w:bottom w:val="none" w:sz="0" w:space="0" w:color="auto"/>
            <w:right w:val="none" w:sz="0" w:space="0" w:color="auto"/>
          </w:divBdr>
        </w:div>
        <w:div w:id="1773817780">
          <w:marLeft w:val="0"/>
          <w:marRight w:val="0"/>
          <w:marTop w:val="0"/>
          <w:marBottom w:val="0"/>
          <w:divBdr>
            <w:top w:val="none" w:sz="0" w:space="0" w:color="auto"/>
            <w:left w:val="none" w:sz="0" w:space="0" w:color="auto"/>
            <w:bottom w:val="none" w:sz="0" w:space="0" w:color="auto"/>
            <w:right w:val="none" w:sz="0" w:space="0" w:color="auto"/>
          </w:divBdr>
        </w:div>
        <w:div w:id="1461529498">
          <w:marLeft w:val="0"/>
          <w:marRight w:val="0"/>
          <w:marTop w:val="0"/>
          <w:marBottom w:val="0"/>
          <w:divBdr>
            <w:top w:val="none" w:sz="0" w:space="0" w:color="auto"/>
            <w:left w:val="none" w:sz="0" w:space="0" w:color="auto"/>
            <w:bottom w:val="none" w:sz="0" w:space="0" w:color="auto"/>
            <w:right w:val="none" w:sz="0" w:space="0" w:color="auto"/>
          </w:divBdr>
        </w:div>
        <w:div w:id="1221134732">
          <w:marLeft w:val="0"/>
          <w:marRight w:val="0"/>
          <w:marTop w:val="0"/>
          <w:marBottom w:val="0"/>
          <w:divBdr>
            <w:top w:val="none" w:sz="0" w:space="0" w:color="auto"/>
            <w:left w:val="none" w:sz="0" w:space="0" w:color="auto"/>
            <w:bottom w:val="none" w:sz="0" w:space="0" w:color="auto"/>
            <w:right w:val="none" w:sz="0" w:space="0" w:color="auto"/>
          </w:divBdr>
        </w:div>
        <w:div w:id="1084103704">
          <w:marLeft w:val="0"/>
          <w:marRight w:val="0"/>
          <w:marTop w:val="0"/>
          <w:marBottom w:val="0"/>
          <w:divBdr>
            <w:top w:val="none" w:sz="0" w:space="0" w:color="auto"/>
            <w:left w:val="none" w:sz="0" w:space="0" w:color="auto"/>
            <w:bottom w:val="none" w:sz="0" w:space="0" w:color="auto"/>
            <w:right w:val="none" w:sz="0" w:space="0" w:color="auto"/>
          </w:divBdr>
        </w:div>
        <w:div w:id="1705448358">
          <w:marLeft w:val="0"/>
          <w:marRight w:val="0"/>
          <w:marTop w:val="0"/>
          <w:marBottom w:val="0"/>
          <w:divBdr>
            <w:top w:val="none" w:sz="0" w:space="0" w:color="auto"/>
            <w:left w:val="none" w:sz="0" w:space="0" w:color="auto"/>
            <w:bottom w:val="none" w:sz="0" w:space="0" w:color="auto"/>
            <w:right w:val="none" w:sz="0" w:space="0" w:color="auto"/>
          </w:divBdr>
        </w:div>
        <w:div w:id="1548838042">
          <w:marLeft w:val="0"/>
          <w:marRight w:val="0"/>
          <w:marTop w:val="0"/>
          <w:marBottom w:val="0"/>
          <w:divBdr>
            <w:top w:val="none" w:sz="0" w:space="0" w:color="auto"/>
            <w:left w:val="none" w:sz="0" w:space="0" w:color="auto"/>
            <w:bottom w:val="none" w:sz="0" w:space="0" w:color="auto"/>
            <w:right w:val="none" w:sz="0" w:space="0" w:color="auto"/>
          </w:divBdr>
        </w:div>
        <w:div w:id="459881577">
          <w:marLeft w:val="0"/>
          <w:marRight w:val="0"/>
          <w:marTop w:val="0"/>
          <w:marBottom w:val="0"/>
          <w:divBdr>
            <w:top w:val="none" w:sz="0" w:space="0" w:color="auto"/>
            <w:left w:val="none" w:sz="0" w:space="0" w:color="auto"/>
            <w:bottom w:val="none" w:sz="0" w:space="0" w:color="auto"/>
            <w:right w:val="none" w:sz="0" w:space="0" w:color="auto"/>
          </w:divBdr>
        </w:div>
        <w:div w:id="682249473">
          <w:marLeft w:val="0"/>
          <w:marRight w:val="0"/>
          <w:marTop w:val="0"/>
          <w:marBottom w:val="0"/>
          <w:divBdr>
            <w:top w:val="none" w:sz="0" w:space="0" w:color="auto"/>
            <w:left w:val="none" w:sz="0" w:space="0" w:color="auto"/>
            <w:bottom w:val="none" w:sz="0" w:space="0" w:color="auto"/>
            <w:right w:val="none" w:sz="0" w:space="0" w:color="auto"/>
          </w:divBdr>
        </w:div>
        <w:div w:id="851993627">
          <w:marLeft w:val="0"/>
          <w:marRight w:val="0"/>
          <w:marTop w:val="0"/>
          <w:marBottom w:val="0"/>
          <w:divBdr>
            <w:top w:val="none" w:sz="0" w:space="0" w:color="auto"/>
            <w:left w:val="none" w:sz="0" w:space="0" w:color="auto"/>
            <w:bottom w:val="none" w:sz="0" w:space="0" w:color="auto"/>
            <w:right w:val="none" w:sz="0" w:space="0" w:color="auto"/>
          </w:divBdr>
        </w:div>
        <w:div w:id="2048406853">
          <w:marLeft w:val="0"/>
          <w:marRight w:val="0"/>
          <w:marTop w:val="0"/>
          <w:marBottom w:val="0"/>
          <w:divBdr>
            <w:top w:val="none" w:sz="0" w:space="0" w:color="auto"/>
            <w:left w:val="none" w:sz="0" w:space="0" w:color="auto"/>
            <w:bottom w:val="none" w:sz="0" w:space="0" w:color="auto"/>
            <w:right w:val="none" w:sz="0" w:space="0" w:color="auto"/>
          </w:divBdr>
        </w:div>
        <w:div w:id="870999757">
          <w:marLeft w:val="0"/>
          <w:marRight w:val="0"/>
          <w:marTop w:val="0"/>
          <w:marBottom w:val="0"/>
          <w:divBdr>
            <w:top w:val="none" w:sz="0" w:space="0" w:color="auto"/>
            <w:left w:val="none" w:sz="0" w:space="0" w:color="auto"/>
            <w:bottom w:val="none" w:sz="0" w:space="0" w:color="auto"/>
            <w:right w:val="none" w:sz="0" w:space="0" w:color="auto"/>
          </w:divBdr>
        </w:div>
        <w:div w:id="1753161859">
          <w:marLeft w:val="0"/>
          <w:marRight w:val="0"/>
          <w:marTop w:val="0"/>
          <w:marBottom w:val="0"/>
          <w:divBdr>
            <w:top w:val="none" w:sz="0" w:space="0" w:color="auto"/>
            <w:left w:val="none" w:sz="0" w:space="0" w:color="auto"/>
            <w:bottom w:val="none" w:sz="0" w:space="0" w:color="auto"/>
            <w:right w:val="none" w:sz="0" w:space="0" w:color="auto"/>
          </w:divBdr>
        </w:div>
        <w:div w:id="1594167412">
          <w:marLeft w:val="0"/>
          <w:marRight w:val="0"/>
          <w:marTop w:val="0"/>
          <w:marBottom w:val="0"/>
          <w:divBdr>
            <w:top w:val="none" w:sz="0" w:space="0" w:color="auto"/>
            <w:left w:val="none" w:sz="0" w:space="0" w:color="auto"/>
            <w:bottom w:val="none" w:sz="0" w:space="0" w:color="auto"/>
            <w:right w:val="none" w:sz="0" w:space="0" w:color="auto"/>
          </w:divBdr>
        </w:div>
        <w:div w:id="1105728407">
          <w:marLeft w:val="0"/>
          <w:marRight w:val="0"/>
          <w:marTop w:val="0"/>
          <w:marBottom w:val="0"/>
          <w:divBdr>
            <w:top w:val="none" w:sz="0" w:space="0" w:color="auto"/>
            <w:left w:val="none" w:sz="0" w:space="0" w:color="auto"/>
            <w:bottom w:val="none" w:sz="0" w:space="0" w:color="auto"/>
            <w:right w:val="none" w:sz="0" w:space="0" w:color="auto"/>
          </w:divBdr>
        </w:div>
        <w:div w:id="81724456">
          <w:marLeft w:val="0"/>
          <w:marRight w:val="0"/>
          <w:marTop w:val="0"/>
          <w:marBottom w:val="0"/>
          <w:divBdr>
            <w:top w:val="none" w:sz="0" w:space="0" w:color="auto"/>
            <w:left w:val="none" w:sz="0" w:space="0" w:color="auto"/>
            <w:bottom w:val="none" w:sz="0" w:space="0" w:color="auto"/>
            <w:right w:val="none" w:sz="0" w:space="0" w:color="auto"/>
          </w:divBdr>
        </w:div>
        <w:div w:id="1948464097">
          <w:marLeft w:val="0"/>
          <w:marRight w:val="0"/>
          <w:marTop w:val="0"/>
          <w:marBottom w:val="0"/>
          <w:divBdr>
            <w:top w:val="none" w:sz="0" w:space="0" w:color="auto"/>
            <w:left w:val="none" w:sz="0" w:space="0" w:color="auto"/>
            <w:bottom w:val="none" w:sz="0" w:space="0" w:color="auto"/>
            <w:right w:val="none" w:sz="0" w:space="0" w:color="auto"/>
          </w:divBdr>
        </w:div>
        <w:div w:id="1546067767">
          <w:marLeft w:val="0"/>
          <w:marRight w:val="0"/>
          <w:marTop w:val="0"/>
          <w:marBottom w:val="0"/>
          <w:divBdr>
            <w:top w:val="none" w:sz="0" w:space="0" w:color="auto"/>
            <w:left w:val="none" w:sz="0" w:space="0" w:color="auto"/>
            <w:bottom w:val="none" w:sz="0" w:space="0" w:color="auto"/>
            <w:right w:val="none" w:sz="0" w:space="0" w:color="auto"/>
          </w:divBdr>
        </w:div>
        <w:div w:id="474417009">
          <w:marLeft w:val="0"/>
          <w:marRight w:val="0"/>
          <w:marTop w:val="0"/>
          <w:marBottom w:val="0"/>
          <w:divBdr>
            <w:top w:val="none" w:sz="0" w:space="0" w:color="auto"/>
            <w:left w:val="none" w:sz="0" w:space="0" w:color="auto"/>
            <w:bottom w:val="none" w:sz="0" w:space="0" w:color="auto"/>
            <w:right w:val="none" w:sz="0" w:space="0" w:color="auto"/>
          </w:divBdr>
        </w:div>
        <w:div w:id="250090058">
          <w:marLeft w:val="0"/>
          <w:marRight w:val="0"/>
          <w:marTop w:val="0"/>
          <w:marBottom w:val="0"/>
          <w:divBdr>
            <w:top w:val="none" w:sz="0" w:space="0" w:color="auto"/>
            <w:left w:val="none" w:sz="0" w:space="0" w:color="auto"/>
            <w:bottom w:val="none" w:sz="0" w:space="0" w:color="auto"/>
            <w:right w:val="none" w:sz="0" w:space="0" w:color="auto"/>
          </w:divBdr>
        </w:div>
        <w:div w:id="837307982">
          <w:marLeft w:val="0"/>
          <w:marRight w:val="0"/>
          <w:marTop w:val="0"/>
          <w:marBottom w:val="0"/>
          <w:divBdr>
            <w:top w:val="none" w:sz="0" w:space="0" w:color="auto"/>
            <w:left w:val="none" w:sz="0" w:space="0" w:color="auto"/>
            <w:bottom w:val="none" w:sz="0" w:space="0" w:color="auto"/>
            <w:right w:val="none" w:sz="0" w:space="0" w:color="auto"/>
          </w:divBdr>
        </w:div>
        <w:div w:id="858934899">
          <w:marLeft w:val="0"/>
          <w:marRight w:val="0"/>
          <w:marTop w:val="0"/>
          <w:marBottom w:val="0"/>
          <w:divBdr>
            <w:top w:val="none" w:sz="0" w:space="0" w:color="auto"/>
            <w:left w:val="none" w:sz="0" w:space="0" w:color="auto"/>
            <w:bottom w:val="none" w:sz="0" w:space="0" w:color="auto"/>
            <w:right w:val="none" w:sz="0" w:space="0" w:color="auto"/>
          </w:divBdr>
        </w:div>
        <w:div w:id="893732207">
          <w:marLeft w:val="0"/>
          <w:marRight w:val="0"/>
          <w:marTop w:val="0"/>
          <w:marBottom w:val="0"/>
          <w:divBdr>
            <w:top w:val="none" w:sz="0" w:space="0" w:color="auto"/>
            <w:left w:val="none" w:sz="0" w:space="0" w:color="auto"/>
            <w:bottom w:val="none" w:sz="0" w:space="0" w:color="auto"/>
            <w:right w:val="none" w:sz="0" w:space="0" w:color="auto"/>
          </w:divBdr>
        </w:div>
        <w:div w:id="1419712957">
          <w:marLeft w:val="0"/>
          <w:marRight w:val="0"/>
          <w:marTop w:val="0"/>
          <w:marBottom w:val="0"/>
          <w:divBdr>
            <w:top w:val="none" w:sz="0" w:space="0" w:color="auto"/>
            <w:left w:val="none" w:sz="0" w:space="0" w:color="auto"/>
            <w:bottom w:val="none" w:sz="0" w:space="0" w:color="auto"/>
            <w:right w:val="none" w:sz="0" w:space="0" w:color="auto"/>
          </w:divBdr>
        </w:div>
        <w:div w:id="42294870">
          <w:marLeft w:val="0"/>
          <w:marRight w:val="0"/>
          <w:marTop w:val="0"/>
          <w:marBottom w:val="0"/>
          <w:divBdr>
            <w:top w:val="none" w:sz="0" w:space="0" w:color="auto"/>
            <w:left w:val="none" w:sz="0" w:space="0" w:color="auto"/>
            <w:bottom w:val="none" w:sz="0" w:space="0" w:color="auto"/>
            <w:right w:val="none" w:sz="0" w:space="0" w:color="auto"/>
          </w:divBdr>
        </w:div>
        <w:div w:id="1074284102">
          <w:marLeft w:val="0"/>
          <w:marRight w:val="0"/>
          <w:marTop w:val="0"/>
          <w:marBottom w:val="0"/>
          <w:divBdr>
            <w:top w:val="none" w:sz="0" w:space="0" w:color="auto"/>
            <w:left w:val="none" w:sz="0" w:space="0" w:color="auto"/>
            <w:bottom w:val="none" w:sz="0" w:space="0" w:color="auto"/>
            <w:right w:val="none" w:sz="0" w:space="0" w:color="auto"/>
          </w:divBdr>
        </w:div>
        <w:div w:id="350843278">
          <w:marLeft w:val="0"/>
          <w:marRight w:val="0"/>
          <w:marTop w:val="0"/>
          <w:marBottom w:val="0"/>
          <w:divBdr>
            <w:top w:val="none" w:sz="0" w:space="0" w:color="auto"/>
            <w:left w:val="none" w:sz="0" w:space="0" w:color="auto"/>
            <w:bottom w:val="none" w:sz="0" w:space="0" w:color="auto"/>
            <w:right w:val="none" w:sz="0" w:space="0" w:color="auto"/>
          </w:divBdr>
        </w:div>
        <w:div w:id="2109617055">
          <w:marLeft w:val="0"/>
          <w:marRight w:val="0"/>
          <w:marTop w:val="0"/>
          <w:marBottom w:val="0"/>
          <w:divBdr>
            <w:top w:val="none" w:sz="0" w:space="0" w:color="auto"/>
            <w:left w:val="none" w:sz="0" w:space="0" w:color="auto"/>
            <w:bottom w:val="none" w:sz="0" w:space="0" w:color="auto"/>
            <w:right w:val="none" w:sz="0" w:space="0" w:color="auto"/>
          </w:divBdr>
        </w:div>
        <w:div w:id="1793282973">
          <w:marLeft w:val="0"/>
          <w:marRight w:val="0"/>
          <w:marTop w:val="0"/>
          <w:marBottom w:val="0"/>
          <w:divBdr>
            <w:top w:val="none" w:sz="0" w:space="0" w:color="auto"/>
            <w:left w:val="none" w:sz="0" w:space="0" w:color="auto"/>
            <w:bottom w:val="none" w:sz="0" w:space="0" w:color="auto"/>
            <w:right w:val="none" w:sz="0" w:space="0" w:color="auto"/>
          </w:divBdr>
        </w:div>
        <w:div w:id="1527209609">
          <w:marLeft w:val="0"/>
          <w:marRight w:val="0"/>
          <w:marTop w:val="0"/>
          <w:marBottom w:val="0"/>
          <w:divBdr>
            <w:top w:val="none" w:sz="0" w:space="0" w:color="auto"/>
            <w:left w:val="none" w:sz="0" w:space="0" w:color="auto"/>
            <w:bottom w:val="none" w:sz="0" w:space="0" w:color="auto"/>
            <w:right w:val="none" w:sz="0" w:space="0" w:color="auto"/>
          </w:divBdr>
        </w:div>
        <w:div w:id="1427193176">
          <w:marLeft w:val="0"/>
          <w:marRight w:val="0"/>
          <w:marTop w:val="0"/>
          <w:marBottom w:val="0"/>
          <w:divBdr>
            <w:top w:val="none" w:sz="0" w:space="0" w:color="auto"/>
            <w:left w:val="none" w:sz="0" w:space="0" w:color="auto"/>
            <w:bottom w:val="none" w:sz="0" w:space="0" w:color="auto"/>
            <w:right w:val="none" w:sz="0" w:space="0" w:color="auto"/>
          </w:divBdr>
        </w:div>
        <w:div w:id="1932153201">
          <w:marLeft w:val="0"/>
          <w:marRight w:val="0"/>
          <w:marTop w:val="0"/>
          <w:marBottom w:val="0"/>
          <w:divBdr>
            <w:top w:val="none" w:sz="0" w:space="0" w:color="auto"/>
            <w:left w:val="none" w:sz="0" w:space="0" w:color="auto"/>
            <w:bottom w:val="none" w:sz="0" w:space="0" w:color="auto"/>
            <w:right w:val="none" w:sz="0" w:space="0" w:color="auto"/>
          </w:divBdr>
        </w:div>
        <w:div w:id="159735744">
          <w:marLeft w:val="0"/>
          <w:marRight w:val="0"/>
          <w:marTop w:val="0"/>
          <w:marBottom w:val="0"/>
          <w:divBdr>
            <w:top w:val="none" w:sz="0" w:space="0" w:color="auto"/>
            <w:left w:val="none" w:sz="0" w:space="0" w:color="auto"/>
            <w:bottom w:val="none" w:sz="0" w:space="0" w:color="auto"/>
            <w:right w:val="none" w:sz="0" w:space="0" w:color="auto"/>
          </w:divBdr>
        </w:div>
        <w:div w:id="1521773458">
          <w:marLeft w:val="0"/>
          <w:marRight w:val="0"/>
          <w:marTop w:val="0"/>
          <w:marBottom w:val="0"/>
          <w:divBdr>
            <w:top w:val="none" w:sz="0" w:space="0" w:color="auto"/>
            <w:left w:val="none" w:sz="0" w:space="0" w:color="auto"/>
            <w:bottom w:val="none" w:sz="0" w:space="0" w:color="auto"/>
            <w:right w:val="none" w:sz="0" w:space="0" w:color="auto"/>
          </w:divBdr>
        </w:div>
        <w:div w:id="1872765155">
          <w:marLeft w:val="0"/>
          <w:marRight w:val="0"/>
          <w:marTop w:val="0"/>
          <w:marBottom w:val="0"/>
          <w:divBdr>
            <w:top w:val="none" w:sz="0" w:space="0" w:color="auto"/>
            <w:left w:val="none" w:sz="0" w:space="0" w:color="auto"/>
            <w:bottom w:val="none" w:sz="0" w:space="0" w:color="auto"/>
            <w:right w:val="none" w:sz="0" w:space="0" w:color="auto"/>
          </w:divBdr>
        </w:div>
        <w:div w:id="1068378240">
          <w:marLeft w:val="0"/>
          <w:marRight w:val="0"/>
          <w:marTop w:val="0"/>
          <w:marBottom w:val="0"/>
          <w:divBdr>
            <w:top w:val="none" w:sz="0" w:space="0" w:color="auto"/>
            <w:left w:val="none" w:sz="0" w:space="0" w:color="auto"/>
            <w:bottom w:val="none" w:sz="0" w:space="0" w:color="auto"/>
            <w:right w:val="none" w:sz="0" w:space="0" w:color="auto"/>
          </w:divBdr>
        </w:div>
        <w:div w:id="1095050042">
          <w:marLeft w:val="0"/>
          <w:marRight w:val="0"/>
          <w:marTop w:val="0"/>
          <w:marBottom w:val="0"/>
          <w:divBdr>
            <w:top w:val="none" w:sz="0" w:space="0" w:color="auto"/>
            <w:left w:val="none" w:sz="0" w:space="0" w:color="auto"/>
            <w:bottom w:val="none" w:sz="0" w:space="0" w:color="auto"/>
            <w:right w:val="none" w:sz="0" w:space="0" w:color="auto"/>
          </w:divBdr>
        </w:div>
        <w:div w:id="2139714770">
          <w:marLeft w:val="0"/>
          <w:marRight w:val="0"/>
          <w:marTop w:val="0"/>
          <w:marBottom w:val="0"/>
          <w:divBdr>
            <w:top w:val="none" w:sz="0" w:space="0" w:color="auto"/>
            <w:left w:val="none" w:sz="0" w:space="0" w:color="auto"/>
            <w:bottom w:val="none" w:sz="0" w:space="0" w:color="auto"/>
            <w:right w:val="none" w:sz="0" w:space="0" w:color="auto"/>
          </w:divBdr>
        </w:div>
        <w:div w:id="903954196">
          <w:marLeft w:val="0"/>
          <w:marRight w:val="0"/>
          <w:marTop w:val="0"/>
          <w:marBottom w:val="0"/>
          <w:divBdr>
            <w:top w:val="none" w:sz="0" w:space="0" w:color="auto"/>
            <w:left w:val="none" w:sz="0" w:space="0" w:color="auto"/>
            <w:bottom w:val="none" w:sz="0" w:space="0" w:color="auto"/>
            <w:right w:val="none" w:sz="0" w:space="0" w:color="auto"/>
          </w:divBdr>
        </w:div>
        <w:div w:id="1901480811">
          <w:marLeft w:val="0"/>
          <w:marRight w:val="0"/>
          <w:marTop w:val="0"/>
          <w:marBottom w:val="0"/>
          <w:divBdr>
            <w:top w:val="none" w:sz="0" w:space="0" w:color="auto"/>
            <w:left w:val="none" w:sz="0" w:space="0" w:color="auto"/>
            <w:bottom w:val="none" w:sz="0" w:space="0" w:color="auto"/>
            <w:right w:val="none" w:sz="0" w:space="0" w:color="auto"/>
          </w:divBdr>
        </w:div>
        <w:div w:id="1647009432">
          <w:marLeft w:val="0"/>
          <w:marRight w:val="0"/>
          <w:marTop w:val="0"/>
          <w:marBottom w:val="0"/>
          <w:divBdr>
            <w:top w:val="none" w:sz="0" w:space="0" w:color="auto"/>
            <w:left w:val="none" w:sz="0" w:space="0" w:color="auto"/>
            <w:bottom w:val="none" w:sz="0" w:space="0" w:color="auto"/>
            <w:right w:val="none" w:sz="0" w:space="0" w:color="auto"/>
          </w:divBdr>
        </w:div>
        <w:div w:id="437331508">
          <w:marLeft w:val="0"/>
          <w:marRight w:val="0"/>
          <w:marTop w:val="0"/>
          <w:marBottom w:val="0"/>
          <w:divBdr>
            <w:top w:val="none" w:sz="0" w:space="0" w:color="auto"/>
            <w:left w:val="none" w:sz="0" w:space="0" w:color="auto"/>
            <w:bottom w:val="none" w:sz="0" w:space="0" w:color="auto"/>
            <w:right w:val="none" w:sz="0" w:space="0" w:color="auto"/>
          </w:divBdr>
        </w:div>
        <w:div w:id="481698142">
          <w:marLeft w:val="0"/>
          <w:marRight w:val="0"/>
          <w:marTop w:val="0"/>
          <w:marBottom w:val="0"/>
          <w:divBdr>
            <w:top w:val="none" w:sz="0" w:space="0" w:color="auto"/>
            <w:left w:val="none" w:sz="0" w:space="0" w:color="auto"/>
            <w:bottom w:val="none" w:sz="0" w:space="0" w:color="auto"/>
            <w:right w:val="none" w:sz="0" w:space="0" w:color="auto"/>
          </w:divBdr>
        </w:div>
        <w:div w:id="741757778">
          <w:marLeft w:val="0"/>
          <w:marRight w:val="0"/>
          <w:marTop w:val="0"/>
          <w:marBottom w:val="0"/>
          <w:divBdr>
            <w:top w:val="none" w:sz="0" w:space="0" w:color="auto"/>
            <w:left w:val="none" w:sz="0" w:space="0" w:color="auto"/>
            <w:bottom w:val="none" w:sz="0" w:space="0" w:color="auto"/>
            <w:right w:val="none" w:sz="0" w:space="0" w:color="auto"/>
          </w:divBdr>
        </w:div>
        <w:div w:id="195702752">
          <w:marLeft w:val="0"/>
          <w:marRight w:val="0"/>
          <w:marTop w:val="0"/>
          <w:marBottom w:val="0"/>
          <w:divBdr>
            <w:top w:val="none" w:sz="0" w:space="0" w:color="auto"/>
            <w:left w:val="none" w:sz="0" w:space="0" w:color="auto"/>
            <w:bottom w:val="none" w:sz="0" w:space="0" w:color="auto"/>
            <w:right w:val="none" w:sz="0" w:space="0" w:color="auto"/>
          </w:divBdr>
        </w:div>
        <w:div w:id="1237782260">
          <w:marLeft w:val="0"/>
          <w:marRight w:val="0"/>
          <w:marTop w:val="0"/>
          <w:marBottom w:val="0"/>
          <w:divBdr>
            <w:top w:val="none" w:sz="0" w:space="0" w:color="auto"/>
            <w:left w:val="none" w:sz="0" w:space="0" w:color="auto"/>
            <w:bottom w:val="none" w:sz="0" w:space="0" w:color="auto"/>
            <w:right w:val="none" w:sz="0" w:space="0" w:color="auto"/>
          </w:divBdr>
        </w:div>
        <w:div w:id="740523215">
          <w:marLeft w:val="0"/>
          <w:marRight w:val="0"/>
          <w:marTop w:val="0"/>
          <w:marBottom w:val="0"/>
          <w:divBdr>
            <w:top w:val="none" w:sz="0" w:space="0" w:color="auto"/>
            <w:left w:val="none" w:sz="0" w:space="0" w:color="auto"/>
            <w:bottom w:val="none" w:sz="0" w:space="0" w:color="auto"/>
            <w:right w:val="none" w:sz="0" w:space="0" w:color="auto"/>
          </w:divBdr>
        </w:div>
        <w:div w:id="1159685694">
          <w:marLeft w:val="0"/>
          <w:marRight w:val="0"/>
          <w:marTop w:val="0"/>
          <w:marBottom w:val="0"/>
          <w:divBdr>
            <w:top w:val="none" w:sz="0" w:space="0" w:color="auto"/>
            <w:left w:val="none" w:sz="0" w:space="0" w:color="auto"/>
            <w:bottom w:val="none" w:sz="0" w:space="0" w:color="auto"/>
            <w:right w:val="none" w:sz="0" w:space="0" w:color="auto"/>
          </w:divBdr>
        </w:div>
        <w:div w:id="280186412">
          <w:marLeft w:val="0"/>
          <w:marRight w:val="0"/>
          <w:marTop w:val="0"/>
          <w:marBottom w:val="0"/>
          <w:divBdr>
            <w:top w:val="none" w:sz="0" w:space="0" w:color="auto"/>
            <w:left w:val="none" w:sz="0" w:space="0" w:color="auto"/>
            <w:bottom w:val="none" w:sz="0" w:space="0" w:color="auto"/>
            <w:right w:val="none" w:sz="0" w:space="0" w:color="auto"/>
          </w:divBdr>
        </w:div>
        <w:div w:id="468667053">
          <w:marLeft w:val="0"/>
          <w:marRight w:val="0"/>
          <w:marTop w:val="0"/>
          <w:marBottom w:val="0"/>
          <w:divBdr>
            <w:top w:val="none" w:sz="0" w:space="0" w:color="auto"/>
            <w:left w:val="none" w:sz="0" w:space="0" w:color="auto"/>
            <w:bottom w:val="none" w:sz="0" w:space="0" w:color="auto"/>
            <w:right w:val="none" w:sz="0" w:space="0" w:color="auto"/>
          </w:divBdr>
        </w:div>
        <w:div w:id="1719745496">
          <w:marLeft w:val="0"/>
          <w:marRight w:val="0"/>
          <w:marTop w:val="0"/>
          <w:marBottom w:val="0"/>
          <w:divBdr>
            <w:top w:val="none" w:sz="0" w:space="0" w:color="auto"/>
            <w:left w:val="none" w:sz="0" w:space="0" w:color="auto"/>
            <w:bottom w:val="none" w:sz="0" w:space="0" w:color="auto"/>
            <w:right w:val="none" w:sz="0" w:space="0" w:color="auto"/>
          </w:divBdr>
        </w:div>
        <w:div w:id="1651518471">
          <w:marLeft w:val="0"/>
          <w:marRight w:val="0"/>
          <w:marTop w:val="0"/>
          <w:marBottom w:val="0"/>
          <w:divBdr>
            <w:top w:val="none" w:sz="0" w:space="0" w:color="auto"/>
            <w:left w:val="none" w:sz="0" w:space="0" w:color="auto"/>
            <w:bottom w:val="none" w:sz="0" w:space="0" w:color="auto"/>
            <w:right w:val="none" w:sz="0" w:space="0" w:color="auto"/>
          </w:divBdr>
        </w:div>
        <w:div w:id="455566998">
          <w:marLeft w:val="0"/>
          <w:marRight w:val="0"/>
          <w:marTop w:val="0"/>
          <w:marBottom w:val="0"/>
          <w:divBdr>
            <w:top w:val="none" w:sz="0" w:space="0" w:color="auto"/>
            <w:left w:val="none" w:sz="0" w:space="0" w:color="auto"/>
            <w:bottom w:val="none" w:sz="0" w:space="0" w:color="auto"/>
            <w:right w:val="none" w:sz="0" w:space="0" w:color="auto"/>
          </w:divBdr>
        </w:div>
        <w:div w:id="903636995">
          <w:marLeft w:val="0"/>
          <w:marRight w:val="0"/>
          <w:marTop w:val="0"/>
          <w:marBottom w:val="0"/>
          <w:divBdr>
            <w:top w:val="none" w:sz="0" w:space="0" w:color="auto"/>
            <w:left w:val="none" w:sz="0" w:space="0" w:color="auto"/>
            <w:bottom w:val="none" w:sz="0" w:space="0" w:color="auto"/>
            <w:right w:val="none" w:sz="0" w:space="0" w:color="auto"/>
          </w:divBdr>
        </w:div>
        <w:div w:id="1377119928">
          <w:marLeft w:val="0"/>
          <w:marRight w:val="0"/>
          <w:marTop w:val="0"/>
          <w:marBottom w:val="0"/>
          <w:divBdr>
            <w:top w:val="none" w:sz="0" w:space="0" w:color="auto"/>
            <w:left w:val="none" w:sz="0" w:space="0" w:color="auto"/>
            <w:bottom w:val="none" w:sz="0" w:space="0" w:color="auto"/>
            <w:right w:val="none" w:sz="0" w:space="0" w:color="auto"/>
          </w:divBdr>
        </w:div>
        <w:div w:id="1306274684">
          <w:marLeft w:val="0"/>
          <w:marRight w:val="0"/>
          <w:marTop w:val="0"/>
          <w:marBottom w:val="0"/>
          <w:divBdr>
            <w:top w:val="none" w:sz="0" w:space="0" w:color="auto"/>
            <w:left w:val="none" w:sz="0" w:space="0" w:color="auto"/>
            <w:bottom w:val="none" w:sz="0" w:space="0" w:color="auto"/>
            <w:right w:val="none" w:sz="0" w:space="0" w:color="auto"/>
          </w:divBdr>
        </w:div>
        <w:div w:id="947158170">
          <w:marLeft w:val="0"/>
          <w:marRight w:val="0"/>
          <w:marTop w:val="0"/>
          <w:marBottom w:val="0"/>
          <w:divBdr>
            <w:top w:val="none" w:sz="0" w:space="0" w:color="auto"/>
            <w:left w:val="none" w:sz="0" w:space="0" w:color="auto"/>
            <w:bottom w:val="none" w:sz="0" w:space="0" w:color="auto"/>
            <w:right w:val="none" w:sz="0" w:space="0" w:color="auto"/>
          </w:divBdr>
        </w:div>
        <w:div w:id="1028139213">
          <w:marLeft w:val="0"/>
          <w:marRight w:val="0"/>
          <w:marTop w:val="0"/>
          <w:marBottom w:val="0"/>
          <w:divBdr>
            <w:top w:val="none" w:sz="0" w:space="0" w:color="auto"/>
            <w:left w:val="none" w:sz="0" w:space="0" w:color="auto"/>
            <w:bottom w:val="none" w:sz="0" w:space="0" w:color="auto"/>
            <w:right w:val="none" w:sz="0" w:space="0" w:color="auto"/>
          </w:divBdr>
        </w:div>
        <w:div w:id="1589581267">
          <w:marLeft w:val="0"/>
          <w:marRight w:val="0"/>
          <w:marTop w:val="0"/>
          <w:marBottom w:val="0"/>
          <w:divBdr>
            <w:top w:val="none" w:sz="0" w:space="0" w:color="auto"/>
            <w:left w:val="none" w:sz="0" w:space="0" w:color="auto"/>
            <w:bottom w:val="none" w:sz="0" w:space="0" w:color="auto"/>
            <w:right w:val="none" w:sz="0" w:space="0" w:color="auto"/>
          </w:divBdr>
        </w:div>
        <w:div w:id="1129083383">
          <w:marLeft w:val="0"/>
          <w:marRight w:val="0"/>
          <w:marTop w:val="0"/>
          <w:marBottom w:val="0"/>
          <w:divBdr>
            <w:top w:val="none" w:sz="0" w:space="0" w:color="auto"/>
            <w:left w:val="none" w:sz="0" w:space="0" w:color="auto"/>
            <w:bottom w:val="none" w:sz="0" w:space="0" w:color="auto"/>
            <w:right w:val="none" w:sz="0" w:space="0" w:color="auto"/>
          </w:divBdr>
        </w:div>
        <w:div w:id="977959311">
          <w:marLeft w:val="0"/>
          <w:marRight w:val="0"/>
          <w:marTop w:val="0"/>
          <w:marBottom w:val="0"/>
          <w:divBdr>
            <w:top w:val="none" w:sz="0" w:space="0" w:color="auto"/>
            <w:left w:val="none" w:sz="0" w:space="0" w:color="auto"/>
            <w:bottom w:val="none" w:sz="0" w:space="0" w:color="auto"/>
            <w:right w:val="none" w:sz="0" w:space="0" w:color="auto"/>
          </w:divBdr>
        </w:div>
        <w:div w:id="274797525">
          <w:marLeft w:val="0"/>
          <w:marRight w:val="0"/>
          <w:marTop w:val="0"/>
          <w:marBottom w:val="0"/>
          <w:divBdr>
            <w:top w:val="none" w:sz="0" w:space="0" w:color="auto"/>
            <w:left w:val="none" w:sz="0" w:space="0" w:color="auto"/>
            <w:bottom w:val="none" w:sz="0" w:space="0" w:color="auto"/>
            <w:right w:val="none" w:sz="0" w:space="0" w:color="auto"/>
          </w:divBdr>
        </w:div>
        <w:div w:id="1521430189">
          <w:marLeft w:val="0"/>
          <w:marRight w:val="0"/>
          <w:marTop w:val="0"/>
          <w:marBottom w:val="0"/>
          <w:divBdr>
            <w:top w:val="none" w:sz="0" w:space="0" w:color="auto"/>
            <w:left w:val="none" w:sz="0" w:space="0" w:color="auto"/>
            <w:bottom w:val="none" w:sz="0" w:space="0" w:color="auto"/>
            <w:right w:val="none" w:sz="0" w:space="0" w:color="auto"/>
          </w:divBdr>
        </w:div>
        <w:div w:id="708647141">
          <w:marLeft w:val="0"/>
          <w:marRight w:val="0"/>
          <w:marTop w:val="0"/>
          <w:marBottom w:val="0"/>
          <w:divBdr>
            <w:top w:val="none" w:sz="0" w:space="0" w:color="auto"/>
            <w:left w:val="none" w:sz="0" w:space="0" w:color="auto"/>
            <w:bottom w:val="none" w:sz="0" w:space="0" w:color="auto"/>
            <w:right w:val="none" w:sz="0" w:space="0" w:color="auto"/>
          </w:divBdr>
        </w:div>
      </w:divsChild>
    </w:div>
    <w:div w:id="528643469">
      <w:bodyDiv w:val="1"/>
      <w:marLeft w:val="0"/>
      <w:marRight w:val="0"/>
      <w:marTop w:val="0"/>
      <w:marBottom w:val="0"/>
      <w:divBdr>
        <w:top w:val="none" w:sz="0" w:space="0" w:color="auto"/>
        <w:left w:val="none" w:sz="0" w:space="0" w:color="auto"/>
        <w:bottom w:val="none" w:sz="0" w:space="0" w:color="auto"/>
        <w:right w:val="none" w:sz="0" w:space="0" w:color="auto"/>
      </w:divBdr>
    </w:div>
    <w:div w:id="584336986">
      <w:bodyDiv w:val="1"/>
      <w:marLeft w:val="0"/>
      <w:marRight w:val="0"/>
      <w:marTop w:val="0"/>
      <w:marBottom w:val="0"/>
      <w:divBdr>
        <w:top w:val="none" w:sz="0" w:space="0" w:color="auto"/>
        <w:left w:val="none" w:sz="0" w:space="0" w:color="auto"/>
        <w:bottom w:val="none" w:sz="0" w:space="0" w:color="auto"/>
        <w:right w:val="none" w:sz="0" w:space="0" w:color="auto"/>
      </w:divBdr>
    </w:div>
    <w:div w:id="596211973">
      <w:bodyDiv w:val="1"/>
      <w:marLeft w:val="0"/>
      <w:marRight w:val="0"/>
      <w:marTop w:val="0"/>
      <w:marBottom w:val="0"/>
      <w:divBdr>
        <w:top w:val="none" w:sz="0" w:space="0" w:color="auto"/>
        <w:left w:val="none" w:sz="0" w:space="0" w:color="auto"/>
        <w:bottom w:val="none" w:sz="0" w:space="0" w:color="auto"/>
        <w:right w:val="none" w:sz="0" w:space="0" w:color="auto"/>
      </w:divBdr>
    </w:div>
    <w:div w:id="672420208">
      <w:bodyDiv w:val="1"/>
      <w:marLeft w:val="0"/>
      <w:marRight w:val="0"/>
      <w:marTop w:val="0"/>
      <w:marBottom w:val="0"/>
      <w:divBdr>
        <w:top w:val="none" w:sz="0" w:space="0" w:color="auto"/>
        <w:left w:val="none" w:sz="0" w:space="0" w:color="auto"/>
        <w:bottom w:val="none" w:sz="0" w:space="0" w:color="auto"/>
        <w:right w:val="none" w:sz="0" w:space="0" w:color="auto"/>
      </w:divBdr>
      <w:divsChild>
        <w:div w:id="636842445">
          <w:marLeft w:val="0"/>
          <w:marRight w:val="0"/>
          <w:marTop w:val="0"/>
          <w:marBottom w:val="0"/>
          <w:divBdr>
            <w:top w:val="none" w:sz="0" w:space="0" w:color="auto"/>
            <w:left w:val="none" w:sz="0" w:space="0" w:color="auto"/>
            <w:bottom w:val="none" w:sz="0" w:space="0" w:color="auto"/>
            <w:right w:val="none" w:sz="0" w:space="0" w:color="auto"/>
          </w:divBdr>
        </w:div>
        <w:div w:id="1671979035">
          <w:marLeft w:val="0"/>
          <w:marRight w:val="0"/>
          <w:marTop w:val="0"/>
          <w:marBottom w:val="0"/>
          <w:divBdr>
            <w:top w:val="none" w:sz="0" w:space="0" w:color="auto"/>
            <w:left w:val="none" w:sz="0" w:space="0" w:color="auto"/>
            <w:bottom w:val="none" w:sz="0" w:space="0" w:color="auto"/>
            <w:right w:val="none" w:sz="0" w:space="0" w:color="auto"/>
          </w:divBdr>
        </w:div>
        <w:div w:id="359086743">
          <w:marLeft w:val="0"/>
          <w:marRight w:val="0"/>
          <w:marTop w:val="0"/>
          <w:marBottom w:val="0"/>
          <w:divBdr>
            <w:top w:val="none" w:sz="0" w:space="0" w:color="auto"/>
            <w:left w:val="none" w:sz="0" w:space="0" w:color="auto"/>
            <w:bottom w:val="none" w:sz="0" w:space="0" w:color="auto"/>
            <w:right w:val="none" w:sz="0" w:space="0" w:color="auto"/>
          </w:divBdr>
        </w:div>
        <w:div w:id="1099175611">
          <w:marLeft w:val="0"/>
          <w:marRight w:val="0"/>
          <w:marTop w:val="0"/>
          <w:marBottom w:val="0"/>
          <w:divBdr>
            <w:top w:val="none" w:sz="0" w:space="0" w:color="auto"/>
            <w:left w:val="none" w:sz="0" w:space="0" w:color="auto"/>
            <w:bottom w:val="none" w:sz="0" w:space="0" w:color="auto"/>
            <w:right w:val="none" w:sz="0" w:space="0" w:color="auto"/>
          </w:divBdr>
        </w:div>
        <w:div w:id="405612438">
          <w:marLeft w:val="0"/>
          <w:marRight w:val="0"/>
          <w:marTop w:val="0"/>
          <w:marBottom w:val="0"/>
          <w:divBdr>
            <w:top w:val="none" w:sz="0" w:space="0" w:color="auto"/>
            <w:left w:val="none" w:sz="0" w:space="0" w:color="auto"/>
            <w:bottom w:val="none" w:sz="0" w:space="0" w:color="auto"/>
            <w:right w:val="none" w:sz="0" w:space="0" w:color="auto"/>
          </w:divBdr>
        </w:div>
        <w:div w:id="1179003644">
          <w:marLeft w:val="0"/>
          <w:marRight w:val="0"/>
          <w:marTop w:val="0"/>
          <w:marBottom w:val="0"/>
          <w:divBdr>
            <w:top w:val="none" w:sz="0" w:space="0" w:color="auto"/>
            <w:left w:val="none" w:sz="0" w:space="0" w:color="auto"/>
            <w:bottom w:val="none" w:sz="0" w:space="0" w:color="auto"/>
            <w:right w:val="none" w:sz="0" w:space="0" w:color="auto"/>
          </w:divBdr>
        </w:div>
        <w:div w:id="424883178">
          <w:marLeft w:val="0"/>
          <w:marRight w:val="0"/>
          <w:marTop w:val="0"/>
          <w:marBottom w:val="0"/>
          <w:divBdr>
            <w:top w:val="none" w:sz="0" w:space="0" w:color="auto"/>
            <w:left w:val="none" w:sz="0" w:space="0" w:color="auto"/>
            <w:bottom w:val="none" w:sz="0" w:space="0" w:color="auto"/>
            <w:right w:val="none" w:sz="0" w:space="0" w:color="auto"/>
          </w:divBdr>
        </w:div>
        <w:div w:id="955909543">
          <w:marLeft w:val="0"/>
          <w:marRight w:val="0"/>
          <w:marTop w:val="0"/>
          <w:marBottom w:val="0"/>
          <w:divBdr>
            <w:top w:val="none" w:sz="0" w:space="0" w:color="auto"/>
            <w:left w:val="none" w:sz="0" w:space="0" w:color="auto"/>
            <w:bottom w:val="none" w:sz="0" w:space="0" w:color="auto"/>
            <w:right w:val="none" w:sz="0" w:space="0" w:color="auto"/>
          </w:divBdr>
        </w:div>
        <w:div w:id="1831361581">
          <w:marLeft w:val="0"/>
          <w:marRight w:val="0"/>
          <w:marTop w:val="0"/>
          <w:marBottom w:val="0"/>
          <w:divBdr>
            <w:top w:val="none" w:sz="0" w:space="0" w:color="auto"/>
            <w:left w:val="none" w:sz="0" w:space="0" w:color="auto"/>
            <w:bottom w:val="none" w:sz="0" w:space="0" w:color="auto"/>
            <w:right w:val="none" w:sz="0" w:space="0" w:color="auto"/>
          </w:divBdr>
        </w:div>
        <w:div w:id="1604340088">
          <w:marLeft w:val="0"/>
          <w:marRight w:val="0"/>
          <w:marTop w:val="0"/>
          <w:marBottom w:val="0"/>
          <w:divBdr>
            <w:top w:val="none" w:sz="0" w:space="0" w:color="auto"/>
            <w:left w:val="none" w:sz="0" w:space="0" w:color="auto"/>
            <w:bottom w:val="none" w:sz="0" w:space="0" w:color="auto"/>
            <w:right w:val="none" w:sz="0" w:space="0" w:color="auto"/>
          </w:divBdr>
        </w:div>
        <w:div w:id="343172774">
          <w:marLeft w:val="0"/>
          <w:marRight w:val="0"/>
          <w:marTop w:val="0"/>
          <w:marBottom w:val="0"/>
          <w:divBdr>
            <w:top w:val="none" w:sz="0" w:space="0" w:color="auto"/>
            <w:left w:val="none" w:sz="0" w:space="0" w:color="auto"/>
            <w:bottom w:val="none" w:sz="0" w:space="0" w:color="auto"/>
            <w:right w:val="none" w:sz="0" w:space="0" w:color="auto"/>
          </w:divBdr>
        </w:div>
        <w:div w:id="147325741">
          <w:marLeft w:val="0"/>
          <w:marRight w:val="0"/>
          <w:marTop w:val="0"/>
          <w:marBottom w:val="0"/>
          <w:divBdr>
            <w:top w:val="none" w:sz="0" w:space="0" w:color="auto"/>
            <w:left w:val="none" w:sz="0" w:space="0" w:color="auto"/>
            <w:bottom w:val="none" w:sz="0" w:space="0" w:color="auto"/>
            <w:right w:val="none" w:sz="0" w:space="0" w:color="auto"/>
          </w:divBdr>
        </w:div>
        <w:div w:id="1401899564">
          <w:marLeft w:val="0"/>
          <w:marRight w:val="0"/>
          <w:marTop w:val="0"/>
          <w:marBottom w:val="0"/>
          <w:divBdr>
            <w:top w:val="none" w:sz="0" w:space="0" w:color="auto"/>
            <w:left w:val="none" w:sz="0" w:space="0" w:color="auto"/>
            <w:bottom w:val="none" w:sz="0" w:space="0" w:color="auto"/>
            <w:right w:val="none" w:sz="0" w:space="0" w:color="auto"/>
          </w:divBdr>
        </w:div>
        <w:div w:id="648166911">
          <w:marLeft w:val="0"/>
          <w:marRight w:val="0"/>
          <w:marTop w:val="0"/>
          <w:marBottom w:val="0"/>
          <w:divBdr>
            <w:top w:val="none" w:sz="0" w:space="0" w:color="auto"/>
            <w:left w:val="none" w:sz="0" w:space="0" w:color="auto"/>
            <w:bottom w:val="none" w:sz="0" w:space="0" w:color="auto"/>
            <w:right w:val="none" w:sz="0" w:space="0" w:color="auto"/>
          </w:divBdr>
        </w:div>
        <w:div w:id="1894149935">
          <w:marLeft w:val="0"/>
          <w:marRight w:val="0"/>
          <w:marTop w:val="0"/>
          <w:marBottom w:val="0"/>
          <w:divBdr>
            <w:top w:val="none" w:sz="0" w:space="0" w:color="auto"/>
            <w:left w:val="none" w:sz="0" w:space="0" w:color="auto"/>
            <w:bottom w:val="none" w:sz="0" w:space="0" w:color="auto"/>
            <w:right w:val="none" w:sz="0" w:space="0" w:color="auto"/>
          </w:divBdr>
        </w:div>
        <w:div w:id="2081292365">
          <w:marLeft w:val="0"/>
          <w:marRight w:val="0"/>
          <w:marTop w:val="0"/>
          <w:marBottom w:val="0"/>
          <w:divBdr>
            <w:top w:val="none" w:sz="0" w:space="0" w:color="auto"/>
            <w:left w:val="none" w:sz="0" w:space="0" w:color="auto"/>
            <w:bottom w:val="none" w:sz="0" w:space="0" w:color="auto"/>
            <w:right w:val="none" w:sz="0" w:space="0" w:color="auto"/>
          </w:divBdr>
        </w:div>
        <w:div w:id="608198940">
          <w:marLeft w:val="0"/>
          <w:marRight w:val="0"/>
          <w:marTop w:val="0"/>
          <w:marBottom w:val="0"/>
          <w:divBdr>
            <w:top w:val="none" w:sz="0" w:space="0" w:color="auto"/>
            <w:left w:val="none" w:sz="0" w:space="0" w:color="auto"/>
            <w:bottom w:val="none" w:sz="0" w:space="0" w:color="auto"/>
            <w:right w:val="none" w:sz="0" w:space="0" w:color="auto"/>
          </w:divBdr>
        </w:div>
        <w:div w:id="109593977">
          <w:marLeft w:val="0"/>
          <w:marRight w:val="0"/>
          <w:marTop w:val="0"/>
          <w:marBottom w:val="0"/>
          <w:divBdr>
            <w:top w:val="none" w:sz="0" w:space="0" w:color="auto"/>
            <w:left w:val="none" w:sz="0" w:space="0" w:color="auto"/>
            <w:bottom w:val="none" w:sz="0" w:space="0" w:color="auto"/>
            <w:right w:val="none" w:sz="0" w:space="0" w:color="auto"/>
          </w:divBdr>
        </w:div>
        <w:div w:id="1284919534">
          <w:marLeft w:val="0"/>
          <w:marRight w:val="0"/>
          <w:marTop w:val="0"/>
          <w:marBottom w:val="0"/>
          <w:divBdr>
            <w:top w:val="none" w:sz="0" w:space="0" w:color="auto"/>
            <w:left w:val="none" w:sz="0" w:space="0" w:color="auto"/>
            <w:bottom w:val="none" w:sz="0" w:space="0" w:color="auto"/>
            <w:right w:val="none" w:sz="0" w:space="0" w:color="auto"/>
          </w:divBdr>
        </w:div>
        <w:div w:id="1249995095">
          <w:marLeft w:val="0"/>
          <w:marRight w:val="0"/>
          <w:marTop w:val="0"/>
          <w:marBottom w:val="0"/>
          <w:divBdr>
            <w:top w:val="none" w:sz="0" w:space="0" w:color="auto"/>
            <w:left w:val="none" w:sz="0" w:space="0" w:color="auto"/>
            <w:bottom w:val="none" w:sz="0" w:space="0" w:color="auto"/>
            <w:right w:val="none" w:sz="0" w:space="0" w:color="auto"/>
          </w:divBdr>
        </w:div>
        <w:div w:id="1501962428">
          <w:marLeft w:val="0"/>
          <w:marRight w:val="0"/>
          <w:marTop w:val="0"/>
          <w:marBottom w:val="0"/>
          <w:divBdr>
            <w:top w:val="none" w:sz="0" w:space="0" w:color="auto"/>
            <w:left w:val="none" w:sz="0" w:space="0" w:color="auto"/>
            <w:bottom w:val="none" w:sz="0" w:space="0" w:color="auto"/>
            <w:right w:val="none" w:sz="0" w:space="0" w:color="auto"/>
          </w:divBdr>
        </w:div>
        <w:div w:id="1804614146">
          <w:marLeft w:val="0"/>
          <w:marRight w:val="0"/>
          <w:marTop w:val="0"/>
          <w:marBottom w:val="0"/>
          <w:divBdr>
            <w:top w:val="none" w:sz="0" w:space="0" w:color="auto"/>
            <w:left w:val="none" w:sz="0" w:space="0" w:color="auto"/>
            <w:bottom w:val="none" w:sz="0" w:space="0" w:color="auto"/>
            <w:right w:val="none" w:sz="0" w:space="0" w:color="auto"/>
          </w:divBdr>
        </w:div>
        <w:div w:id="1914509457">
          <w:marLeft w:val="0"/>
          <w:marRight w:val="0"/>
          <w:marTop w:val="0"/>
          <w:marBottom w:val="0"/>
          <w:divBdr>
            <w:top w:val="none" w:sz="0" w:space="0" w:color="auto"/>
            <w:left w:val="none" w:sz="0" w:space="0" w:color="auto"/>
            <w:bottom w:val="none" w:sz="0" w:space="0" w:color="auto"/>
            <w:right w:val="none" w:sz="0" w:space="0" w:color="auto"/>
          </w:divBdr>
        </w:div>
        <w:div w:id="1967199383">
          <w:marLeft w:val="0"/>
          <w:marRight w:val="0"/>
          <w:marTop w:val="0"/>
          <w:marBottom w:val="0"/>
          <w:divBdr>
            <w:top w:val="none" w:sz="0" w:space="0" w:color="auto"/>
            <w:left w:val="none" w:sz="0" w:space="0" w:color="auto"/>
            <w:bottom w:val="none" w:sz="0" w:space="0" w:color="auto"/>
            <w:right w:val="none" w:sz="0" w:space="0" w:color="auto"/>
          </w:divBdr>
        </w:div>
        <w:div w:id="2031564884">
          <w:marLeft w:val="0"/>
          <w:marRight w:val="0"/>
          <w:marTop w:val="0"/>
          <w:marBottom w:val="0"/>
          <w:divBdr>
            <w:top w:val="none" w:sz="0" w:space="0" w:color="auto"/>
            <w:left w:val="none" w:sz="0" w:space="0" w:color="auto"/>
            <w:bottom w:val="none" w:sz="0" w:space="0" w:color="auto"/>
            <w:right w:val="none" w:sz="0" w:space="0" w:color="auto"/>
          </w:divBdr>
        </w:div>
        <w:div w:id="191844386">
          <w:marLeft w:val="0"/>
          <w:marRight w:val="0"/>
          <w:marTop w:val="0"/>
          <w:marBottom w:val="0"/>
          <w:divBdr>
            <w:top w:val="none" w:sz="0" w:space="0" w:color="auto"/>
            <w:left w:val="none" w:sz="0" w:space="0" w:color="auto"/>
            <w:bottom w:val="none" w:sz="0" w:space="0" w:color="auto"/>
            <w:right w:val="none" w:sz="0" w:space="0" w:color="auto"/>
          </w:divBdr>
        </w:div>
        <w:div w:id="1258294366">
          <w:marLeft w:val="0"/>
          <w:marRight w:val="0"/>
          <w:marTop w:val="0"/>
          <w:marBottom w:val="0"/>
          <w:divBdr>
            <w:top w:val="none" w:sz="0" w:space="0" w:color="auto"/>
            <w:left w:val="none" w:sz="0" w:space="0" w:color="auto"/>
            <w:bottom w:val="none" w:sz="0" w:space="0" w:color="auto"/>
            <w:right w:val="none" w:sz="0" w:space="0" w:color="auto"/>
          </w:divBdr>
        </w:div>
        <w:div w:id="2071690099">
          <w:marLeft w:val="0"/>
          <w:marRight w:val="0"/>
          <w:marTop w:val="0"/>
          <w:marBottom w:val="0"/>
          <w:divBdr>
            <w:top w:val="none" w:sz="0" w:space="0" w:color="auto"/>
            <w:left w:val="none" w:sz="0" w:space="0" w:color="auto"/>
            <w:bottom w:val="none" w:sz="0" w:space="0" w:color="auto"/>
            <w:right w:val="none" w:sz="0" w:space="0" w:color="auto"/>
          </w:divBdr>
        </w:div>
        <w:div w:id="564994098">
          <w:marLeft w:val="0"/>
          <w:marRight w:val="0"/>
          <w:marTop w:val="0"/>
          <w:marBottom w:val="0"/>
          <w:divBdr>
            <w:top w:val="none" w:sz="0" w:space="0" w:color="auto"/>
            <w:left w:val="none" w:sz="0" w:space="0" w:color="auto"/>
            <w:bottom w:val="none" w:sz="0" w:space="0" w:color="auto"/>
            <w:right w:val="none" w:sz="0" w:space="0" w:color="auto"/>
          </w:divBdr>
        </w:div>
        <w:div w:id="486554650">
          <w:marLeft w:val="0"/>
          <w:marRight w:val="0"/>
          <w:marTop w:val="0"/>
          <w:marBottom w:val="0"/>
          <w:divBdr>
            <w:top w:val="none" w:sz="0" w:space="0" w:color="auto"/>
            <w:left w:val="none" w:sz="0" w:space="0" w:color="auto"/>
            <w:bottom w:val="none" w:sz="0" w:space="0" w:color="auto"/>
            <w:right w:val="none" w:sz="0" w:space="0" w:color="auto"/>
          </w:divBdr>
        </w:div>
        <w:div w:id="1296182473">
          <w:marLeft w:val="0"/>
          <w:marRight w:val="0"/>
          <w:marTop w:val="0"/>
          <w:marBottom w:val="0"/>
          <w:divBdr>
            <w:top w:val="none" w:sz="0" w:space="0" w:color="auto"/>
            <w:left w:val="none" w:sz="0" w:space="0" w:color="auto"/>
            <w:bottom w:val="none" w:sz="0" w:space="0" w:color="auto"/>
            <w:right w:val="none" w:sz="0" w:space="0" w:color="auto"/>
          </w:divBdr>
        </w:div>
        <w:div w:id="936209151">
          <w:marLeft w:val="0"/>
          <w:marRight w:val="0"/>
          <w:marTop w:val="0"/>
          <w:marBottom w:val="0"/>
          <w:divBdr>
            <w:top w:val="none" w:sz="0" w:space="0" w:color="auto"/>
            <w:left w:val="none" w:sz="0" w:space="0" w:color="auto"/>
            <w:bottom w:val="none" w:sz="0" w:space="0" w:color="auto"/>
            <w:right w:val="none" w:sz="0" w:space="0" w:color="auto"/>
          </w:divBdr>
        </w:div>
        <w:div w:id="1301617730">
          <w:marLeft w:val="0"/>
          <w:marRight w:val="0"/>
          <w:marTop w:val="0"/>
          <w:marBottom w:val="0"/>
          <w:divBdr>
            <w:top w:val="none" w:sz="0" w:space="0" w:color="auto"/>
            <w:left w:val="none" w:sz="0" w:space="0" w:color="auto"/>
            <w:bottom w:val="none" w:sz="0" w:space="0" w:color="auto"/>
            <w:right w:val="none" w:sz="0" w:space="0" w:color="auto"/>
          </w:divBdr>
        </w:div>
        <w:div w:id="641737017">
          <w:marLeft w:val="0"/>
          <w:marRight w:val="0"/>
          <w:marTop w:val="0"/>
          <w:marBottom w:val="0"/>
          <w:divBdr>
            <w:top w:val="none" w:sz="0" w:space="0" w:color="auto"/>
            <w:left w:val="none" w:sz="0" w:space="0" w:color="auto"/>
            <w:bottom w:val="none" w:sz="0" w:space="0" w:color="auto"/>
            <w:right w:val="none" w:sz="0" w:space="0" w:color="auto"/>
          </w:divBdr>
        </w:div>
        <w:div w:id="357237771">
          <w:marLeft w:val="0"/>
          <w:marRight w:val="0"/>
          <w:marTop w:val="0"/>
          <w:marBottom w:val="0"/>
          <w:divBdr>
            <w:top w:val="none" w:sz="0" w:space="0" w:color="auto"/>
            <w:left w:val="none" w:sz="0" w:space="0" w:color="auto"/>
            <w:bottom w:val="none" w:sz="0" w:space="0" w:color="auto"/>
            <w:right w:val="none" w:sz="0" w:space="0" w:color="auto"/>
          </w:divBdr>
        </w:div>
        <w:div w:id="896550548">
          <w:marLeft w:val="0"/>
          <w:marRight w:val="0"/>
          <w:marTop w:val="0"/>
          <w:marBottom w:val="0"/>
          <w:divBdr>
            <w:top w:val="none" w:sz="0" w:space="0" w:color="auto"/>
            <w:left w:val="none" w:sz="0" w:space="0" w:color="auto"/>
            <w:bottom w:val="none" w:sz="0" w:space="0" w:color="auto"/>
            <w:right w:val="none" w:sz="0" w:space="0" w:color="auto"/>
          </w:divBdr>
        </w:div>
      </w:divsChild>
    </w:div>
    <w:div w:id="815293344">
      <w:bodyDiv w:val="1"/>
      <w:marLeft w:val="0"/>
      <w:marRight w:val="0"/>
      <w:marTop w:val="0"/>
      <w:marBottom w:val="0"/>
      <w:divBdr>
        <w:top w:val="none" w:sz="0" w:space="0" w:color="auto"/>
        <w:left w:val="none" w:sz="0" w:space="0" w:color="auto"/>
        <w:bottom w:val="none" w:sz="0" w:space="0" w:color="auto"/>
        <w:right w:val="none" w:sz="0" w:space="0" w:color="auto"/>
      </w:divBdr>
      <w:divsChild>
        <w:div w:id="1885212666">
          <w:marLeft w:val="0"/>
          <w:marRight w:val="0"/>
          <w:marTop w:val="0"/>
          <w:marBottom w:val="0"/>
          <w:divBdr>
            <w:top w:val="none" w:sz="0" w:space="0" w:color="auto"/>
            <w:left w:val="none" w:sz="0" w:space="0" w:color="auto"/>
            <w:bottom w:val="none" w:sz="0" w:space="0" w:color="auto"/>
            <w:right w:val="none" w:sz="0" w:space="0" w:color="auto"/>
          </w:divBdr>
        </w:div>
        <w:div w:id="1960410869">
          <w:marLeft w:val="0"/>
          <w:marRight w:val="0"/>
          <w:marTop w:val="0"/>
          <w:marBottom w:val="0"/>
          <w:divBdr>
            <w:top w:val="none" w:sz="0" w:space="0" w:color="auto"/>
            <w:left w:val="none" w:sz="0" w:space="0" w:color="auto"/>
            <w:bottom w:val="none" w:sz="0" w:space="0" w:color="auto"/>
            <w:right w:val="none" w:sz="0" w:space="0" w:color="auto"/>
          </w:divBdr>
        </w:div>
        <w:div w:id="717510127">
          <w:marLeft w:val="0"/>
          <w:marRight w:val="0"/>
          <w:marTop w:val="0"/>
          <w:marBottom w:val="0"/>
          <w:divBdr>
            <w:top w:val="none" w:sz="0" w:space="0" w:color="auto"/>
            <w:left w:val="none" w:sz="0" w:space="0" w:color="auto"/>
            <w:bottom w:val="none" w:sz="0" w:space="0" w:color="auto"/>
            <w:right w:val="none" w:sz="0" w:space="0" w:color="auto"/>
          </w:divBdr>
        </w:div>
        <w:div w:id="1251239228">
          <w:marLeft w:val="0"/>
          <w:marRight w:val="0"/>
          <w:marTop w:val="0"/>
          <w:marBottom w:val="0"/>
          <w:divBdr>
            <w:top w:val="none" w:sz="0" w:space="0" w:color="auto"/>
            <w:left w:val="none" w:sz="0" w:space="0" w:color="auto"/>
            <w:bottom w:val="none" w:sz="0" w:space="0" w:color="auto"/>
            <w:right w:val="none" w:sz="0" w:space="0" w:color="auto"/>
          </w:divBdr>
        </w:div>
        <w:div w:id="1235621844">
          <w:marLeft w:val="0"/>
          <w:marRight w:val="0"/>
          <w:marTop w:val="0"/>
          <w:marBottom w:val="0"/>
          <w:divBdr>
            <w:top w:val="none" w:sz="0" w:space="0" w:color="auto"/>
            <w:left w:val="none" w:sz="0" w:space="0" w:color="auto"/>
            <w:bottom w:val="none" w:sz="0" w:space="0" w:color="auto"/>
            <w:right w:val="none" w:sz="0" w:space="0" w:color="auto"/>
          </w:divBdr>
        </w:div>
        <w:div w:id="641889546">
          <w:marLeft w:val="0"/>
          <w:marRight w:val="0"/>
          <w:marTop w:val="0"/>
          <w:marBottom w:val="0"/>
          <w:divBdr>
            <w:top w:val="none" w:sz="0" w:space="0" w:color="auto"/>
            <w:left w:val="none" w:sz="0" w:space="0" w:color="auto"/>
            <w:bottom w:val="none" w:sz="0" w:space="0" w:color="auto"/>
            <w:right w:val="none" w:sz="0" w:space="0" w:color="auto"/>
          </w:divBdr>
        </w:div>
        <w:div w:id="988746851">
          <w:marLeft w:val="0"/>
          <w:marRight w:val="0"/>
          <w:marTop w:val="0"/>
          <w:marBottom w:val="0"/>
          <w:divBdr>
            <w:top w:val="none" w:sz="0" w:space="0" w:color="auto"/>
            <w:left w:val="none" w:sz="0" w:space="0" w:color="auto"/>
            <w:bottom w:val="none" w:sz="0" w:space="0" w:color="auto"/>
            <w:right w:val="none" w:sz="0" w:space="0" w:color="auto"/>
          </w:divBdr>
        </w:div>
        <w:div w:id="897477402">
          <w:marLeft w:val="0"/>
          <w:marRight w:val="0"/>
          <w:marTop w:val="0"/>
          <w:marBottom w:val="0"/>
          <w:divBdr>
            <w:top w:val="none" w:sz="0" w:space="0" w:color="auto"/>
            <w:left w:val="none" w:sz="0" w:space="0" w:color="auto"/>
            <w:bottom w:val="none" w:sz="0" w:space="0" w:color="auto"/>
            <w:right w:val="none" w:sz="0" w:space="0" w:color="auto"/>
          </w:divBdr>
        </w:div>
        <w:div w:id="1685327781">
          <w:marLeft w:val="0"/>
          <w:marRight w:val="0"/>
          <w:marTop w:val="0"/>
          <w:marBottom w:val="0"/>
          <w:divBdr>
            <w:top w:val="none" w:sz="0" w:space="0" w:color="auto"/>
            <w:left w:val="none" w:sz="0" w:space="0" w:color="auto"/>
            <w:bottom w:val="none" w:sz="0" w:space="0" w:color="auto"/>
            <w:right w:val="none" w:sz="0" w:space="0" w:color="auto"/>
          </w:divBdr>
        </w:div>
      </w:divsChild>
    </w:div>
    <w:div w:id="1243837005">
      <w:bodyDiv w:val="1"/>
      <w:marLeft w:val="0"/>
      <w:marRight w:val="0"/>
      <w:marTop w:val="0"/>
      <w:marBottom w:val="0"/>
      <w:divBdr>
        <w:top w:val="none" w:sz="0" w:space="0" w:color="auto"/>
        <w:left w:val="none" w:sz="0" w:space="0" w:color="auto"/>
        <w:bottom w:val="none" w:sz="0" w:space="0" w:color="auto"/>
        <w:right w:val="none" w:sz="0" w:space="0" w:color="auto"/>
      </w:divBdr>
    </w:div>
    <w:div w:id="1452551382">
      <w:bodyDiv w:val="1"/>
      <w:marLeft w:val="0"/>
      <w:marRight w:val="0"/>
      <w:marTop w:val="0"/>
      <w:marBottom w:val="0"/>
      <w:divBdr>
        <w:top w:val="none" w:sz="0" w:space="0" w:color="auto"/>
        <w:left w:val="none" w:sz="0" w:space="0" w:color="auto"/>
        <w:bottom w:val="none" w:sz="0" w:space="0" w:color="auto"/>
        <w:right w:val="none" w:sz="0" w:space="0" w:color="auto"/>
      </w:divBdr>
      <w:divsChild>
        <w:div w:id="1502700401">
          <w:marLeft w:val="0"/>
          <w:marRight w:val="0"/>
          <w:marTop w:val="0"/>
          <w:marBottom w:val="0"/>
          <w:divBdr>
            <w:top w:val="none" w:sz="0" w:space="0" w:color="auto"/>
            <w:left w:val="none" w:sz="0" w:space="0" w:color="auto"/>
            <w:bottom w:val="none" w:sz="0" w:space="0" w:color="auto"/>
            <w:right w:val="none" w:sz="0" w:space="0" w:color="auto"/>
          </w:divBdr>
        </w:div>
        <w:div w:id="2115854531">
          <w:marLeft w:val="0"/>
          <w:marRight w:val="0"/>
          <w:marTop w:val="0"/>
          <w:marBottom w:val="0"/>
          <w:divBdr>
            <w:top w:val="none" w:sz="0" w:space="0" w:color="auto"/>
            <w:left w:val="none" w:sz="0" w:space="0" w:color="auto"/>
            <w:bottom w:val="none" w:sz="0" w:space="0" w:color="auto"/>
            <w:right w:val="none" w:sz="0" w:space="0" w:color="auto"/>
          </w:divBdr>
        </w:div>
        <w:div w:id="781607515">
          <w:marLeft w:val="0"/>
          <w:marRight w:val="0"/>
          <w:marTop w:val="0"/>
          <w:marBottom w:val="0"/>
          <w:divBdr>
            <w:top w:val="none" w:sz="0" w:space="0" w:color="auto"/>
            <w:left w:val="none" w:sz="0" w:space="0" w:color="auto"/>
            <w:bottom w:val="none" w:sz="0" w:space="0" w:color="auto"/>
            <w:right w:val="none" w:sz="0" w:space="0" w:color="auto"/>
          </w:divBdr>
        </w:div>
        <w:div w:id="1953201582">
          <w:marLeft w:val="0"/>
          <w:marRight w:val="0"/>
          <w:marTop w:val="0"/>
          <w:marBottom w:val="0"/>
          <w:divBdr>
            <w:top w:val="none" w:sz="0" w:space="0" w:color="auto"/>
            <w:left w:val="none" w:sz="0" w:space="0" w:color="auto"/>
            <w:bottom w:val="none" w:sz="0" w:space="0" w:color="auto"/>
            <w:right w:val="none" w:sz="0" w:space="0" w:color="auto"/>
          </w:divBdr>
        </w:div>
        <w:div w:id="973406487">
          <w:marLeft w:val="0"/>
          <w:marRight w:val="0"/>
          <w:marTop w:val="0"/>
          <w:marBottom w:val="0"/>
          <w:divBdr>
            <w:top w:val="none" w:sz="0" w:space="0" w:color="auto"/>
            <w:left w:val="none" w:sz="0" w:space="0" w:color="auto"/>
            <w:bottom w:val="none" w:sz="0" w:space="0" w:color="auto"/>
            <w:right w:val="none" w:sz="0" w:space="0" w:color="auto"/>
          </w:divBdr>
        </w:div>
        <w:div w:id="1332759158">
          <w:marLeft w:val="0"/>
          <w:marRight w:val="0"/>
          <w:marTop w:val="0"/>
          <w:marBottom w:val="0"/>
          <w:divBdr>
            <w:top w:val="none" w:sz="0" w:space="0" w:color="auto"/>
            <w:left w:val="none" w:sz="0" w:space="0" w:color="auto"/>
            <w:bottom w:val="none" w:sz="0" w:space="0" w:color="auto"/>
            <w:right w:val="none" w:sz="0" w:space="0" w:color="auto"/>
          </w:divBdr>
        </w:div>
        <w:div w:id="854197162">
          <w:marLeft w:val="0"/>
          <w:marRight w:val="0"/>
          <w:marTop w:val="0"/>
          <w:marBottom w:val="0"/>
          <w:divBdr>
            <w:top w:val="none" w:sz="0" w:space="0" w:color="auto"/>
            <w:left w:val="none" w:sz="0" w:space="0" w:color="auto"/>
            <w:bottom w:val="none" w:sz="0" w:space="0" w:color="auto"/>
            <w:right w:val="none" w:sz="0" w:space="0" w:color="auto"/>
          </w:divBdr>
        </w:div>
        <w:div w:id="447621724">
          <w:marLeft w:val="0"/>
          <w:marRight w:val="0"/>
          <w:marTop w:val="0"/>
          <w:marBottom w:val="0"/>
          <w:divBdr>
            <w:top w:val="none" w:sz="0" w:space="0" w:color="auto"/>
            <w:left w:val="none" w:sz="0" w:space="0" w:color="auto"/>
            <w:bottom w:val="none" w:sz="0" w:space="0" w:color="auto"/>
            <w:right w:val="none" w:sz="0" w:space="0" w:color="auto"/>
          </w:divBdr>
        </w:div>
        <w:div w:id="418916649">
          <w:marLeft w:val="0"/>
          <w:marRight w:val="0"/>
          <w:marTop w:val="0"/>
          <w:marBottom w:val="0"/>
          <w:divBdr>
            <w:top w:val="none" w:sz="0" w:space="0" w:color="auto"/>
            <w:left w:val="none" w:sz="0" w:space="0" w:color="auto"/>
            <w:bottom w:val="none" w:sz="0" w:space="0" w:color="auto"/>
            <w:right w:val="none" w:sz="0" w:space="0" w:color="auto"/>
          </w:divBdr>
        </w:div>
        <w:div w:id="715281043">
          <w:marLeft w:val="0"/>
          <w:marRight w:val="0"/>
          <w:marTop w:val="0"/>
          <w:marBottom w:val="0"/>
          <w:divBdr>
            <w:top w:val="none" w:sz="0" w:space="0" w:color="auto"/>
            <w:left w:val="none" w:sz="0" w:space="0" w:color="auto"/>
            <w:bottom w:val="none" w:sz="0" w:space="0" w:color="auto"/>
            <w:right w:val="none" w:sz="0" w:space="0" w:color="auto"/>
          </w:divBdr>
        </w:div>
        <w:div w:id="1796218255">
          <w:marLeft w:val="0"/>
          <w:marRight w:val="0"/>
          <w:marTop w:val="0"/>
          <w:marBottom w:val="0"/>
          <w:divBdr>
            <w:top w:val="none" w:sz="0" w:space="0" w:color="auto"/>
            <w:left w:val="none" w:sz="0" w:space="0" w:color="auto"/>
            <w:bottom w:val="none" w:sz="0" w:space="0" w:color="auto"/>
            <w:right w:val="none" w:sz="0" w:space="0" w:color="auto"/>
          </w:divBdr>
        </w:div>
        <w:div w:id="6912530">
          <w:marLeft w:val="0"/>
          <w:marRight w:val="0"/>
          <w:marTop w:val="0"/>
          <w:marBottom w:val="0"/>
          <w:divBdr>
            <w:top w:val="none" w:sz="0" w:space="0" w:color="auto"/>
            <w:left w:val="none" w:sz="0" w:space="0" w:color="auto"/>
            <w:bottom w:val="none" w:sz="0" w:space="0" w:color="auto"/>
            <w:right w:val="none" w:sz="0" w:space="0" w:color="auto"/>
          </w:divBdr>
        </w:div>
        <w:div w:id="659121359">
          <w:marLeft w:val="0"/>
          <w:marRight w:val="0"/>
          <w:marTop w:val="0"/>
          <w:marBottom w:val="0"/>
          <w:divBdr>
            <w:top w:val="none" w:sz="0" w:space="0" w:color="auto"/>
            <w:left w:val="none" w:sz="0" w:space="0" w:color="auto"/>
            <w:bottom w:val="none" w:sz="0" w:space="0" w:color="auto"/>
            <w:right w:val="none" w:sz="0" w:space="0" w:color="auto"/>
          </w:divBdr>
        </w:div>
        <w:div w:id="2032871776">
          <w:marLeft w:val="0"/>
          <w:marRight w:val="0"/>
          <w:marTop w:val="0"/>
          <w:marBottom w:val="0"/>
          <w:divBdr>
            <w:top w:val="none" w:sz="0" w:space="0" w:color="auto"/>
            <w:left w:val="none" w:sz="0" w:space="0" w:color="auto"/>
            <w:bottom w:val="none" w:sz="0" w:space="0" w:color="auto"/>
            <w:right w:val="none" w:sz="0" w:space="0" w:color="auto"/>
          </w:divBdr>
        </w:div>
        <w:div w:id="1449545373">
          <w:marLeft w:val="0"/>
          <w:marRight w:val="0"/>
          <w:marTop w:val="0"/>
          <w:marBottom w:val="0"/>
          <w:divBdr>
            <w:top w:val="none" w:sz="0" w:space="0" w:color="auto"/>
            <w:left w:val="none" w:sz="0" w:space="0" w:color="auto"/>
            <w:bottom w:val="none" w:sz="0" w:space="0" w:color="auto"/>
            <w:right w:val="none" w:sz="0" w:space="0" w:color="auto"/>
          </w:divBdr>
        </w:div>
        <w:div w:id="110125323">
          <w:marLeft w:val="0"/>
          <w:marRight w:val="0"/>
          <w:marTop w:val="0"/>
          <w:marBottom w:val="0"/>
          <w:divBdr>
            <w:top w:val="none" w:sz="0" w:space="0" w:color="auto"/>
            <w:left w:val="none" w:sz="0" w:space="0" w:color="auto"/>
            <w:bottom w:val="none" w:sz="0" w:space="0" w:color="auto"/>
            <w:right w:val="none" w:sz="0" w:space="0" w:color="auto"/>
          </w:divBdr>
        </w:div>
        <w:div w:id="69350381">
          <w:marLeft w:val="0"/>
          <w:marRight w:val="0"/>
          <w:marTop w:val="0"/>
          <w:marBottom w:val="0"/>
          <w:divBdr>
            <w:top w:val="none" w:sz="0" w:space="0" w:color="auto"/>
            <w:left w:val="none" w:sz="0" w:space="0" w:color="auto"/>
            <w:bottom w:val="none" w:sz="0" w:space="0" w:color="auto"/>
            <w:right w:val="none" w:sz="0" w:space="0" w:color="auto"/>
          </w:divBdr>
        </w:div>
        <w:div w:id="607007204">
          <w:marLeft w:val="0"/>
          <w:marRight w:val="0"/>
          <w:marTop w:val="0"/>
          <w:marBottom w:val="0"/>
          <w:divBdr>
            <w:top w:val="none" w:sz="0" w:space="0" w:color="auto"/>
            <w:left w:val="none" w:sz="0" w:space="0" w:color="auto"/>
            <w:bottom w:val="none" w:sz="0" w:space="0" w:color="auto"/>
            <w:right w:val="none" w:sz="0" w:space="0" w:color="auto"/>
          </w:divBdr>
        </w:div>
        <w:div w:id="258177241">
          <w:marLeft w:val="0"/>
          <w:marRight w:val="0"/>
          <w:marTop w:val="0"/>
          <w:marBottom w:val="0"/>
          <w:divBdr>
            <w:top w:val="none" w:sz="0" w:space="0" w:color="auto"/>
            <w:left w:val="none" w:sz="0" w:space="0" w:color="auto"/>
            <w:bottom w:val="none" w:sz="0" w:space="0" w:color="auto"/>
            <w:right w:val="none" w:sz="0" w:space="0" w:color="auto"/>
          </w:divBdr>
        </w:div>
        <w:div w:id="1076199111">
          <w:marLeft w:val="0"/>
          <w:marRight w:val="0"/>
          <w:marTop w:val="0"/>
          <w:marBottom w:val="0"/>
          <w:divBdr>
            <w:top w:val="none" w:sz="0" w:space="0" w:color="auto"/>
            <w:left w:val="none" w:sz="0" w:space="0" w:color="auto"/>
            <w:bottom w:val="none" w:sz="0" w:space="0" w:color="auto"/>
            <w:right w:val="none" w:sz="0" w:space="0" w:color="auto"/>
          </w:divBdr>
        </w:div>
        <w:div w:id="1048265594">
          <w:marLeft w:val="0"/>
          <w:marRight w:val="0"/>
          <w:marTop w:val="0"/>
          <w:marBottom w:val="0"/>
          <w:divBdr>
            <w:top w:val="none" w:sz="0" w:space="0" w:color="auto"/>
            <w:left w:val="none" w:sz="0" w:space="0" w:color="auto"/>
            <w:bottom w:val="none" w:sz="0" w:space="0" w:color="auto"/>
            <w:right w:val="none" w:sz="0" w:space="0" w:color="auto"/>
          </w:divBdr>
        </w:div>
        <w:div w:id="881017077">
          <w:marLeft w:val="0"/>
          <w:marRight w:val="0"/>
          <w:marTop w:val="0"/>
          <w:marBottom w:val="0"/>
          <w:divBdr>
            <w:top w:val="none" w:sz="0" w:space="0" w:color="auto"/>
            <w:left w:val="none" w:sz="0" w:space="0" w:color="auto"/>
            <w:bottom w:val="none" w:sz="0" w:space="0" w:color="auto"/>
            <w:right w:val="none" w:sz="0" w:space="0" w:color="auto"/>
          </w:divBdr>
        </w:div>
        <w:div w:id="481115279">
          <w:marLeft w:val="0"/>
          <w:marRight w:val="0"/>
          <w:marTop w:val="0"/>
          <w:marBottom w:val="0"/>
          <w:divBdr>
            <w:top w:val="none" w:sz="0" w:space="0" w:color="auto"/>
            <w:left w:val="none" w:sz="0" w:space="0" w:color="auto"/>
            <w:bottom w:val="none" w:sz="0" w:space="0" w:color="auto"/>
            <w:right w:val="none" w:sz="0" w:space="0" w:color="auto"/>
          </w:divBdr>
        </w:div>
        <w:div w:id="1501308629">
          <w:marLeft w:val="0"/>
          <w:marRight w:val="0"/>
          <w:marTop w:val="0"/>
          <w:marBottom w:val="0"/>
          <w:divBdr>
            <w:top w:val="none" w:sz="0" w:space="0" w:color="auto"/>
            <w:left w:val="none" w:sz="0" w:space="0" w:color="auto"/>
            <w:bottom w:val="none" w:sz="0" w:space="0" w:color="auto"/>
            <w:right w:val="none" w:sz="0" w:space="0" w:color="auto"/>
          </w:divBdr>
        </w:div>
        <w:div w:id="1595047470">
          <w:marLeft w:val="0"/>
          <w:marRight w:val="0"/>
          <w:marTop w:val="0"/>
          <w:marBottom w:val="0"/>
          <w:divBdr>
            <w:top w:val="none" w:sz="0" w:space="0" w:color="auto"/>
            <w:left w:val="none" w:sz="0" w:space="0" w:color="auto"/>
            <w:bottom w:val="none" w:sz="0" w:space="0" w:color="auto"/>
            <w:right w:val="none" w:sz="0" w:space="0" w:color="auto"/>
          </w:divBdr>
        </w:div>
        <w:div w:id="1379821459">
          <w:marLeft w:val="0"/>
          <w:marRight w:val="0"/>
          <w:marTop w:val="0"/>
          <w:marBottom w:val="0"/>
          <w:divBdr>
            <w:top w:val="none" w:sz="0" w:space="0" w:color="auto"/>
            <w:left w:val="none" w:sz="0" w:space="0" w:color="auto"/>
            <w:bottom w:val="none" w:sz="0" w:space="0" w:color="auto"/>
            <w:right w:val="none" w:sz="0" w:space="0" w:color="auto"/>
          </w:divBdr>
        </w:div>
        <w:div w:id="652949344">
          <w:marLeft w:val="0"/>
          <w:marRight w:val="0"/>
          <w:marTop w:val="0"/>
          <w:marBottom w:val="0"/>
          <w:divBdr>
            <w:top w:val="none" w:sz="0" w:space="0" w:color="auto"/>
            <w:left w:val="none" w:sz="0" w:space="0" w:color="auto"/>
            <w:bottom w:val="none" w:sz="0" w:space="0" w:color="auto"/>
            <w:right w:val="none" w:sz="0" w:space="0" w:color="auto"/>
          </w:divBdr>
        </w:div>
        <w:div w:id="1669480994">
          <w:marLeft w:val="0"/>
          <w:marRight w:val="0"/>
          <w:marTop w:val="0"/>
          <w:marBottom w:val="0"/>
          <w:divBdr>
            <w:top w:val="none" w:sz="0" w:space="0" w:color="auto"/>
            <w:left w:val="none" w:sz="0" w:space="0" w:color="auto"/>
            <w:bottom w:val="none" w:sz="0" w:space="0" w:color="auto"/>
            <w:right w:val="none" w:sz="0" w:space="0" w:color="auto"/>
          </w:divBdr>
        </w:div>
        <w:div w:id="917522696">
          <w:marLeft w:val="0"/>
          <w:marRight w:val="0"/>
          <w:marTop w:val="0"/>
          <w:marBottom w:val="0"/>
          <w:divBdr>
            <w:top w:val="none" w:sz="0" w:space="0" w:color="auto"/>
            <w:left w:val="none" w:sz="0" w:space="0" w:color="auto"/>
            <w:bottom w:val="none" w:sz="0" w:space="0" w:color="auto"/>
            <w:right w:val="none" w:sz="0" w:space="0" w:color="auto"/>
          </w:divBdr>
        </w:div>
        <w:div w:id="1318071659">
          <w:marLeft w:val="0"/>
          <w:marRight w:val="0"/>
          <w:marTop w:val="0"/>
          <w:marBottom w:val="0"/>
          <w:divBdr>
            <w:top w:val="none" w:sz="0" w:space="0" w:color="auto"/>
            <w:left w:val="none" w:sz="0" w:space="0" w:color="auto"/>
            <w:bottom w:val="none" w:sz="0" w:space="0" w:color="auto"/>
            <w:right w:val="none" w:sz="0" w:space="0" w:color="auto"/>
          </w:divBdr>
        </w:div>
        <w:div w:id="1729302147">
          <w:marLeft w:val="0"/>
          <w:marRight w:val="0"/>
          <w:marTop w:val="0"/>
          <w:marBottom w:val="0"/>
          <w:divBdr>
            <w:top w:val="none" w:sz="0" w:space="0" w:color="auto"/>
            <w:left w:val="none" w:sz="0" w:space="0" w:color="auto"/>
            <w:bottom w:val="none" w:sz="0" w:space="0" w:color="auto"/>
            <w:right w:val="none" w:sz="0" w:space="0" w:color="auto"/>
          </w:divBdr>
        </w:div>
        <w:div w:id="1122576648">
          <w:marLeft w:val="0"/>
          <w:marRight w:val="0"/>
          <w:marTop w:val="0"/>
          <w:marBottom w:val="0"/>
          <w:divBdr>
            <w:top w:val="none" w:sz="0" w:space="0" w:color="auto"/>
            <w:left w:val="none" w:sz="0" w:space="0" w:color="auto"/>
            <w:bottom w:val="none" w:sz="0" w:space="0" w:color="auto"/>
            <w:right w:val="none" w:sz="0" w:space="0" w:color="auto"/>
          </w:divBdr>
        </w:div>
        <w:div w:id="669067543">
          <w:marLeft w:val="0"/>
          <w:marRight w:val="0"/>
          <w:marTop w:val="0"/>
          <w:marBottom w:val="0"/>
          <w:divBdr>
            <w:top w:val="none" w:sz="0" w:space="0" w:color="auto"/>
            <w:left w:val="none" w:sz="0" w:space="0" w:color="auto"/>
            <w:bottom w:val="none" w:sz="0" w:space="0" w:color="auto"/>
            <w:right w:val="none" w:sz="0" w:space="0" w:color="auto"/>
          </w:divBdr>
        </w:div>
        <w:div w:id="1734280146">
          <w:marLeft w:val="0"/>
          <w:marRight w:val="0"/>
          <w:marTop w:val="0"/>
          <w:marBottom w:val="0"/>
          <w:divBdr>
            <w:top w:val="none" w:sz="0" w:space="0" w:color="auto"/>
            <w:left w:val="none" w:sz="0" w:space="0" w:color="auto"/>
            <w:bottom w:val="none" w:sz="0" w:space="0" w:color="auto"/>
            <w:right w:val="none" w:sz="0" w:space="0" w:color="auto"/>
          </w:divBdr>
        </w:div>
        <w:div w:id="381253963">
          <w:marLeft w:val="0"/>
          <w:marRight w:val="0"/>
          <w:marTop w:val="0"/>
          <w:marBottom w:val="0"/>
          <w:divBdr>
            <w:top w:val="none" w:sz="0" w:space="0" w:color="auto"/>
            <w:left w:val="none" w:sz="0" w:space="0" w:color="auto"/>
            <w:bottom w:val="none" w:sz="0" w:space="0" w:color="auto"/>
            <w:right w:val="none" w:sz="0" w:space="0" w:color="auto"/>
          </w:divBdr>
        </w:div>
        <w:div w:id="1573612683">
          <w:marLeft w:val="0"/>
          <w:marRight w:val="0"/>
          <w:marTop w:val="0"/>
          <w:marBottom w:val="0"/>
          <w:divBdr>
            <w:top w:val="none" w:sz="0" w:space="0" w:color="auto"/>
            <w:left w:val="none" w:sz="0" w:space="0" w:color="auto"/>
            <w:bottom w:val="none" w:sz="0" w:space="0" w:color="auto"/>
            <w:right w:val="none" w:sz="0" w:space="0" w:color="auto"/>
          </w:divBdr>
        </w:div>
        <w:div w:id="1255897340">
          <w:marLeft w:val="0"/>
          <w:marRight w:val="0"/>
          <w:marTop w:val="0"/>
          <w:marBottom w:val="0"/>
          <w:divBdr>
            <w:top w:val="none" w:sz="0" w:space="0" w:color="auto"/>
            <w:left w:val="none" w:sz="0" w:space="0" w:color="auto"/>
            <w:bottom w:val="none" w:sz="0" w:space="0" w:color="auto"/>
            <w:right w:val="none" w:sz="0" w:space="0" w:color="auto"/>
          </w:divBdr>
        </w:div>
        <w:div w:id="1976519058">
          <w:marLeft w:val="0"/>
          <w:marRight w:val="0"/>
          <w:marTop w:val="0"/>
          <w:marBottom w:val="0"/>
          <w:divBdr>
            <w:top w:val="none" w:sz="0" w:space="0" w:color="auto"/>
            <w:left w:val="none" w:sz="0" w:space="0" w:color="auto"/>
            <w:bottom w:val="none" w:sz="0" w:space="0" w:color="auto"/>
            <w:right w:val="none" w:sz="0" w:space="0" w:color="auto"/>
          </w:divBdr>
        </w:div>
        <w:div w:id="66879371">
          <w:marLeft w:val="0"/>
          <w:marRight w:val="0"/>
          <w:marTop w:val="0"/>
          <w:marBottom w:val="0"/>
          <w:divBdr>
            <w:top w:val="none" w:sz="0" w:space="0" w:color="auto"/>
            <w:left w:val="none" w:sz="0" w:space="0" w:color="auto"/>
            <w:bottom w:val="none" w:sz="0" w:space="0" w:color="auto"/>
            <w:right w:val="none" w:sz="0" w:space="0" w:color="auto"/>
          </w:divBdr>
        </w:div>
        <w:div w:id="441726691">
          <w:marLeft w:val="0"/>
          <w:marRight w:val="0"/>
          <w:marTop w:val="0"/>
          <w:marBottom w:val="0"/>
          <w:divBdr>
            <w:top w:val="none" w:sz="0" w:space="0" w:color="auto"/>
            <w:left w:val="none" w:sz="0" w:space="0" w:color="auto"/>
            <w:bottom w:val="none" w:sz="0" w:space="0" w:color="auto"/>
            <w:right w:val="none" w:sz="0" w:space="0" w:color="auto"/>
          </w:divBdr>
        </w:div>
        <w:div w:id="1232279399">
          <w:marLeft w:val="0"/>
          <w:marRight w:val="0"/>
          <w:marTop w:val="0"/>
          <w:marBottom w:val="0"/>
          <w:divBdr>
            <w:top w:val="none" w:sz="0" w:space="0" w:color="auto"/>
            <w:left w:val="none" w:sz="0" w:space="0" w:color="auto"/>
            <w:bottom w:val="none" w:sz="0" w:space="0" w:color="auto"/>
            <w:right w:val="none" w:sz="0" w:space="0" w:color="auto"/>
          </w:divBdr>
        </w:div>
        <w:div w:id="1632713364">
          <w:marLeft w:val="0"/>
          <w:marRight w:val="0"/>
          <w:marTop w:val="0"/>
          <w:marBottom w:val="0"/>
          <w:divBdr>
            <w:top w:val="none" w:sz="0" w:space="0" w:color="auto"/>
            <w:left w:val="none" w:sz="0" w:space="0" w:color="auto"/>
            <w:bottom w:val="none" w:sz="0" w:space="0" w:color="auto"/>
            <w:right w:val="none" w:sz="0" w:space="0" w:color="auto"/>
          </w:divBdr>
        </w:div>
        <w:div w:id="1608466185">
          <w:marLeft w:val="0"/>
          <w:marRight w:val="0"/>
          <w:marTop w:val="0"/>
          <w:marBottom w:val="0"/>
          <w:divBdr>
            <w:top w:val="none" w:sz="0" w:space="0" w:color="auto"/>
            <w:left w:val="none" w:sz="0" w:space="0" w:color="auto"/>
            <w:bottom w:val="none" w:sz="0" w:space="0" w:color="auto"/>
            <w:right w:val="none" w:sz="0" w:space="0" w:color="auto"/>
          </w:divBdr>
        </w:div>
        <w:div w:id="1543245126">
          <w:marLeft w:val="0"/>
          <w:marRight w:val="0"/>
          <w:marTop w:val="0"/>
          <w:marBottom w:val="0"/>
          <w:divBdr>
            <w:top w:val="none" w:sz="0" w:space="0" w:color="auto"/>
            <w:left w:val="none" w:sz="0" w:space="0" w:color="auto"/>
            <w:bottom w:val="none" w:sz="0" w:space="0" w:color="auto"/>
            <w:right w:val="none" w:sz="0" w:space="0" w:color="auto"/>
          </w:divBdr>
        </w:div>
        <w:div w:id="1028718933">
          <w:marLeft w:val="0"/>
          <w:marRight w:val="0"/>
          <w:marTop w:val="0"/>
          <w:marBottom w:val="0"/>
          <w:divBdr>
            <w:top w:val="none" w:sz="0" w:space="0" w:color="auto"/>
            <w:left w:val="none" w:sz="0" w:space="0" w:color="auto"/>
            <w:bottom w:val="none" w:sz="0" w:space="0" w:color="auto"/>
            <w:right w:val="none" w:sz="0" w:space="0" w:color="auto"/>
          </w:divBdr>
        </w:div>
        <w:div w:id="831674489">
          <w:marLeft w:val="0"/>
          <w:marRight w:val="0"/>
          <w:marTop w:val="0"/>
          <w:marBottom w:val="0"/>
          <w:divBdr>
            <w:top w:val="none" w:sz="0" w:space="0" w:color="auto"/>
            <w:left w:val="none" w:sz="0" w:space="0" w:color="auto"/>
            <w:bottom w:val="none" w:sz="0" w:space="0" w:color="auto"/>
            <w:right w:val="none" w:sz="0" w:space="0" w:color="auto"/>
          </w:divBdr>
        </w:div>
        <w:div w:id="826090375">
          <w:marLeft w:val="0"/>
          <w:marRight w:val="0"/>
          <w:marTop w:val="0"/>
          <w:marBottom w:val="0"/>
          <w:divBdr>
            <w:top w:val="none" w:sz="0" w:space="0" w:color="auto"/>
            <w:left w:val="none" w:sz="0" w:space="0" w:color="auto"/>
            <w:bottom w:val="none" w:sz="0" w:space="0" w:color="auto"/>
            <w:right w:val="none" w:sz="0" w:space="0" w:color="auto"/>
          </w:divBdr>
        </w:div>
        <w:div w:id="114565967">
          <w:marLeft w:val="0"/>
          <w:marRight w:val="0"/>
          <w:marTop w:val="0"/>
          <w:marBottom w:val="0"/>
          <w:divBdr>
            <w:top w:val="none" w:sz="0" w:space="0" w:color="auto"/>
            <w:left w:val="none" w:sz="0" w:space="0" w:color="auto"/>
            <w:bottom w:val="none" w:sz="0" w:space="0" w:color="auto"/>
            <w:right w:val="none" w:sz="0" w:space="0" w:color="auto"/>
          </w:divBdr>
        </w:div>
        <w:div w:id="299921074">
          <w:marLeft w:val="0"/>
          <w:marRight w:val="0"/>
          <w:marTop w:val="0"/>
          <w:marBottom w:val="0"/>
          <w:divBdr>
            <w:top w:val="none" w:sz="0" w:space="0" w:color="auto"/>
            <w:left w:val="none" w:sz="0" w:space="0" w:color="auto"/>
            <w:bottom w:val="none" w:sz="0" w:space="0" w:color="auto"/>
            <w:right w:val="none" w:sz="0" w:space="0" w:color="auto"/>
          </w:divBdr>
        </w:div>
        <w:div w:id="1089737697">
          <w:marLeft w:val="0"/>
          <w:marRight w:val="0"/>
          <w:marTop w:val="0"/>
          <w:marBottom w:val="0"/>
          <w:divBdr>
            <w:top w:val="none" w:sz="0" w:space="0" w:color="auto"/>
            <w:left w:val="none" w:sz="0" w:space="0" w:color="auto"/>
            <w:bottom w:val="none" w:sz="0" w:space="0" w:color="auto"/>
            <w:right w:val="none" w:sz="0" w:space="0" w:color="auto"/>
          </w:divBdr>
        </w:div>
        <w:div w:id="779648960">
          <w:marLeft w:val="0"/>
          <w:marRight w:val="0"/>
          <w:marTop w:val="0"/>
          <w:marBottom w:val="0"/>
          <w:divBdr>
            <w:top w:val="none" w:sz="0" w:space="0" w:color="auto"/>
            <w:left w:val="none" w:sz="0" w:space="0" w:color="auto"/>
            <w:bottom w:val="none" w:sz="0" w:space="0" w:color="auto"/>
            <w:right w:val="none" w:sz="0" w:space="0" w:color="auto"/>
          </w:divBdr>
        </w:div>
        <w:div w:id="142965039">
          <w:marLeft w:val="0"/>
          <w:marRight w:val="0"/>
          <w:marTop w:val="0"/>
          <w:marBottom w:val="0"/>
          <w:divBdr>
            <w:top w:val="none" w:sz="0" w:space="0" w:color="auto"/>
            <w:left w:val="none" w:sz="0" w:space="0" w:color="auto"/>
            <w:bottom w:val="none" w:sz="0" w:space="0" w:color="auto"/>
            <w:right w:val="none" w:sz="0" w:space="0" w:color="auto"/>
          </w:divBdr>
        </w:div>
        <w:div w:id="1024209353">
          <w:marLeft w:val="0"/>
          <w:marRight w:val="0"/>
          <w:marTop w:val="0"/>
          <w:marBottom w:val="0"/>
          <w:divBdr>
            <w:top w:val="none" w:sz="0" w:space="0" w:color="auto"/>
            <w:left w:val="none" w:sz="0" w:space="0" w:color="auto"/>
            <w:bottom w:val="none" w:sz="0" w:space="0" w:color="auto"/>
            <w:right w:val="none" w:sz="0" w:space="0" w:color="auto"/>
          </w:divBdr>
        </w:div>
        <w:div w:id="2068870808">
          <w:marLeft w:val="0"/>
          <w:marRight w:val="0"/>
          <w:marTop w:val="0"/>
          <w:marBottom w:val="0"/>
          <w:divBdr>
            <w:top w:val="none" w:sz="0" w:space="0" w:color="auto"/>
            <w:left w:val="none" w:sz="0" w:space="0" w:color="auto"/>
            <w:bottom w:val="none" w:sz="0" w:space="0" w:color="auto"/>
            <w:right w:val="none" w:sz="0" w:space="0" w:color="auto"/>
          </w:divBdr>
        </w:div>
        <w:div w:id="1301885730">
          <w:marLeft w:val="0"/>
          <w:marRight w:val="0"/>
          <w:marTop w:val="0"/>
          <w:marBottom w:val="0"/>
          <w:divBdr>
            <w:top w:val="none" w:sz="0" w:space="0" w:color="auto"/>
            <w:left w:val="none" w:sz="0" w:space="0" w:color="auto"/>
            <w:bottom w:val="none" w:sz="0" w:space="0" w:color="auto"/>
            <w:right w:val="none" w:sz="0" w:space="0" w:color="auto"/>
          </w:divBdr>
        </w:div>
        <w:div w:id="683895061">
          <w:marLeft w:val="0"/>
          <w:marRight w:val="0"/>
          <w:marTop w:val="0"/>
          <w:marBottom w:val="0"/>
          <w:divBdr>
            <w:top w:val="none" w:sz="0" w:space="0" w:color="auto"/>
            <w:left w:val="none" w:sz="0" w:space="0" w:color="auto"/>
            <w:bottom w:val="none" w:sz="0" w:space="0" w:color="auto"/>
            <w:right w:val="none" w:sz="0" w:space="0" w:color="auto"/>
          </w:divBdr>
        </w:div>
        <w:div w:id="1698893270">
          <w:marLeft w:val="0"/>
          <w:marRight w:val="0"/>
          <w:marTop w:val="0"/>
          <w:marBottom w:val="0"/>
          <w:divBdr>
            <w:top w:val="none" w:sz="0" w:space="0" w:color="auto"/>
            <w:left w:val="none" w:sz="0" w:space="0" w:color="auto"/>
            <w:bottom w:val="none" w:sz="0" w:space="0" w:color="auto"/>
            <w:right w:val="none" w:sz="0" w:space="0" w:color="auto"/>
          </w:divBdr>
        </w:div>
        <w:div w:id="1659381746">
          <w:marLeft w:val="0"/>
          <w:marRight w:val="0"/>
          <w:marTop w:val="0"/>
          <w:marBottom w:val="0"/>
          <w:divBdr>
            <w:top w:val="none" w:sz="0" w:space="0" w:color="auto"/>
            <w:left w:val="none" w:sz="0" w:space="0" w:color="auto"/>
            <w:bottom w:val="none" w:sz="0" w:space="0" w:color="auto"/>
            <w:right w:val="none" w:sz="0" w:space="0" w:color="auto"/>
          </w:divBdr>
        </w:div>
        <w:div w:id="103619036">
          <w:marLeft w:val="0"/>
          <w:marRight w:val="0"/>
          <w:marTop w:val="0"/>
          <w:marBottom w:val="0"/>
          <w:divBdr>
            <w:top w:val="none" w:sz="0" w:space="0" w:color="auto"/>
            <w:left w:val="none" w:sz="0" w:space="0" w:color="auto"/>
            <w:bottom w:val="none" w:sz="0" w:space="0" w:color="auto"/>
            <w:right w:val="none" w:sz="0" w:space="0" w:color="auto"/>
          </w:divBdr>
        </w:div>
        <w:div w:id="427819874">
          <w:marLeft w:val="0"/>
          <w:marRight w:val="0"/>
          <w:marTop w:val="0"/>
          <w:marBottom w:val="0"/>
          <w:divBdr>
            <w:top w:val="none" w:sz="0" w:space="0" w:color="auto"/>
            <w:left w:val="none" w:sz="0" w:space="0" w:color="auto"/>
            <w:bottom w:val="none" w:sz="0" w:space="0" w:color="auto"/>
            <w:right w:val="none" w:sz="0" w:space="0" w:color="auto"/>
          </w:divBdr>
        </w:div>
        <w:div w:id="1087075356">
          <w:marLeft w:val="0"/>
          <w:marRight w:val="0"/>
          <w:marTop w:val="0"/>
          <w:marBottom w:val="0"/>
          <w:divBdr>
            <w:top w:val="none" w:sz="0" w:space="0" w:color="auto"/>
            <w:left w:val="none" w:sz="0" w:space="0" w:color="auto"/>
            <w:bottom w:val="none" w:sz="0" w:space="0" w:color="auto"/>
            <w:right w:val="none" w:sz="0" w:space="0" w:color="auto"/>
          </w:divBdr>
        </w:div>
        <w:div w:id="248739200">
          <w:marLeft w:val="0"/>
          <w:marRight w:val="0"/>
          <w:marTop w:val="0"/>
          <w:marBottom w:val="0"/>
          <w:divBdr>
            <w:top w:val="none" w:sz="0" w:space="0" w:color="auto"/>
            <w:left w:val="none" w:sz="0" w:space="0" w:color="auto"/>
            <w:bottom w:val="none" w:sz="0" w:space="0" w:color="auto"/>
            <w:right w:val="none" w:sz="0" w:space="0" w:color="auto"/>
          </w:divBdr>
        </w:div>
        <w:div w:id="1376084012">
          <w:marLeft w:val="0"/>
          <w:marRight w:val="0"/>
          <w:marTop w:val="0"/>
          <w:marBottom w:val="0"/>
          <w:divBdr>
            <w:top w:val="none" w:sz="0" w:space="0" w:color="auto"/>
            <w:left w:val="none" w:sz="0" w:space="0" w:color="auto"/>
            <w:bottom w:val="none" w:sz="0" w:space="0" w:color="auto"/>
            <w:right w:val="none" w:sz="0" w:space="0" w:color="auto"/>
          </w:divBdr>
        </w:div>
        <w:div w:id="619999098">
          <w:marLeft w:val="0"/>
          <w:marRight w:val="0"/>
          <w:marTop w:val="0"/>
          <w:marBottom w:val="0"/>
          <w:divBdr>
            <w:top w:val="none" w:sz="0" w:space="0" w:color="auto"/>
            <w:left w:val="none" w:sz="0" w:space="0" w:color="auto"/>
            <w:bottom w:val="none" w:sz="0" w:space="0" w:color="auto"/>
            <w:right w:val="none" w:sz="0" w:space="0" w:color="auto"/>
          </w:divBdr>
        </w:div>
        <w:div w:id="1200123247">
          <w:marLeft w:val="0"/>
          <w:marRight w:val="0"/>
          <w:marTop w:val="0"/>
          <w:marBottom w:val="0"/>
          <w:divBdr>
            <w:top w:val="none" w:sz="0" w:space="0" w:color="auto"/>
            <w:left w:val="none" w:sz="0" w:space="0" w:color="auto"/>
            <w:bottom w:val="none" w:sz="0" w:space="0" w:color="auto"/>
            <w:right w:val="none" w:sz="0" w:space="0" w:color="auto"/>
          </w:divBdr>
        </w:div>
        <w:div w:id="1759137211">
          <w:marLeft w:val="0"/>
          <w:marRight w:val="0"/>
          <w:marTop w:val="0"/>
          <w:marBottom w:val="0"/>
          <w:divBdr>
            <w:top w:val="none" w:sz="0" w:space="0" w:color="auto"/>
            <w:left w:val="none" w:sz="0" w:space="0" w:color="auto"/>
            <w:bottom w:val="none" w:sz="0" w:space="0" w:color="auto"/>
            <w:right w:val="none" w:sz="0" w:space="0" w:color="auto"/>
          </w:divBdr>
        </w:div>
        <w:div w:id="709065407">
          <w:marLeft w:val="0"/>
          <w:marRight w:val="0"/>
          <w:marTop w:val="0"/>
          <w:marBottom w:val="0"/>
          <w:divBdr>
            <w:top w:val="none" w:sz="0" w:space="0" w:color="auto"/>
            <w:left w:val="none" w:sz="0" w:space="0" w:color="auto"/>
            <w:bottom w:val="none" w:sz="0" w:space="0" w:color="auto"/>
            <w:right w:val="none" w:sz="0" w:space="0" w:color="auto"/>
          </w:divBdr>
        </w:div>
        <w:div w:id="623460856">
          <w:marLeft w:val="0"/>
          <w:marRight w:val="0"/>
          <w:marTop w:val="0"/>
          <w:marBottom w:val="0"/>
          <w:divBdr>
            <w:top w:val="none" w:sz="0" w:space="0" w:color="auto"/>
            <w:left w:val="none" w:sz="0" w:space="0" w:color="auto"/>
            <w:bottom w:val="none" w:sz="0" w:space="0" w:color="auto"/>
            <w:right w:val="none" w:sz="0" w:space="0" w:color="auto"/>
          </w:divBdr>
        </w:div>
        <w:div w:id="1580671394">
          <w:marLeft w:val="0"/>
          <w:marRight w:val="0"/>
          <w:marTop w:val="0"/>
          <w:marBottom w:val="0"/>
          <w:divBdr>
            <w:top w:val="none" w:sz="0" w:space="0" w:color="auto"/>
            <w:left w:val="none" w:sz="0" w:space="0" w:color="auto"/>
            <w:bottom w:val="none" w:sz="0" w:space="0" w:color="auto"/>
            <w:right w:val="none" w:sz="0" w:space="0" w:color="auto"/>
          </w:divBdr>
        </w:div>
        <w:div w:id="1612978020">
          <w:marLeft w:val="0"/>
          <w:marRight w:val="0"/>
          <w:marTop w:val="0"/>
          <w:marBottom w:val="0"/>
          <w:divBdr>
            <w:top w:val="none" w:sz="0" w:space="0" w:color="auto"/>
            <w:left w:val="none" w:sz="0" w:space="0" w:color="auto"/>
            <w:bottom w:val="none" w:sz="0" w:space="0" w:color="auto"/>
            <w:right w:val="none" w:sz="0" w:space="0" w:color="auto"/>
          </w:divBdr>
        </w:div>
        <w:div w:id="1507750024">
          <w:marLeft w:val="0"/>
          <w:marRight w:val="0"/>
          <w:marTop w:val="0"/>
          <w:marBottom w:val="0"/>
          <w:divBdr>
            <w:top w:val="none" w:sz="0" w:space="0" w:color="auto"/>
            <w:left w:val="none" w:sz="0" w:space="0" w:color="auto"/>
            <w:bottom w:val="none" w:sz="0" w:space="0" w:color="auto"/>
            <w:right w:val="none" w:sz="0" w:space="0" w:color="auto"/>
          </w:divBdr>
        </w:div>
        <w:div w:id="1174800351">
          <w:marLeft w:val="0"/>
          <w:marRight w:val="0"/>
          <w:marTop w:val="0"/>
          <w:marBottom w:val="0"/>
          <w:divBdr>
            <w:top w:val="none" w:sz="0" w:space="0" w:color="auto"/>
            <w:left w:val="none" w:sz="0" w:space="0" w:color="auto"/>
            <w:bottom w:val="none" w:sz="0" w:space="0" w:color="auto"/>
            <w:right w:val="none" w:sz="0" w:space="0" w:color="auto"/>
          </w:divBdr>
        </w:div>
        <w:div w:id="118883477">
          <w:marLeft w:val="0"/>
          <w:marRight w:val="0"/>
          <w:marTop w:val="0"/>
          <w:marBottom w:val="0"/>
          <w:divBdr>
            <w:top w:val="none" w:sz="0" w:space="0" w:color="auto"/>
            <w:left w:val="none" w:sz="0" w:space="0" w:color="auto"/>
            <w:bottom w:val="none" w:sz="0" w:space="0" w:color="auto"/>
            <w:right w:val="none" w:sz="0" w:space="0" w:color="auto"/>
          </w:divBdr>
        </w:div>
        <w:div w:id="1403797905">
          <w:marLeft w:val="0"/>
          <w:marRight w:val="0"/>
          <w:marTop w:val="0"/>
          <w:marBottom w:val="0"/>
          <w:divBdr>
            <w:top w:val="none" w:sz="0" w:space="0" w:color="auto"/>
            <w:left w:val="none" w:sz="0" w:space="0" w:color="auto"/>
            <w:bottom w:val="none" w:sz="0" w:space="0" w:color="auto"/>
            <w:right w:val="none" w:sz="0" w:space="0" w:color="auto"/>
          </w:divBdr>
        </w:div>
        <w:div w:id="1682391571">
          <w:marLeft w:val="0"/>
          <w:marRight w:val="0"/>
          <w:marTop w:val="0"/>
          <w:marBottom w:val="0"/>
          <w:divBdr>
            <w:top w:val="none" w:sz="0" w:space="0" w:color="auto"/>
            <w:left w:val="none" w:sz="0" w:space="0" w:color="auto"/>
            <w:bottom w:val="none" w:sz="0" w:space="0" w:color="auto"/>
            <w:right w:val="none" w:sz="0" w:space="0" w:color="auto"/>
          </w:divBdr>
        </w:div>
        <w:div w:id="1889417970">
          <w:marLeft w:val="0"/>
          <w:marRight w:val="0"/>
          <w:marTop w:val="0"/>
          <w:marBottom w:val="0"/>
          <w:divBdr>
            <w:top w:val="none" w:sz="0" w:space="0" w:color="auto"/>
            <w:left w:val="none" w:sz="0" w:space="0" w:color="auto"/>
            <w:bottom w:val="none" w:sz="0" w:space="0" w:color="auto"/>
            <w:right w:val="none" w:sz="0" w:space="0" w:color="auto"/>
          </w:divBdr>
        </w:div>
        <w:div w:id="2131584252">
          <w:marLeft w:val="0"/>
          <w:marRight w:val="0"/>
          <w:marTop w:val="0"/>
          <w:marBottom w:val="0"/>
          <w:divBdr>
            <w:top w:val="none" w:sz="0" w:space="0" w:color="auto"/>
            <w:left w:val="none" w:sz="0" w:space="0" w:color="auto"/>
            <w:bottom w:val="none" w:sz="0" w:space="0" w:color="auto"/>
            <w:right w:val="none" w:sz="0" w:space="0" w:color="auto"/>
          </w:divBdr>
        </w:div>
        <w:div w:id="736123466">
          <w:marLeft w:val="0"/>
          <w:marRight w:val="0"/>
          <w:marTop w:val="0"/>
          <w:marBottom w:val="0"/>
          <w:divBdr>
            <w:top w:val="none" w:sz="0" w:space="0" w:color="auto"/>
            <w:left w:val="none" w:sz="0" w:space="0" w:color="auto"/>
            <w:bottom w:val="none" w:sz="0" w:space="0" w:color="auto"/>
            <w:right w:val="none" w:sz="0" w:space="0" w:color="auto"/>
          </w:divBdr>
        </w:div>
        <w:div w:id="1922444361">
          <w:marLeft w:val="0"/>
          <w:marRight w:val="0"/>
          <w:marTop w:val="0"/>
          <w:marBottom w:val="0"/>
          <w:divBdr>
            <w:top w:val="none" w:sz="0" w:space="0" w:color="auto"/>
            <w:left w:val="none" w:sz="0" w:space="0" w:color="auto"/>
            <w:bottom w:val="none" w:sz="0" w:space="0" w:color="auto"/>
            <w:right w:val="none" w:sz="0" w:space="0" w:color="auto"/>
          </w:divBdr>
        </w:div>
        <w:div w:id="218051867">
          <w:marLeft w:val="0"/>
          <w:marRight w:val="0"/>
          <w:marTop w:val="0"/>
          <w:marBottom w:val="0"/>
          <w:divBdr>
            <w:top w:val="none" w:sz="0" w:space="0" w:color="auto"/>
            <w:left w:val="none" w:sz="0" w:space="0" w:color="auto"/>
            <w:bottom w:val="none" w:sz="0" w:space="0" w:color="auto"/>
            <w:right w:val="none" w:sz="0" w:space="0" w:color="auto"/>
          </w:divBdr>
        </w:div>
        <w:div w:id="1981571619">
          <w:marLeft w:val="0"/>
          <w:marRight w:val="0"/>
          <w:marTop w:val="0"/>
          <w:marBottom w:val="0"/>
          <w:divBdr>
            <w:top w:val="none" w:sz="0" w:space="0" w:color="auto"/>
            <w:left w:val="none" w:sz="0" w:space="0" w:color="auto"/>
            <w:bottom w:val="none" w:sz="0" w:space="0" w:color="auto"/>
            <w:right w:val="none" w:sz="0" w:space="0" w:color="auto"/>
          </w:divBdr>
        </w:div>
        <w:div w:id="1917280989">
          <w:marLeft w:val="0"/>
          <w:marRight w:val="0"/>
          <w:marTop w:val="0"/>
          <w:marBottom w:val="0"/>
          <w:divBdr>
            <w:top w:val="none" w:sz="0" w:space="0" w:color="auto"/>
            <w:left w:val="none" w:sz="0" w:space="0" w:color="auto"/>
            <w:bottom w:val="none" w:sz="0" w:space="0" w:color="auto"/>
            <w:right w:val="none" w:sz="0" w:space="0" w:color="auto"/>
          </w:divBdr>
        </w:div>
        <w:div w:id="1788574993">
          <w:marLeft w:val="0"/>
          <w:marRight w:val="0"/>
          <w:marTop w:val="0"/>
          <w:marBottom w:val="0"/>
          <w:divBdr>
            <w:top w:val="none" w:sz="0" w:space="0" w:color="auto"/>
            <w:left w:val="none" w:sz="0" w:space="0" w:color="auto"/>
            <w:bottom w:val="none" w:sz="0" w:space="0" w:color="auto"/>
            <w:right w:val="none" w:sz="0" w:space="0" w:color="auto"/>
          </w:divBdr>
        </w:div>
        <w:div w:id="698431003">
          <w:marLeft w:val="0"/>
          <w:marRight w:val="0"/>
          <w:marTop w:val="0"/>
          <w:marBottom w:val="0"/>
          <w:divBdr>
            <w:top w:val="none" w:sz="0" w:space="0" w:color="auto"/>
            <w:left w:val="none" w:sz="0" w:space="0" w:color="auto"/>
            <w:bottom w:val="none" w:sz="0" w:space="0" w:color="auto"/>
            <w:right w:val="none" w:sz="0" w:space="0" w:color="auto"/>
          </w:divBdr>
        </w:div>
        <w:div w:id="991367870">
          <w:marLeft w:val="0"/>
          <w:marRight w:val="0"/>
          <w:marTop w:val="0"/>
          <w:marBottom w:val="0"/>
          <w:divBdr>
            <w:top w:val="none" w:sz="0" w:space="0" w:color="auto"/>
            <w:left w:val="none" w:sz="0" w:space="0" w:color="auto"/>
            <w:bottom w:val="none" w:sz="0" w:space="0" w:color="auto"/>
            <w:right w:val="none" w:sz="0" w:space="0" w:color="auto"/>
          </w:divBdr>
        </w:div>
        <w:div w:id="309748489">
          <w:marLeft w:val="0"/>
          <w:marRight w:val="0"/>
          <w:marTop w:val="0"/>
          <w:marBottom w:val="0"/>
          <w:divBdr>
            <w:top w:val="none" w:sz="0" w:space="0" w:color="auto"/>
            <w:left w:val="none" w:sz="0" w:space="0" w:color="auto"/>
            <w:bottom w:val="none" w:sz="0" w:space="0" w:color="auto"/>
            <w:right w:val="none" w:sz="0" w:space="0" w:color="auto"/>
          </w:divBdr>
        </w:div>
        <w:div w:id="2084793057">
          <w:marLeft w:val="0"/>
          <w:marRight w:val="0"/>
          <w:marTop w:val="0"/>
          <w:marBottom w:val="0"/>
          <w:divBdr>
            <w:top w:val="none" w:sz="0" w:space="0" w:color="auto"/>
            <w:left w:val="none" w:sz="0" w:space="0" w:color="auto"/>
            <w:bottom w:val="none" w:sz="0" w:space="0" w:color="auto"/>
            <w:right w:val="none" w:sz="0" w:space="0" w:color="auto"/>
          </w:divBdr>
        </w:div>
        <w:div w:id="1589584216">
          <w:marLeft w:val="0"/>
          <w:marRight w:val="0"/>
          <w:marTop w:val="0"/>
          <w:marBottom w:val="0"/>
          <w:divBdr>
            <w:top w:val="none" w:sz="0" w:space="0" w:color="auto"/>
            <w:left w:val="none" w:sz="0" w:space="0" w:color="auto"/>
            <w:bottom w:val="none" w:sz="0" w:space="0" w:color="auto"/>
            <w:right w:val="none" w:sz="0" w:space="0" w:color="auto"/>
          </w:divBdr>
        </w:div>
        <w:div w:id="970748574">
          <w:marLeft w:val="0"/>
          <w:marRight w:val="0"/>
          <w:marTop w:val="0"/>
          <w:marBottom w:val="0"/>
          <w:divBdr>
            <w:top w:val="none" w:sz="0" w:space="0" w:color="auto"/>
            <w:left w:val="none" w:sz="0" w:space="0" w:color="auto"/>
            <w:bottom w:val="none" w:sz="0" w:space="0" w:color="auto"/>
            <w:right w:val="none" w:sz="0" w:space="0" w:color="auto"/>
          </w:divBdr>
        </w:div>
        <w:div w:id="880048002">
          <w:marLeft w:val="0"/>
          <w:marRight w:val="0"/>
          <w:marTop w:val="0"/>
          <w:marBottom w:val="0"/>
          <w:divBdr>
            <w:top w:val="none" w:sz="0" w:space="0" w:color="auto"/>
            <w:left w:val="none" w:sz="0" w:space="0" w:color="auto"/>
            <w:bottom w:val="none" w:sz="0" w:space="0" w:color="auto"/>
            <w:right w:val="none" w:sz="0" w:space="0" w:color="auto"/>
          </w:divBdr>
        </w:div>
        <w:div w:id="1716350642">
          <w:marLeft w:val="0"/>
          <w:marRight w:val="0"/>
          <w:marTop w:val="0"/>
          <w:marBottom w:val="0"/>
          <w:divBdr>
            <w:top w:val="none" w:sz="0" w:space="0" w:color="auto"/>
            <w:left w:val="none" w:sz="0" w:space="0" w:color="auto"/>
            <w:bottom w:val="none" w:sz="0" w:space="0" w:color="auto"/>
            <w:right w:val="none" w:sz="0" w:space="0" w:color="auto"/>
          </w:divBdr>
        </w:div>
        <w:div w:id="1516069873">
          <w:marLeft w:val="0"/>
          <w:marRight w:val="0"/>
          <w:marTop w:val="0"/>
          <w:marBottom w:val="0"/>
          <w:divBdr>
            <w:top w:val="none" w:sz="0" w:space="0" w:color="auto"/>
            <w:left w:val="none" w:sz="0" w:space="0" w:color="auto"/>
            <w:bottom w:val="none" w:sz="0" w:space="0" w:color="auto"/>
            <w:right w:val="none" w:sz="0" w:space="0" w:color="auto"/>
          </w:divBdr>
        </w:div>
        <w:div w:id="817501620">
          <w:marLeft w:val="0"/>
          <w:marRight w:val="0"/>
          <w:marTop w:val="0"/>
          <w:marBottom w:val="0"/>
          <w:divBdr>
            <w:top w:val="none" w:sz="0" w:space="0" w:color="auto"/>
            <w:left w:val="none" w:sz="0" w:space="0" w:color="auto"/>
            <w:bottom w:val="none" w:sz="0" w:space="0" w:color="auto"/>
            <w:right w:val="none" w:sz="0" w:space="0" w:color="auto"/>
          </w:divBdr>
        </w:div>
        <w:div w:id="711878314">
          <w:marLeft w:val="0"/>
          <w:marRight w:val="0"/>
          <w:marTop w:val="0"/>
          <w:marBottom w:val="0"/>
          <w:divBdr>
            <w:top w:val="none" w:sz="0" w:space="0" w:color="auto"/>
            <w:left w:val="none" w:sz="0" w:space="0" w:color="auto"/>
            <w:bottom w:val="none" w:sz="0" w:space="0" w:color="auto"/>
            <w:right w:val="none" w:sz="0" w:space="0" w:color="auto"/>
          </w:divBdr>
        </w:div>
        <w:div w:id="876426607">
          <w:marLeft w:val="0"/>
          <w:marRight w:val="0"/>
          <w:marTop w:val="0"/>
          <w:marBottom w:val="0"/>
          <w:divBdr>
            <w:top w:val="none" w:sz="0" w:space="0" w:color="auto"/>
            <w:left w:val="none" w:sz="0" w:space="0" w:color="auto"/>
            <w:bottom w:val="none" w:sz="0" w:space="0" w:color="auto"/>
            <w:right w:val="none" w:sz="0" w:space="0" w:color="auto"/>
          </w:divBdr>
        </w:div>
        <w:div w:id="2137483485">
          <w:marLeft w:val="0"/>
          <w:marRight w:val="0"/>
          <w:marTop w:val="0"/>
          <w:marBottom w:val="0"/>
          <w:divBdr>
            <w:top w:val="none" w:sz="0" w:space="0" w:color="auto"/>
            <w:left w:val="none" w:sz="0" w:space="0" w:color="auto"/>
            <w:bottom w:val="none" w:sz="0" w:space="0" w:color="auto"/>
            <w:right w:val="none" w:sz="0" w:space="0" w:color="auto"/>
          </w:divBdr>
        </w:div>
        <w:div w:id="266235282">
          <w:marLeft w:val="0"/>
          <w:marRight w:val="0"/>
          <w:marTop w:val="0"/>
          <w:marBottom w:val="0"/>
          <w:divBdr>
            <w:top w:val="none" w:sz="0" w:space="0" w:color="auto"/>
            <w:left w:val="none" w:sz="0" w:space="0" w:color="auto"/>
            <w:bottom w:val="none" w:sz="0" w:space="0" w:color="auto"/>
            <w:right w:val="none" w:sz="0" w:space="0" w:color="auto"/>
          </w:divBdr>
        </w:div>
        <w:div w:id="805124790">
          <w:marLeft w:val="0"/>
          <w:marRight w:val="0"/>
          <w:marTop w:val="0"/>
          <w:marBottom w:val="0"/>
          <w:divBdr>
            <w:top w:val="none" w:sz="0" w:space="0" w:color="auto"/>
            <w:left w:val="none" w:sz="0" w:space="0" w:color="auto"/>
            <w:bottom w:val="none" w:sz="0" w:space="0" w:color="auto"/>
            <w:right w:val="none" w:sz="0" w:space="0" w:color="auto"/>
          </w:divBdr>
        </w:div>
        <w:div w:id="1672174743">
          <w:marLeft w:val="0"/>
          <w:marRight w:val="0"/>
          <w:marTop w:val="0"/>
          <w:marBottom w:val="0"/>
          <w:divBdr>
            <w:top w:val="none" w:sz="0" w:space="0" w:color="auto"/>
            <w:left w:val="none" w:sz="0" w:space="0" w:color="auto"/>
            <w:bottom w:val="none" w:sz="0" w:space="0" w:color="auto"/>
            <w:right w:val="none" w:sz="0" w:space="0" w:color="auto"/>
          </w:divBdr>
        </w:div>
        <w:div w:id="881164057">
          <w:marLeft w:val="0"/>
          <w:marRight w:val="0"/>
          <w:marTop w:val="0"/>
          <w:marBottom w:val="0"/>
          <w:divBdr>
            <w:top w:val="none" w:sz="0" w:space="0" w:color="auto"/>
            <w:left w:val="none" w:sz="0" w:space="0" w:color="auto"/>
            <w:bottom w:val="none" w:sz="0" w:space="0" w:color="auto"/>
            <w:right w:val="none" w:sz="0" w:space="0" w:color="auto"/>
          </w:divBdr>
        </w:div>
        <w:div w:id="81417721">
          <w:marLeft w:val="0"/>
          <w:marRight w:val="0"/>
          <w:marTop w:val="0"/>
          <w:marBottom w:val="0"/>
          <w:divBdr>
            <w:top w:val="none" w:sz="0" w:space="0" w:color="auto"/>
            <w:left w:val="none" w:sz="0" w:space="0" w:color="auto"/>
            <w:bottom w:val="none" w:sz="0" w:space="0" w:color="auto"/>
            <w:right w:val="none" w:sz="0" w:space="0" w:color="auto"/>
          </w:divBdr>
        </w:div>
        <w:div w:id="1395347063">
          <w:marLeft w:val="0"/>
          <w:marRight w:val="0"/>
          <w:marTop w:val="0"/>
          <w:marBottom w:val="0"/>
          <w:divBdr>
            <w:top w:val="none" w:sz="0" w:space="0" w:color="auto"/>
            <w:left w:val="none" w:sz="0" w:space="0" w:color="auto"/>
            <w:bottom w:val="none" w:sz="0" w:space="0" w:color="auto"/>
            <w:right w:val="none" w:sz="0" w:space="0" w:color="auto"/>
          </w:divBdr>
        </w:div>
        <w:div w:id="992755512">
          <w:marLeft w:val="0"/>
          <w:marRight w:val="0"/>
          <w:marTop w:val="0"/>
          <w:marBottom w:val="0"/>
          <w:divBdr>
            <w:top w:val="none" w:sz="0" w:space="0" w:color="auto"/>
            <w:left w:val="none" w:sz="0" w:space="0" w:color="auto"/>
            <w:bottom w:val="none" w:sz="0" w:space="0" w:color="auto"/>
            <w:right w:val="none" w:sz="0" w:space="0" w:color="auto"/>
          </w:divBdr>
        </w:div>
        <w:div w:id="1589995467">
          <w:marLeft w:val="0"/>
          <w:marRight w:val="0"/>
          <w:marTop w:val="0"/>
          <w:marBottom w:val="0"/>
          <w:divBdr>
            <w:top w:val="none" w:sz="0" w:space="0" w:color="auto"/>
            <w:left w:val="none" w:sz="0" w:space="0" w:color="auto"/>
            <w:bottom w:val="none" w:sz="0" w:space="0" w:color="auto"/>
            <w:right w:val="none" w:sz="0" w:space="0" w:color="auto"/>
          </w:divBdr>
        </w:div>
        <w:div w:id="63456414">
          <w:marLeft w:val="0"/>
          <w:marRight w:val="0"/>
          <w:marTop w:val="0"/>
          <w:marBottom w:val="0"/>
          <w:divBdr>
            <w:top w:val="none" w:sz="0" w:space="0" w:color="auto"/>
            <w:left w:val="none" w:sz="0" w:space="0" w:color="auto"/>
            <w:bottom w:val="none" w:sz="0" w:space="0" w:color="auto"/>
            <w:right w:val="none" w:sz="0" w:space="0" w:color="auto"/>
          </w:divBdr>
        </w:div>
        <w:div w:id="159010489">
          <w:marLeft w:val="0"/>
          <w:marRight w:val="0"/>
          <w:marTop w:val="0"/>
          <w:marBottom w:val="0"/>
          <w:divBdr>
            <w:top w:val="none" w:sz="0" w:space="0" w:color="auto"/>
            <w:left w:val="none" w:sz="0" w:space="0" w:color="auto"/>
            <w:bottom w:val="none" w:sz="0" w:space="0" w:color="auto"/>
            <w:right w:val="none" w:sz="0" w:space="0" w:color="auto"/>
          </w:divBdr>
        </w:div>
        <w:div w:id="591856502">
          <w:marLeft w:val="0"/>
          <w:marRight w:val="0"/>
          <w:marTop w:val="0"/>
          <w:marBottom w:val="0"/>
          <w:divBdr>
            <w:top w:val="none" w:sz="0" w:space="0" w:color="auto"/>
            <w:left w:val="none" w:sz="0" w:space="0" w:color="auto"/>
            <w:bottom w:val="none" w:sz="0" w:space="0" w:color="auto"/>
            <w:right w:val="none" w:sz="0" w:space="0" w:color="auto"/>
          </w:divBdr>
        </w:div>
        <w:div w:id="1129709674">
          <w:marLeft w:val="0"/>
          <w:marRight w:val="0"/>
          <w:marTop w:val="0"/>
          <w:marBottom w:val="0"/>
          <w:divBdr>
            <w:top w:val="none" w:sz="0" w:space="0" w:color="auto"/>
            <w:left w:val="none" w:sz="0" w:space="0" w:color="auto"/>
            <w:bottom w:val="none" w:sz="0" w:space="0" w:color="auto"/>
            <w:right w:val="none" w:sz="0" w:space="0" w:color="auto"/>
          </w:divBdr>
        </w:div>
        <w:div w:id="1630476276">
          <w:marLeft w:val="0"/>
          <w:marRight w:val="0"/>
          <w:marTop w:val="0"/>
          <w:marBottom w:val="0"/>
          <w:divBdr>
            <w:top w:val="none" w:sz="0" w:space="0" w:color="auto"/>
            <w:left w:val="none" w:sz="0" w:space="0" w:color="auto"/>
            <w:bottom w:val="none" w:sz="0" w:space="0" w:color="auto"/>
            <w:right w:val="none" w:sz="0" w:space="0" w:color="auto"/>
          </w:divBdr>
        </w:div>
        <w:div w:id="1771313334">
          <w:marLeft w:val="0"/>
          <w:marRight w:val="0"/>
          <w:marTop w:val="0"/>
          <w:marBottom w:val="0"/>
          <w:divBdr>
            <w:top w:val="none" w:sz="0" w:space="0" w:color="auto"/>
            <w:left w:val="none" w:sz="0" w:space="0" w:color="auto"/>
            <w:bottom w:val="none" w:sz="0" w:space="0" w:color="auto"/>
            <w:right w:val="none" w:sz="0" w:space="0" w:color="auto"/>
          </w:divBdr>
        </w:div>
        <w:div w:id="197739770">
          <w:marLeft w:val="0"/>
          <w:marRight w:val="0"/>
          <w:marTop w:val="0"/>
          <w:marBottom w:val="0"/>
          <w:divBdr>
            <w:top w:val="none" w:sz="0" w:space="0" w:color="auto"/>
            <w:left w:val="none" w:sz="0" w:space="0" w:color="auto"/>
            <w:bottom w:val="none" w:sz="0" w:space="0" w:color="auto"/>
            <w:right w:val="none" w:sz="0" w:space="0" w:color="auto"/>
          </w:divBdr>
        </w:div>
        <w:div w:id="1308708255">
          <w:marLeft w:val="0"/>
          <w:marRight w:val="0"/>
          <w:marTop w:val="0"/>
          <w:marBottom w:val="0"/>
          <w:divBdr>
            <w:top w:val="none" w:sz="0" w:space="0" w:color="auto"/>
            <w:left w:val="none" w:sz="0" w:space="0" w:color="auto"/>
            <w:bottom w:val="none" w:sz="0" w:space="0" w:color="auto"/>
            <w:right w:val="none" w:sz="0" w:space="0" w:color="auto"/>
          </w:divBdr>
        </w:div>
        <w:div w:id="1919748745">
          <w:marLeft w:val="0"/>
          <w:marRight w:val="0"/>
          <w:marTop w:val="0"/>
          <w:marBottom w:val="0"/>
          <w:divBdr>
            <w:top w:val="none" w:sz="0" w:space="0" w:color="auto"/>
            <w:left w:val="none" w:sz="0" w:space="0" w:color="auto"/>
            <w:bottom w:val="none" w:sz="0" w:space="0" w:color="auto"/>
            <w:right w:val="none" w:sz="0" w:space="0" w:color="auto"/>
          </w:divBdr>
        </w:div>
        <w:div w:id="706829308">
          <w:marLeft w:val="0"/>
          <w:marRight w:val="0"/>
          <w:marTop w:val="0"/>
          <w:marBottom w:val="0"/>
          <w:divBdr>
            <w:top w:val="none" w:sz="0" w:space="0" w:color="auto"/>
            <w:left w:val="none" w:sz="0" w:space="0" w:color="auto"/>
            <w:bottom w:val="none" w:sz="0" w:space="0" w:color="auto"/>
            <w:right w:val="none" w:sz="0" w:space="0" w:color="auto"/>
          </w:divBdr>
        </w:div>
        <w:div w:id="1681934308">
          <w:marLeft w:val="0"/>
          <w:marRight w:val="0"/>
          <w:marTop w:val="0"/>
          <w:marBottom w:val="0"/>
          <w:divBdr>
            <w:top w:val="none" w:sz="0" w:space="0" w:color="auto"/>
            <w:left w:val="none" w:sz="0" w:space="0" w:color="auto"/>
            <w:bottom w:val="none" w:sz="0" w:space="0" w:color="auto"/>
            <w:right w:val="none" w:sz="0" w:space="0" w:color="auto"/>
          </w:divBdr>
        </w:div>
        <w:div w:id="102188640">
          <w:marLeft w:val="0"/>
          <w:marRight w:val="0"/>
          <w:marTop w:val="0"/>
          <w:marBottom w:val="0"/>
          <w:divBdr>
            <w:top w:val="none" w:sz="0" w:space="0" w:color="auto"/>
            <w:left w:val="none" w:sz="0" w:space="0" w:color="auto"/>
            <w:bottom w:val="none" w:sz="0" w:space="0" w:color="auto"/>
            <w:right w:val="none" w:sz="0" w:space="0" w:color="auto"/>
          </w:divBdr>
        </w:div>
        <w:div w:id="1693801964">
          <w:marLeft w:val="0"/>
          <w:marRight w:val="0"/>
          <w:marTop w:val="0"/>
          <w:marBottom w:val="0"/>
          <w:divBdr>
            <w:top w:val="none" w:sz="0" w:space="0" w:color="auto"/>
            <w:left w:val="none" w:sz="0" w:space="0" w:color="auto"/>
            <w:bottom w:val="none" w:sz="0" w:space="0" w:color="auto"/>
            <w:right w:val="none" w:sz="0" w:space="0" w:color="auto"/>
          </w:divBdr>
        </w:div>
        <w:div w:id="1441491202">
          <w:marLeft w:val="0"/>
          <w:marRight w:val="0"/>
          <w:marTop w:val="0"/>
          <w:marBottom w:val="0"/>
          <w:divBdr>
            <w:top w:val="none" w:sz="0" w:space="0" w:color="auto"/>
            <w:left w:val="none" w:sz="0" w:space="0" w:color="auto"/>
            <w:bottom w:val="none" w:sz="0" w:space="0" w:color="auto"/>
            <w:right w:val="none" w:sz="0" w:space="0" w:color="auto"/>
          </w:divBdr>
        </w:div>
        <w:div w:id="486046942">
          <w:marLeft w:val="0"/>
          <w:marRight w:val="0"/>
          <w:marTop w:val="0"/>
          <w:marBottom w:val="0"/>
          <w:divBdr>
            <w:top w:val="none" w:sz="0" w:space="0" w:color="auto"/>
            <w:left w:val="none" w:sz="0" w:space="0" w:color="auto"/>
            <w:bottom w:val="none" w:sz="0" w:space="0" w:color="auto"/>
            <w:right w:val="none" w:sz="0" w:space="0" w:color="auto"/>
          </w:divBdr>
        </w:div>
        <w:div w:id="35813281">
          <w:marLeft w:val="0"/>
          <w:marRight w:val="0"/>
          <w:marTop w:val="0"/>
          <w:marBottom w:val="0"/>
          <w:divBdr>
            <w:top w:val="none" w:sz="0" w:space="0" w:color="auto"/>
            <w:left w:val="none" w:sz="0" w:space="0" w:color="auto"/>
            <w:bottom w:val="none" w:sz="0" w:space="0" w:color="auto"/>
            <w:right w:val="none" w:sz="0" w:space="0" w:color="auto"/>
          </w:divBdr>
        </w:div>
        <w:div w:id="9840875">
          <w:marLeft w:val="0"/>
          <w:marRight w:val="0"/>
          <w:marTop w:val="0"/>
          <w:marBottom w:val="0"/>
          <w:divBdr>
            <w:top w:val="none" w:sz="0" w:space="0" w:color="auto"/>
            <w:left w:val="none" w:sz="0" w:space="0" w:color="auto"/>
            <w:bottom w:val="none" w:sz="0" w:space="0" w:color="auto"/>
            <w:right w:val="none" w:sz="0" w:space="0" w:color="auto"/>
          </w:divBdr>
        </w:div>
        <w:div w:id="1643347767">
          <w:marLeft w:val="0"/>
          <w:marRight w:val="0"/>
          <w:marTop w:val="0"/>
          <w:marBottom w:val="0"/>
          <w:divBdr>
            <w:top w:val="none" w:sz="0" w:space="0" w:color="auto"/>
            <w:left w:val="none" w:sz="0" w:space="0" w:color="auto"/>
            <w:bottom w:val="none" w:sz="0" w:space="0" w:color="auto"/>
            <w:right w:val="none" w:sz="0" w:space="0" w:color="auto"/>
          </w:divBdr>
        </w:div>
        <w:div w:id="448547535">
          <w:marLeft w:val="0"/>
          <w:marRight w:val="0"/>
          <w:marTop w:val="0"/>
          <w:marBottom w:val="0"/>
          <w:divBdr>
            <w:top w:val="none" w:sz="0" w:space="0" w:color="auto"/>
            <w:left w:val="none" w:sz="0" w:space="0" w:color="auto"/>
            <w:bottom w:val="none" w:sz="0" w:space="0" w:color="auto"/>
            <w:right w:val="none" w:sz="0" w:space="0" w:color="auto"/>
          </w:divBdr>
        </w:div>
        <w:div w:id="1946881392">
          <w:marLeft w:val="0"/>
          <w:marRight w:val="0"/>
          <w:marTop w:val="0"/>
          <w:marBottom w:val="0"/>
          <w:divBdr>
            <w:top w:val="none" w:sz="0" w:space="0" w:color="auto"/>
            <w:left w:val="none" w:sz="0" w:space="0" w:color="auto"/>
            <w:bottom w:val="none" w:sz="0" w:space="0" w:color="auto"/>
            <w:right w:val="none" w:sz="0" w:space="0" w:color="auto"/>
          </w:divBdr>
        </w:div>
        <w:div w:id="395667712">
          <w:marLeft w:val="0"/>
          <w:marRight w:val="0"/>
          <w:marTop w:val="0"/>
          <w:marBottom w:val="0"/>
          <w:divBdr>
            <w:top w:val="none" w:sz="0" w:space="0" w:color="auto"/>
            <w:left w:val="none" w:sz="0" w:space="0" w:color="auto"/>
            <w:bottom w:val="none" w:sz="0" w:space="0" w:color="auto"/>
            <w:right w:val="none" w:sz="0" w:space="0" w:color="auto"/>
          </w:divBdr>
        </w:div>
        <w:div w:id="1582982382">
          <w:marLeft w:val="0"/>
          <w:marRight w:val="0"/>
          <w:marTop w:val="0"/>
          <w:marBottom w:val="0"/>
          <w:divBdr>
            <w:top w:val="none" w:sz="0" w:space="0" w:color="auto"/>
            <w:left w:val="none" w:sz="0" w:space="0" w:color="auto"/>
            <w:bottom w:val="none" w:sz="0" w:space="0" w:color="auto"/>
            <w:right w:val="none" w:sz="0" w:space="0" w:color="auto"/>
          </w:divBdr>
        </w:div>
        <w:div w:id="623780060">
          <w:marLeft w:val="0"/>
          <w:marRight w:val="0"/>
          <w:marTop w:val="0"/>
          <w:marBottom w:val="0"/>
          <w:divBdr>
            <w:top w:val="none" w:sz="0" w:space="0" w:color="auto"/>
            <w:left w:val="none" w:sz="0" w:space="0" w:color="auto"/>
            <w:bottom w:val="none" w:sz="0" w:space="0" w:color="auto"/>
            <w:right w:val="none" w:sz="0" w:space="0" w:color="auto"/>
          </w:divBdr>
        </w:div>
        <w:div w:id="630550504">
          <w:marLeft w:val="0"/>
          <w:marRight w:val="0"/>
          <w:marTop w:val="0"/>
          <w:marBottom w:val="0"/>
          <w:divBdr>
            <w:top w:val="none" w:sz="0" w:space="0" w:color="auto"/>
            <w:left w:val="none" w:sz="0" w:space="0" w:color="auto"/>
            <w:bottom w:val="none" w:sz="0" w:space="0" w:color="auto"/>
            <w:right w:val="none" w:sz="0" w:space="0" w:color="auto"/>
          </w:divBdr>
        </w:div>
        <w:div w:id="919869463">
          <w:marLeft w:val="0"/>
          <w:marRight w:val="0"/>
          <w:marTop w:val="0"/>
          <w:marBottom w:val="0"/>
          <w:divBdr>
            <w:top w:val="none" w:sz="0" w:space="0" w:color="auto"/>
            <w:left w:val="none" w:sz="0" w:space="0" w:color="auto"/>
            <w:bottom w:val="none" w:sz="0" w:space="0" w:color="auto"/>
            <w:right w:val="none" w:sz="0" w:space="0" w:color="auto"/>
          </w:divBdr>
        </w:div>
        <w:div w:id="1210604246">
          <w:marLeft w:val="0"/>
          <w:marRight w:val="0"/>
          <w:marTop w:val="0"/>
          <w:marBottom w:val="0"/>
          <w:divBdr>
            <w:top w:val="none" w:sz="0" w:space="0" w:color="auto"/>
            <w:left w:val="none" w:sz="0" w:space="0" w:color="auto"/>
            <w:bottom w:val="none" w:sz="0" w:space="0" w:color="auto"/>
            <w:right w:val="none" w:sz="0" w:space="0" w:color="auto"/>
          </w:divBdr>
        </w:div>
        <w:div w:id="1430078955">
          <w:marLeft w:val="0"/>
          <w:marRight w:val="0"/>
          <w:marTop w:val="0"/>
          <w:marBottom w:val="0"/>
          <w:divBdr>
            <w:top w:val="none" w:sz="0" w:space="0" w:color="auto"/>
            <w:left w:val="none" w:sz="0" w:space="0" w:color="auto"/>
            <w:bottom w:val="none" w:sz="0" w:space="0" w:color="auto"/>
            <w:right w:val="none" w:sz="0" w:space="0" w:color="auto"/>
          </w:divBdr>
        </w:div>
        <w:div w:id="1555966833">
          <w:marLeft w:val="0"/>
          <w:marRight w:val="0"/>
          <w:marTop w:val="0"/>
          <w:marBottom w:val="0"/>
          <w:divBdr>
            <w:top w:val="none" w:sz="0" w:space="0" w:color="auto"/>
            <w:left w:val="none" w:sz="0" w:space="0" w:color="auto"/>
            <w:bottom w:val="none" w:sz="0" w:space="0" w:color="auto"/>
            <w:right w:val="none" w:sz="0" w:space="0" w:color="auto"/>
          </w:divBdr>
        </w:div>
        <w:div w:id="682318702">
          <w:marLeft w:val="0"/>
          <w:marRight w:val="0"/>
          <w:marTop w:val="0"/>
          <w:marBottom w:val="0"/>
          <w:divBdr>
            <w:top w:val="none" w:sz="0" w:space="0" w:color="auto"/>
            <w:left w:val="none" w:sz="0" w:space="0" w:color="auto"/>
            <w:bottom w:val="none" w:sz="0" w:space="0" w:color="auto"/>
            <w:right w:val="none" w:sz="0" w:space="0" w:color="auto"/>
          </w:divBdr>
        </w:div>
        <w:div w:id="465272606">
          <w:marLeft w:val="0"/>
          <w:marRight w:val="0"/>
          <w:marTop w:val="0"/>
          <w:marBottom w:val="0"/>
          <w:divBdr>
            <w:top w:val="none" w:sz="0" w:space="0" w:color="auto"/>
            <w:left w:val="none" w:sz="0" w:space="0" w:color="auto"/>
            <w:bottom w:val="none" w:sz="0" w:space="0" w:color="auto"/>
            <w:right w:val="none" w:sz="0" w:space="0" w:color="auto"/>
          </w:divBdr>
        </w:div>
        <w:div w:id="1104038950">
          <w:marLeft w:val="0"/>
          <w:marRight w:val="0"/>
          <w:marTop w:val="0"/>
          <w:marBottom w:val="0"/>
          <w:divBdr>
            <w:top w:val="none" w:sz="0" w:space="0" w:color="auto"/>
            <w:left w:val="none" w:sz="0" w:space="0" w:color="auto"/>
            <w:bottom w:val="none" w:sz="0" w:space="0" w:color="auto"/>
            <w:right w:val="none" w:sz="0" w:space="0" w:color="auto"/>
          </w:divBdr>
        </w:div>
        <w:div w:id="1714043106">
          <w:marLeft w:val="0"/>
          <w:marRight w:val="0"/>
          <w:marTop w:val="0"/>
          <w:marBottom w:val="0"/>
          <w:divBdr>
            <w:top w:val="none" w:sz="0" w:space="0" w:color="auto"/>
            <w:left w:val="none" w:sz="0" w:space="0" w:color="auto"/>
            <w:bottom w:val="none" w:sz="0" w:space="0" w:color="auto"/>
            <w:right w:val="none" w:sz="0" w:space="0" w:color="auto"/>
          </w:divBdr>
        </w:div>
        <w:div w:id="1595355768">
          <w:marLeft w:val="0"/>
          <w:marRight w:val="0"/>
          <w:marTop w:val="0"/>
          <w:marBottom w:val="0"/>
          <w:divBdr>
            <w:top w:val="none" w:sz="0" w:space="0" w:color="auto"/>
            <w:left w:val="none" w:sz="0" w:space="0" w:color="auto"/>
            <w:bottom w:val="none" w:sz="0" w:space="0" w:color="auto"/>
            <w:right w:val="none" w:sz="0" w:space="0" w:color="auto"/>
          </w:divBdr>
        </w:div>
        <w:div w:id="1151485443">
          <w:marLeft w:val="0"/>
          <w:marRight w:val="0"/>
          <w:marTop w:val="0"/>
          <w:marBottom w:val="0"/>
          <w:divBdr>
            <w:top w:val="none" w:sz="0" w:space="0" w:color="auto"/>
            <w:left w:val="none" w:sz="0" w:space="0" w:color="auto"/>
            <w:bottom w:val="none" w:sz="0" w:space="0" w:color="auto"/>
            <w:right w:val="none" w:sz="0" w:space="0" w:color="auto"/>
          </w:divBdr>
        </w:div>
        <w:div w:id="148987524">
          <w:marLeft w:val="0"/>
          <w:marRight w:val="0"/>
          <w:marTop w:val="0"/>
          <w:marBottom w:val="0"/>
          <w:divBdr>
            <w:top w:val="none" w:sz="0" w:space="0" w:color="auto"/>
            <w:left w:val="none" w:sz="0" w:space="0" w:color="auto"/>
            <w:bottom w:val="none" w:sz="0" w:space="0" w:color="auto"/>
            <w:right w:val="none" w:sz="0" w:space="0" w:color="auto"/>
          </w:divBdr>
        </w:div>
        <w:div w:id="414714480">
          <w:marLeft w:val="0"/>
          <w:marRight w:val="0"/>
          <w:marTop w:val="0"/>
          <w:marBottom w:val="0"/>
          <w:divBdr>
            <w:top w:val="none" w:sz="0" w:space="0" w:color="auto"/>
            <w:left w:val="none" w:sz="0" w:space="0" w:color="auto"/>
            <w:bottom w:val="none" w:sz="0" w:space="0" w:color="auto"/>
            <w:right w:val="none" w:sz="0" w:space="0" w:color="auto"/>
          </w:divBdr>
        </w:div>
        <w:div w:id="41296776">
          <w:marLeft w:val="0"/>
          <w:marRight w:val="0"/>
          <w:marTop w:val="0"/>
          <w:marBottom w:val="0"/>
          <w:divBdr>
            <w:top w:val="none" w:sz="0" w:space="0" w:color="auto"/>
            <w:left w:val="none" w:sz="0" w:space="0" w:color="auto"/>
            <w:bottom w:val="none" w:sz="0" w:space="0" w:color="auto"/>
            <w:right w:val="none" w:sz="0" w:space="0" w:color="auto"/>
          </w:divBdr>
        </w:div>
        <w:div w:id="654534371">
          <w:marLeft w:val="0"/>
          <w:marRight w:val="0"/>
          <w:marTop w:val="0"/>
          <w:marBottom w:val="0"/>
          <w:divBdr>
            <w:top w:val="none" w:sz="0" w:space="0" w:color="auto"/>
            <w:left w:val="none" w:sz="0" w:space="0" w:color="auto"/>
            <w:bottom w:val="none" w:sz="0" w:space="0" w:color="auto"/>
            <w:right w:val="none" w:sz="0" w:space="0" w:color="auto"/>
          </w:divBdr>
        </w:div>
        <w:div w:id="1272395833">
          <w:marLeft w:val="0"/>
          <w:marRight w:val="0"/>
          <w:marTop w:val="0"/>
          <w:marBottom w:val="0"/>
          <w:divBdr>
            <w:top w:val="none" w:sz="0" w:space="0" w:color="auto"/>
            <w:left w:val="none" w:sz="0" w:space="0" w:color="auto"/>
            <w:bottom w:val="none" w:sz="0" w:space="0" w:color="auto"/>
            <w:right w:val="none" w:sz="0" w:space="0" w:color="auto"/>
          </w:divBdr>
        </w:div>
        <w:div w:id="2108886374">
          <w:marLeft w:val="0"/>
          <w:marRight w:val="0"/>
          <w:marTop w:val="0"/>
          <w:marBottom w:val="0"/>
          <w:divBdr>
            <w:top w:val="none" w:sz="0" w:space="0" w:color="auto"/>
            <w:left w:val="none" w:sz="0" w:space="0" w:color="auto"/>
            <w:bottom w:val="none" w:sz="0" w:space="0" w:color="auto"/>
            <w:right w:val="none" w:sz="0" w:space="0" w:color="auto"/>
          </w:divBdr>
        </w:div>
        <w:div w:id="365297671">
          <w:marLeft w:val="0"/>
          <w:marRight w:val="0"/>
          <w:marTop w:val="0"/>
          <w:marBottom w:val="0"/>
          <w:divBdr>
            <w:top w:val="none" w:sz="0" w:space="0" w:color="auto"/>
            <w:left w:val="none" w:sz="0" w:space="0" w:color="auto"/>
            <w:bottom w:val="none" w:sz="0" w:space="0" w:color="auto"/>
            <w:right w:val="none" w:sz="0" w:space="0" w:color="auto"/>
          </w:divBdr>
        </w:div>
        <w:div w:id="486751486">
          <w:marLeft w:val="0"/>
          <w:marRight w:val="0"/>
          <w:marTop w:val="0"/>
          <w:marBottom w:val="0"/>
          <w:divBdr>
            <w:top w:val="none" w:sz="0" w:space="0" w:color="auto"/>
            <w:left w:val="none" w:sz="0" w:space="0" w:color="auto"/>
            <w:bottom w:val="none" w:sz="0" w:space="0" w:color="auto"/>
            <w:right w:val="none" w:sz="0" w:space="0" w:color="auto"/>
          </w:divBdr>
        </w:div>
        <w:div w:id="1925383404">
          <w:marLeft w:val="0"/>
          <w:marRight w:val="0"/>
          <w:marTop w:val="0"/>
          <w:marBottom w:val="0"/>
          <w:divBdr>
            <w:top w:val="none" w:sz="0" w:space="0" w:color="auto"/>
            <w:left w:val="none" w:sz="0" w:space="0" w:color="auto"/>
            <w:bottom w:val="none" w:sz="0" w:space="0" w:color="auto"/>
            <w:right w:val="none" w:sz="0" w:space="0" w:color="auto"/>
          </w:divBdr>
        </w:div>
        <w:div w:id="1586693866">
          <w:marLeft w:val="0"/>
          <w:marRight w:val="0"/>
          <w:marTop w:val="0"/>
          <w:marBottom w:val="0"/>
          <w:divBdr>
            <w:top w:val="none" w:sz="0" w:space="0" w:color="auto"/>
            <w:left w:val="none" w:sz="0" w:space="0" w:color="auto"/>
            <w:bottom w:val="none" w:sz="0" w:space="0" w:color="auto"/>
            <w:right w:val="none" w:sz="0" w:space="0" w:color="auto"/>
          </w:divBdr>
        </w:div>
        <w:div w:id="1493914656">
          <w:marLeft w:val="0"/>
          <w:marRight w:val="0"/>
          <w:marTop w:val="0"/>
          <w:marBottom w:val="0"/>
          <w:divBdr>
            <w:top w:val="none" w:sz="0" w:space="0" w:color="auto"/>
            <w:left w:val="none" w:sz="0" w:space="0" w:color="auto"/>
            <w:bottom w:val="none" w:sz="0" w:space="0" w:color="auto"/>
            <w:right w:val="none" w:sz="0" w:space="0" w:color="auto"/>
          </w:divBdr>
        </w:div>
        <w:div w:id="2001158874">
          <w:marLeft w:val="0"/>
          <w:marRight w:val="0"/>
          <w:marTop w:val="0"/>
          <w:marBottom w:val="0"/>
          <w:divBdr>
            <w:top w:val="none" w:sz="0" w:space="0" w:color="auto"/>
            <w:left w:val="none" w:sz="0" w:space="0" w:color="auto"/>
            <w:bottom w:val="none" w:sz="0" w:space="0" w:color="auto"/>
            <w:right w:val="none" w:sz="0" w:space="0" w:color="auto"/>
          </w:divBdr>
        </w:div>
        <w:div w:id="928082655">
          <w:marLeft w:val="0"/>
          <w:marRight w:val="0"/>
          <w:marTop w:val="0"/>
          <w:marBottom w:val="0"/>
          <w:divBdr>
            <w:top w:val="none" w:sz="0" w:space="0" w:color="auto"/>
            <w:left w:val="none" w:sz="0" w:space="0" w:color="auto"/>
            <w:bottom w:val="none" w:sz="0" w:space="0" w:color="auto"/>
            <w:right w:val="none" w:sz="0" w:space="0" w:color="auto"/>
          </w:divBdr>
        </w:div>
        <w:div w:id="145443206">
          <w:marLeft w:val="0"/>
          <w:marRight w:val="0"/>
          <w:marTop w:val="0"/>
          <w:marBottom w:val="0"/>
          <w:divBdr>
            <w:top w:val="none" w:sz="0" w:space="0" w:color="auto"/>
            <w:left w:val="none" w:sz="0" w:space="0" w:color="auto"/>
            <w:bottom w:val="none" w:sz="0" w:space="0" w:color="auto"/>
            <w:right w:val="none" w:sz="0" w:space="0" w:color="auto"/>
          </w:divBdr>
        </w:div>
        <w:div w:id="954406981">
          <w:marLeft w:val="0"/>
          <w:marRight w:val="0"/>
          <w:marTop w:val="0"/>
          <w:marBottom w:val="0"/>
          <w:divBdr>
            <w:top w:val="none" w:sz="0" w:space="0" w:color="auto"/>
            <w:left w:val="none" w:sz="0" w:space="0" w:color="auto"/>
            <w:bottom w:val="none" w:sz="0" w:space="0" w:color="auto"/>
            <w:right w:val="none" w:sz="0" w:space="0" w:color="auto"/>
          </w:divBdr>
        </w:div>
        <w:div w:id="420375560">
          <w:marLeft w:val="0"/>
          <w:marRight w:val="0"/>
          <w:marTop w:val="0"/>
          <w:marBottom w:val="0"/>
          <w:divBdr>
            <w:top w:val="none" w:sz="0" w:space="0" w:color="auto"/>
            <w:left w:val="none" w:sz="0" w:space="0" w:color="auto"/>
            <w:bottom w:val="none" w:sz="0" w:space="0" w:color="auto"/>
            <w:right w:val="none" w:sz="0" w:space="0" w:color="auto"/>
          </w:divBdr>
        </w:div>
        <w:div w:id="691803745">
          <w:marLeft w:val="0"/>
          <w:marRight w:val="0"/>
          <w:marTop w:val="0"/>
          <w:marBottom w:val="0"/>
          <w:divBdr>
            <w:top w:val="none" w:sz="0" w:space="0" w:color="auto"/>
            <w:left w:val="none" w:sz="0" w:space="0" w:color="auto"/>
            <w:bottom w:val="none" w:sz="0" w:space="0" w:color="auto"/>
            <w:right w:val="none" w:sz="0" w:space="0" w:color="auto"/>
          </w:divBdr>
        </w:div>
        <w:div w:id="472068469">
          <w:marLeft w:val="0"/>
          <w:marRight w:val="0"/>
          <w:marTop w:val="0"/>
          <w:marBottom w:val="0"/>
          <w:divBdr>
            <w:top w:val="none" w:sz="0" w:space="0" w:color="auto"/>
            <w:left w:val="none" w:sz="0" w:space="0" w:color="auto"/>
            <w:bottom w:val="none" w:sz="0" w:space="0" w:color="auto"/>
            <w:right w:val="none" w:sz="0" w:space="0" w:color="auto"/>
          </w:divBdr>
        </w:div>
        <w:div w:id="2026514380">
          <w:marLeft w:val="0"/>
          <w:marRight w:val="0"/>
          <w:marTop w:val="0"/>
          <w:marBottom w:val="0"/>
          <w:divBdr>
            <w:top w:val="none" w:sz="0" w:space="0" w:color="auto"/>
            <w:left w:val="none" w:sz="0" w:space="0" w:color="auto"/>
            <w:bottom w:val="none" w:sz="0" w:space="0" w:color="auto"/>
            <w:right w:val="none" w:sz="0" w:space="0" w:color="auto"/>
          </w:divBdr>
        </w:div>
      </w:divsChild>
    </w:div>
    <w:div w:id="1730305993">
      <w:bodyDiv w:val="1"/>
      <w:marLeft w:val="0"/>
      <w:marRight w:val="0"/>
      <w:marTop w:val="0"/>
      <w:marBottom w:val="0"/>
      <w:divBdr>
        <w:top w:val="none" w:sz="0" w:space="0" w:color="auto"/>
        <w:left w:val="none" w:sz="0" w:space="0" w:color="auto"/>
        <w:bottom w:val="none" w:sz="0" w:space="0" w:color="auto"/>
        <w:right w:val="none" w:sz="0" w:space="0" w:color="auto"/>
      </w:divBdr>
    </w:div>
    <w:div w:id="206498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DB393-5B3C-48A2-8A19-D407A3BD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5960</Words>
  <Characters>33975</Characters>
  <Application>Microsoft Office Word</Application>
  <DocSecurity>0</DocSecurity>
  <Lines>283</Lines>
  <Paragraphs>79</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Характеристика текущего состояния благоустройства территории Новопокровского сел</vt:lpstr>
      <vt:lpstr>        Цели, задачи и целевые показатели достижения целей, сроки и этапы реализации мун</vt:lpstr>
      <vt:lpstr>        </vt:lpstr>
      <vt:lpstr>        </vt:lpstr>
      <vt:lpstr>        Перечень и краткая характеристика основных мероприятий муниципальной программы </vt:lpstr>
      <vt:lpstr>5. Механизм реализации муниципальной программы и </vt:lpstr>
      <vt:lpstr>контроль за ее выполнением</vt:lpstr>
    </vt:vector>
  </TitlesOfParts>
  <Company/>
  <LinksUpToDate>false</LinksUpToDate>
  <CharactersWithSpaces>39856</CharactersWithSpaces>
  <SharedDoc>false</SharedDoc>
  <HLinks>
    <vt:vector size="6" baseType="variant">
      <vt:variant>
        <vt:i4>2686992</vt:i4>
      </vt:variant>
      <vt:variant>
        <vt:i4>0</vt:i4>
      </vt:variant>
      <vt:variant>
        <vt:i4>0</vt:i4>
      </vt:variant>
      <vt:variant>
        <vt:i4>5</vt:i4>
      </vt:variant>
      <vt:variant>
        <vt:lpwstr/>
      </vt:variant>
      <vt:variant>
        <vt:lpwstr>sub_1003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dc:creator>
  <cp:lastModifiedBy>mk</cp:lastModifiedBy>
  <cp:revision>6</cp:revision>
  <cp:lastPrinted>2020-03-19T10:12:00Z</cp:lastPrinted>
  <dcterms:created xsi:type="dcterms:W3CDTF">2020-03-10T06:53:00Z</dcterms:created>
  <dcterms:modified xsi:type="dcterms:W3CDTF">2020-03-19T10:15:00Z</dcterms:modified>
</cp:coreProperties>
</file>